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6FBDF1B4" w14:textId="77777777" w:rsidR="004C4A83" w:rsidRPr="003A1022" w:rsidRDefault="004C4A83" w:rsidP="004C4A83">
      <w:pPr>
        <w:spacing w:after="240"/>
        <w:jc w:val="center"/>
        <w:rPr>
          <w:rFonts w:ascii="PT Sans" w:hAnsi="PT Sans"/>
          <w:b/>
          <w:sz w:val="28"/>
          <w:szCs w:val="28"/>
          <w:lang w:val="ru-RU"/>
        </w:rPr>
        <w:sectPr w:rsidR="004C4A83" w:rsidRPr="003A1022" w:rsidSect="00163F89">
          <w:footerReference w:type="default" r:id="rId8"/>
          <w:pgSz w:w="11906" w:h="16838" w:code="9"/>
          <w:pgMar w:top="851" w:right="566" w:bottom="1135" w:left="1418" w:header="709" w:footer="306" w:gutter="0"/>
          <w:pgNumType w:start="1"/>
          <w:cols w:space="720"/>
        </w:sectPr>
      </w:pPr>
      <w:bookmarkStart w:id="3" w:name="_Toc152645434"/>
      <w:r w:rsidRPr="003A1022">
        <w:rPr>
          <w:rFonts w:ascii="PT Sans" w:hAnsi="PT Sans"/>
          <w:b/>
          <w:sz w:val="28"/>
          <w:szCs w:val="28"/>
          <w:lang w:val="ru-RU"/>
        </w:rPr>
        <w:t>техническое диагностирование, освидетельствование и мониторинг переходов магистральных нефтепроводов, магистральных нефтепродуктопроводов и кабельных линий связи через водные преграды и малые водотоки на объектах организаций системы «Транснефть»</w:t>
      </w:r>
    </w:p>
    <w:p w14:paraId="37AB53D0" w14:textId="4E430BEA" w:rsidR="00493D12" w:rsidRPr="008F271B" w:rsidRDefault="003711ED" w:rsidP="00D53FED">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Общие положения</w:t>
      </w:r>
      <w:bookmarkEnd w:id="3"/>
    </w:p>
    <w:p w14:paraId="1F5037DD" w14:textId="114E43AA" w:rsidR="00493D12" w:rsidRPr="008F271B" w:rsidRDefault="003711ED" w:rsidP="00D53FED">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D53FED">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D53FED">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D53FED">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D53FED">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D53FED">
      <w:pPr>
        <w:pStyle w:val="afffd"/>
        <w:numPr>
          <w:ilvl w:val="0"/>
          <w:numId w:val="53"/>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D53FED">
      <w:pPr>
        <w:pStyle w:val="afffd"/>
        <w:numPr>
          <w:ilvl w:val="0"/>
          <w:numId w:val="53"/>
        </w:numPr>
        <w:tabs>
          <w:tab w:val="left" w:pos="1276"/>
        </w:tabs>
        <w:spacing w:line="312" w:lineRule="auto"/>
        <w:ind w:left="0" w:firstLine="709"/>
        <w:jc w:val="both"/>
        <w:rPr>
          <w:rFonts w:ascii="PT Sans" w:hAnsi="PT Sans"/>
          <w:sz w:val="24"/>
          <w:szCs w:val="24"/>
          <w:lang w:val="ru-RU"/>
        </w:rPr>
      </w:pPr>
      <w:bookmarkStart w:id="5" w:name="_Hlk210731644"/>
      <w:bookmarkEnd w:id="4"/>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5"/>
    <w:p w14:paraId="773032F0" w14:textId="77777777" w:rsidR="00435041" w:rsidRPr="008F271B" w:rsidRDefault="00435041" w:rsidP="00D53FED">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D53FED">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D53FED">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D53FED">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D53FED">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3D3C90B7" w14:textId="77777777" w:rsidR="004C4A83" w:rsidRPr="003A1022" w:rsidRDefault="004C4A83" w:rsidP="004C4A83">
      <w:pPr>
        <w:shd w:val="clear" w:color="auto" w:fill="FFFFFF" w:themeFill="background1"/>
        <w:tabs>
          <w:tab w:val="num" w:pos="709"/>
        </w:tabs>
        <w:spacing w:line="312" w:lineRule="auto"/>
        <w:ind w:firstLine="709"/>
        <w:jc w:val="both"/>
        <w:rPr>
          <w:rFonts w:ascii="PT Sans" w:hAnsi="PT Sans"/>
          <w:sz w:val="24"/>
          <w:szCs w:val="24"/>
          <w:lang w:val="ru-RU"/>
        </w:rPr>
      </w:pPr>
      <w:r w:rsidRPr="003A1022">
        <w:rPr>
          <w:rFonts w:ascii="PT Sans" w:hAnsi="PT Sans"/>
          <w:sz w:val="24"/>
          <w:szCs w:val="24"/>
          <w:lang w:val="ru-RU"/>
        </w:rPr>
        <w:t>Предметом ПКО является техническое диагностирование, освидетельствование и мониторинг переходов магистральных нефтепроводов, магистральных нефтепродуктопроводов и кабельных линий связи через водные преграды и малые водотоки на объектах организаций системы «Транснефть».</w:t>
      </w:r>
    </w:p>
    <w:p w14:paraId="1DD97C5B" w14:textId="4FD1A7B8" w:rsidR="00493D12" w:rsidRPr="008F271B" w:rsidRDefault="003711ED" w:rsidP="00D53FED">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D53FED">
      <w:pPr>
        <w:pStyle w:val="afffd"/>
        <w:keepNext/>
        <w:numPr>
          <w:ilvl w:val="1"/>
          <w:numId w:val="56"/>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D53FED">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D53FED">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D53FED">
      <w:pPr>
        <w:pStyle w:val="afffd"/>
        <w:keepNext/>
        <w:numPr>
          <w:ilvl w:val="1"/>
          <w:numId w:val="57"/>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lastRenderedPageBreak/>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1C79C2">
      <w:pPr>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D53FED">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8F271B"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приравнивается к персоналу, находящемуся в штате заявителя.</w:t>
      </w:r>
    </w:p>
    <w:p w14:paraId="2CC984C1" w14:textId="57888755" w:rsidR="00FC2E94" w:rsidRPr="004C4A83" w:rsidRDefault="0045394A" w:rsidP="00D53FED">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4C4A83">
        <w:rPr>
          <w:rFonts w:ascii="PT Sans" w:hAnsi="PT Sans"/>
          <w:sz w:val="24"/>
          <w:szCs w:val="24"/>
          <w:lang w:val="ru-RU"/>
        </w:rPr>
        <w:t>Наличие у заявителя необходим</w:t>
      </w:r>
      <w:r w:rsidR="00643EC5" w:rsidRPr="004C4A83">
        <w:rPr>
          <w:rFonts w:ascii="PT Sans" w:hAnsi="PT Sans"/>
          <w:sz w:val="24"/>
          <w:szCs w:val="24"/>
          <w:lang w:val="ru-RU"/>
        </w:rPr>
        <w:t>ых</w:t>
      </w:r>
      <w:r w:rsidRPr="004C4A83">
        <w:rPr>
          <w:rFonts w:ascii="PT Sans" w:hAnsi="PT Sans"/>
          <w:sz w:val="24"/>
          <w:szCs w:val="24"/>
          <w:lang w:val="ru-RU"/>
        </w:rPr>
        <w:t xml:space="preserve"> разрешительн</w:t>
      </w:r>
      <w:r w:rsidR="00643EC5" w:rsidRPr="004C4A83">
        <w:rPr>
          <w:rFonts w:ascii="PT Sans" w:hAnsi="PT Sans"/>
          <w:sz w:val="24"/>
          <w:szCs w:val="24"/>
          <w:lang w:val="ru-RU"/>
        </w:rPr>
        <w:t>ых</w:t>
      </w:r>
      <w:r w:rsidRPr="004C4A83">
        <w:rPr>
          <w:rFonts w:ascii="PT Sans" w:hAnsi="PT Sans"/>
          <w:sz w:val="24"/>
          <w:szCs w:val="24"/>
          <w:lang w:val="ru-RU"/>
        </w:rPr>
        <w:t xml:space="preserve"> документ</w:t>
      </w:r>
      <w:r w:rsidR="00643EC5" w:rsidRPr="004C4A83">
        <w:rPr>
          <w:rFonts w:ascii="PT Sans" w:hAnsi="PT Sans"/>
          <w:sz w:val="24"/>
          <w:szCs w:val="24"/>
          <w:lang w:val="ru-RU"/>
        </w:rPr>
        <w:t>ов</w:t>
      </w:r>
      <w:r w:rsidRPr="004C4A83">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4C4A83">
        <w:rPr>
          <w:rFonts w:ascii="PT Sans" w:hAnsi="PT Sans"/>
          <w:sz w:val="24"/>
          <w:szCs w:val="24"/>
          <w:lang w:val="ru-RU"/>
        </w:rPr>
        <w:t>ребованиями приложения</w:t>
      </w:r>
      <w:r w:rsidR="001C79C2" w:rsidRPr="004C4A83">
        <w:rPr>
          <w:rFonts w:ascii="PT Sans" w:hAnsi="PT Sans"/>
          <w:sz w:val="24"/>
          <w:szCs w:val="24"/>
          <w:lang w:val="ru-RU"/>
        </w:rPr>
        <w:t xml:space="preserve"> А.3</w:t>
      </w:r>
      <w:r w:rsidR="00F54B66" w:rsidRPr="004C4A83">
        <w:rPr>
          <w:rFonts w:ascii="PT Sans" w:hAnsi="PT Sans"/>
          <w:lang w:val="ru-RU"/>
        </w:rPr>
        <w:t xml:space="preserve">. </w:t>
      </w:r>
    </w:p>
    <w:p w14:paraId="49F6B648" w14:textId="01386321" w:rsidR="00B73D15" w:rsidRPr="004C4A83" w:rsidRDefault="00D57F59" w:rsidP="00D53FED">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4C4A83">
        <w:rPr>
          <w:rFonts w:ascii="PT Sans" w:hAnsi="PT Sans"/>
          <w:sz w:val="24"/>
          <w:szCs w:val="24"/>
          <w:lang w:val="ru-RU"/>
        </w:rPr>
        <w:t>Соответствие заявителя требованиям приложени</w:t>
      </w:r>
      <w:r w:rsidR="00C14586" w:rsidRPr="004C4A83">
        <w:rPr>
          <w:rFonts w:ascii="PT Sans" w:hAnsi="PT Sans"/>
          <w:sz w:val="24"/>
          <w:szCs w:val="24"/>
          <w:lang w:val="ru-RU"/>
        </w:rPr>
        <w:t>я</w:t>
      </w:r>
      <w:r w:rsidRPr="004C4A83">
        <w:rPr>
          <w:rFonts w:ascii="PT Sans" w:hAnsi="PT Sans"/>
          <w:sz w:val="24"/>
          <w:szCs w:val="24"/>
          <w:lang w:val="ru-RU"/>
        </w:rPr>
        <w:t xml:space="preserve"> А.5</w:t>
      </w:r>
      <w:r w:rsidR="004C4A83" w:rsidRPr="004C4A83">
        <w:rPr>
          <w:rFonts w:ascii="PT Sans" w:hAnsi="PT Sans"/>
          <w:sz w:val="24"/>
          <w:szCs w:val="24"/>
          <w:lang w:val="ru-RU"/>
        </w:rPr>
        <w:t>.</w:t>
      </w:r>
    </w:p>
    <w:p w14:paraId="18BBBDA7" w14:textId="77777777" w:rsidR="007C1676" w:rsidRPr="008F271B" w:rsidRDefault="007C1676" w:rsidP="00D53FED">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D53FED">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D53FED">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D53FED">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D53FED">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D53FED">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D53FED">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D53FED">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D53FED">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D53FED">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D53FED">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D53FED">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D53FED">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D53FED">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 xml:space="preserve">окументы, полученные из </w:t>
      </w:r>
      <w:r w:rsidRPr="008F271B">
        <w:rPr>
          <w:rFonts w:ascii="PT Sans" w:hAnsi="PT Sans"/>
          <w:sz w:val="24"/>
          <w:szCs w:val="24"/>
          <w:lang w:val="ru-RU"/>
        </w:rPr>
        <w:lastRenderedPageBreak/>
        <w:t>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D53FED">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D53FED">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D53FED">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D53FED">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D53FED">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D53FED">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D53FED">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D53FED">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D53FED">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D53FED">
      <w:pPr>
        <w:pStyle w:val="afffd"/>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9"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10"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D53FED">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D53FED">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D53FED">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D53FED">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D53FED">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D53FED">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D53FED">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D53FED">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D53FED">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62A2C21E" w14:textId="77777777" w:rsidR="004C4A83" w:rsidRPr="003A1022" w:rsidRDefault="004C4A83" w:rsidP="00D53FED">
      <w:pPr>
        <w:numPr>
          <w:ilvl w:val="0"/>
          <w:numId w:val="33"/>
        </w:numPr>
        <w:tabs>
          <w:tab w:val="left" w:pos="993"/>
        </w:tabs>
        <w:spacing w:line="312" w:lineRule="auto"/>
        <w:ind w:left="0" w:firstLine="709"/>
        <w:jc w:val="both"/>
        <w:rPr>
          <w:rFonts w:ascii="PT Sans" w:hAnsi="PT Sans"/>
          <w:sz w:val="24"/>
          <w:szCs w:val="24"/>
          <w:lang w:val="ru-RU"/>
        </w:rPr>
      </w:pPr>
      <w:r w:rsidRPr="003A1022">
        <w:rPr>
          <w:rFonts w:ascii="PT Sans" w:hAnsi="PT Sans"/>
          <w:sz w:val="24"/>
          <w:szCs w:val="24"/>
          <w:lang w:val="ru-RU"/>
        </w:rPr>
        <w:t>руководитель группы - руководитель из числа руководящего состава АО «Транснефть – Подводсервис»;</w:t>
      </w:r>
    </w:p>
    <w:p w14:paraId="5E8177B3" w14:textId="77777777" w:rsidR="004C4A83" w:rsidRPr="003A1022" w:rsidRDefault="004C4A83" w:rsidP="00D53FED">
      <w:pPr>
        <w:numPr>
          <w:ilvl w:val="0"/>
          <w:numId w:val="33"/>
        </w:numPr>
        <w:tabs>
          <w:tab w:val="left" w:pos="993"/>
          <w:tab w:val="num" w:pos="2140"/>
        </w:tabs>
        <w:spacing w:line="312" w:lineRule="auto"/>
        <w:ind w:left="0" w:firstLine="709"/>
        <w:jc w:val="both"/>
        <w:rPr>
          <w:rFonts w:ascii="PT Sans" w:hAnsi="PT Sans"/>
          <w:sz w:val="24"/>
          <w:szCs w:val="24"/>
          <w:lang w:val="ru-RU"/>
        </w:rPr>
      </w:pPr>
      <w:r w:rsidRPr="003A1022">
        <w:rPr>
          <w:rFonts w:ascii="PT Sans" w:hAnsi="PT Sans"/>
          <w:sz w:val="24"/>
          <w:szCs w:val="24"/>
          <w:lang w:val="ru-RU"/>
        </w:rPr>
        <w:t>специалисты АО «Транснефть – Подводсервис» по направлению деятельности, соответствующей предмету ПКО;</w:t>
      </w:r>
    </w:p>
    <w:p w14:paraId="6EB7D4C6" w14:textId="77777777" w:rsidR="004C4A83" w:rsidRPr="003A1022" w:rsidRDefault="004C4A83" w:rsidP="00D53FED">
      <w:pPr>
        <w:numPr>
          <w:ilvl w:val="0"/>
          <w:numId w:val="33"/>
        </w:numPr>
        <w:tabs>
          <w:tab w:val="left" w:pos="993"/>
          <w:tab w:val="num" w:pos="2140"/>
        </w:tabs>
        <w:spacing w:line="312" w:lineRule="auto"/>
        <w:ind w:left="0" w:firstLine="709"/>
        <w:jc w:val="both"/>
        <w:rPr>
          <w:rFonts w:ascii="PT Sans" w:hAnsi="PT Sans"/>
          <w:sz w:val="24"/>
          <w:szCs w:val="24"/>
          <w:lang w:val="ru-RU"/>
        </w:rPr>
      </w:pPr>
      <w:r w:rsidRPr="003A1022">
        <w:rPr>
          <w:rFonts w:ascii="PT Sans" w:hAnsi="PT Sans"/>
          <w:sz w:val="24"/>
          <w:szCs w:val="24"/>
          <w:lang w:val="ru-RU"/>
        </w:rPr>
        <w:t>специалисты управления (службы, отделов) безопасности АО «Транснефть – Подводсервис»;</w:t>
      </w:r>
    </w:p>
    <w:p w14:paraId="166D2BB0" w14:textId="77777777" w:rsidR="006A4C37" w:rsidRPr="008F271B" w:rsidRDefault="006A4C37" w:rsidP="00D53FED">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133C477A" w14:textId="77777777" w:rsidR="004C4A83" w:rsidRPr="003A1022" w:rsidRDefault="004C4A83" w:rsidP="00D53FED">
      <w:pPr>
        <w:numPr>
          <w:ilvl w:val="0"/>
          <w:numId w:val="33"/>
        </w:numPr>
        <w:tabs>
          <w:tab w:val="left" w:pos="993"/>
          <w:tab w:val="num" w:pos="2140"/>
        </w:tabs>
        <w:spacing w:line="312" w:lineRule="auto"/>
        <w:ind w:left="0" w:firstLine="709"/>
        <w:jc w:val="both"/>
        <w:rPr>
          <w:rFonts w:ascii="PT Sans" w:hAnsi="PT Sans"/>
          <w:sz w:val="24"/>
          <w:szCs w:val="24"/>
          <w:lang w:val="ru-RU"/>
        </w:rPr>
      </w:pPr>
      <w:r w:rsidRPr="003A1022">
        <w:rPr>
          <w:rFonts w:ascii="PT Sans" w:hAnsi="PT Sans"/>
          <w:sz w:val="24"/>
          <w:szCs w:val="24"/>
          <w:lang w:val="ru-RU"/>
        </w:rPr>
        <w:t>специалисты юридических подразделений АО «Транснефть – Подводсервис»;</w:t>
      </w:r>
    </w:p>
    <w:p w14:paraId="4D677B61" w14:textId="588FE8E5" w:rsidR="009F5EE1" w:rsidRPr="008F271B" w:rsidRDefault="004C4A83" w:rsidP="00D53FED">
      <w:pPr>
        <w:numPr>
          <w:ilvl w:val="0"/>
          <w:numId w:val="33"/>
        </w:numPr>
        <w:tabs>
          <w:tab w:val="left" w:pos="993"/>
          <w:tab w:val="num" w:pos="2140"/>
        </w:tabs>
        <w:spacing w:line="312" w:lineRule="auto"/>
        <w:ind w:left="0" w:firstLine="709"/>
        <w:jc w:val="both"/>
        <w:rPr>
          <w:rFonts w:ascii="PT Sans" w:hAnsi="PT Sans"/>
          <w:sz w:val="24"/>
          <w:szCs w:val="24"/>
          <w:lang w:val="ru-RU"/>
        </w:rPr>
      </w:pPr>
      <w:r w:rsidRPr="003A1022">
        <w:rPr>
          <w:rFonts w:ascii="PT Sans" w:hAnsi="PT Sans"/>
          <w:sz w:val="24"/>
          <w:szCs w:val="24"/>
          <w:lang w:val="ru-RU"/>
        </w:rPr>
        <w:t xml:space="preserve">специалисты АО «Транснефть – Подводсервис», </w:t>
      </w:r>
      <w:r w:rsidR="009F5EE1" w:rsidRPr="008F271B">
        <w:rPr>
          <w:rFonts w:ascii="PT Sans" w:hAnsi="PT Sans"/>
          <w:sz w:val="24"/>
          <w:szCs w:val="24"/>
          <w:lang w:val="ru-RU"/>
        </w:rPr>
        <w:t>не указанные выше (по решению руководства</w:t>
      </w:r>
      <w:r w:rsidR="004906C3" w:rsidRPr="008F271B">
        <w:rPr>
          <w:rFonts w:ascii="PT Sans" w:hAnsi="PT Sans"/>
          <w:sz w:val="24"/>
          <w:szCs w:val="24"/>
          <w:lang w:val="ru-RU"/>
        </w:rPr>
        <w:t xml:space="preserve"> ОСТ</w:t>
      </w:r>
      <w:r w:rsidR="009F5EE1" w:rsidRPr="008F271B">
        <w:rPr>
          <w:rFonts w:ascii="PT Sans" w:hAnsi="PT Sans"/>
          <w:sz w:val="24"/>
          <w:szCs w:val="24"/>
          <w:lang w:val="ru-RU"/>
        </w:rPr>
        <w:t>).</w:t>
      </w:r>
    </w:p>
    <w:p w14:paraId="15F52197" w14:textId="152A2DF6" w:rsidR="00493D12" w:rsidRPr="008F271B"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6"/>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D53FED">
      <w:pPr>
        <w:pStyle w:val="afffd"/>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lastRenderedPageBreak/>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D53FED">
      <w:pPr>
        <w:pStyle w:val="afffd"/>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D53FED">
      <w:pPr>
        <w:pStyle w:val="afffd"/>
        <w:numPr>
          <w:ilvl w:val="0"/>
          <w:numId w:val="43"/>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D53FED">
      <w:pPr>
        <w:numPr>
          <w:ilvl w:val="1"/>
          <w:numId w:val="51"/>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7"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7"/>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D53FED">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D53FED">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D53FED">
      <w:pPr>
        <w:pStyle w:val="afffd"/>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D53FED">
      <w:pPr>
        <w:pStyle w:val="afffd"/>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D53FED">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D53FED">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D53FED">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D53FED">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D53FED">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D53FED">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D53FED">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D53FED">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D53FED">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D53FED">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8"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8"/>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D53FED">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D53FED">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D53FED">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D53FED">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D53FED">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D53FED">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D53FED">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065FD9F3" w14:textId="6638193B" w:rsidR="00493D12" w:rsidRPr="004C4A83" w:rsidRDefault="00EC594E" w:rsidP="00CB58D2">
      <w:pPr>
        <w:jc w:val="center"/>
        <w:rPr>
          <w:rFonts w:ascii="PT Sans" w:hAnsi="PT Sans"/>
          <w:b/>
          <w:bCs/>
          <w:sz w:val="28"/>
          <w:szCs w:val="28"/>
          <w:lang w:val="ru-RU"/>
        </w:rPr>
      </w:pPr>
      <w:r w:rsidRPr="008F271B">
        <w:rPr>
          <w:rFonts w:ascii="PT Sans" w:hAnsi="PT Sans"/>
          <w:sz w:val="24"/>
          <w:szCs w:val="24"/>
          <w:lang w:val="ru-RU"/>
        </w:rPr>
        <w:br w:type="page"/>
      </w:r>
      <w:bookmarkStart w:id="9" w:name="_Toc352744372"/>
      <w:bookmarkEnd w:id="0"/>
      <w:bookmarkEnd w:id="1"/>
      <w:bookmarkEnd w:id="2"/>
      <w:r w:rsidR="003711ED" w:rsidRPr="004C4A83">
        <w:rPr>
          <w:rFonts w:ascii="PT Sans" w:hAnsi="PT Sans"/>
          <w:b/>
          <w:sz w:val="28"/>
          <w:szCs w:val="28"/>
          <w:lang w:val="ru-RU"/>
        </w:rPr>
        <w:lastRenderedPageBreak/>
        <w:t xml:space="preserve">Приложение </w:t>
      </w:r>
      <w:r w:rsidR="003711ED" w:rsidRPr="004C4A83">
        <w:rPr>
          <w:rFonts w:ascii="PT Sans" w:hAnsi="PT Sans"/>
          <w:b/>
          <w:bCs/>
          <w:sz w:val="28"/>
          <w:szCs w:val="28"/>
          <w:lang w:val="ru-RU"/>
        </w:rPr>
        <w:t>А</w:t>
      </w:r>
    </w:p>
    <w:p w14:paraId="2638F30E" w14:textId="350ADBF7" w:rsidR="00493D12" w:rsidRDefault="003711ED" w:rsidP="00493D12">
      <w:pPr>
        <w:pStyle w:val="90"/>
        <w:numPr>
          <w:ilvl w:val="0"/>
          <w:numId w:val="0"/>
        </w:numPr>
        <w:tabs>
          <w:tab w:val="left" w:pos="0"/>
        </w:tabs>
        <w:spacing w:after="120" w:line="240" w:lineRule="auto"/>
        <w:jc w:val="center"/>
        <w:rPr>
          <w:rStyle w:val="afff"/>
          <w:rFonts w:ascii="PT Sans" w:hAnsi="PT Sans"/>
          <w:bCs/>
          <w:sz w:val="24"/>
          <w:szCs w:val="24"/>
        </w:rPr>
      </w:pPr>
      <w:bookmarkStart w:id="10" w:name="_Toc352744366"/>
      <w:r w:rsidRPr="004C4A83">
        <w:rPr>
          <w:rStyle w:val="afff"/>
          <w:rFonts w:ascii="PT Sans" w:hAnsi="PT Sans"/>
          <w:bCs/>
          <w:sz w:val="24"/>
          <w:szCs w:val="24"/>
        </w:rPr>
        <w:t>Перечень подвидов работ</w:t>
      </w:r>
      <w:bookmarkEnd w:id="10"/>
      <w:r w:rsidR="006C5EF6" w:rsidRPr="004C4A83">
        <w:rPr>
          <w:rStyle w:val="afff"/>
          <w:rFonts w:ascii="PT Sans" w:hAnsi="PT Sans"/>
          <w:bCs/>
          <w:sz w:val="24"/>
          <w:szCs w:val="24"/>
        </w:rPr>
        <w:t>, услуг</w:t>
      </w:r>
    </w:p>
    <w:p w14:paraId="7CA56333" w14:textId="77777777" w:rsidR="004C4A83" w:rsidRDefault="004C4A83" w:rsidP="00493D12">
      <w:pPr>
        <w:pStyle w:val="90"/>
        <w:numPr>
          <w:ilvl w:val="0"/>
          <w:numId w:val="0"/>
        </w:numPr>
        <w:tabs>
          <w:tab w:val="left" w:pos="0"/>
        </w:tabs>
        <w:spacing w:after="120" w:line="240" w:lineRule="auto"/>
        <w:jc w:val="center"/>
        <w:rPr>
          <w:rStyle w:val="afff"/>
          <w:rFonts w:ascii="PT Sans" w:hAnsi="PT Sans"/>
          <w:bCs/>
          <w:sz w:val="24"/>
          <w:szCs w:val="24"/>
        </w:rPr>
      </w:pPr>
    </w:p>
    <w:tbl>
      <w:tblPr>
        <w:tblW w:w="1046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513"/>
        <w:gridCol w:w="2381"/>
      </w:tblGrid>
      <w:tr w:rsidR="004C4A83" w14:paraId="03CEE25D" w14:textId="77777777" w:rsidTr="004C4A83">
        <w:tc>
          <w:tcPr>
            <w:tcW w:w="567" w:type="dxa"/>
            <w:shd w:val="clear" w:color="auto" w:fill="auto"/>
            <w:vAlign w:val="center"/>
          </w:tcPr>
          <w:p w14:paraId="675BBA28" w14:textId="77777777" w:rsidR="004C4A83" w:rsidRPr="00F73B7E" w:rsidRDefault="004C4A83" w:rsidP="004C4A83">
            <w:pPr>
              <w:pStyle w:val="42"/>
              <w:numPr>
                <w:ilvl w:val="0"/>
                <w:numId w:val="0"/>
              </w:numPr>
              <w:tabs>
                <w:tab w:val="clear" w:pos="851"/>
                <w:tab w:val="left" w:pos="650"/>
              </w:tabs>
              <w:spacing w:before="0" w:after="0"/>
              <w:ind w:left="-57" w:right="-57"/>
              <w:jc w:val="center"/>
              <w:rPr>
                <w:rFonts w:ascii="PT Sans" w:hAnsi="PT Sans"/>
                <w:b/>
                <w:szCs w:val="24"/>
              </w:rPr>
            </w:pPr>
            <w:r w:rsidRPr="00F73B7E">
              <w:rPr>
                <w:rFonts w:ascii="PT Sans" w:hAnsi="PT Sans"/>
                <w:b/>
                <w:szCs w:val="24"/>
              </w:rPr>
              <w:t>№</w:t>
            </w:r>
          </w:p>
          <w:p w14:paraId="45017EE7" w14:textId="77777777" w:rsidR="004C4A83" w:rsidRPr="00F73B7E" w:rsidRDefault="004C4A83" w:rsidP="004C4A83">
            <w:pPr>
              <w:pStyle w:val="42"/>
              <w:numPr>
                <w:ilvl w:val="0"/>
                <w:numId w:val="0"/>
              </w:numPr>
              <w:tabs>
                <w:tab w:val="clear" w:pos="851"/>
                <w:tab w:val="left" w:pos="650"/>
              </w:tabs>
              <w:spacing w:before="0" w:after="0"/>
              <w:ind w:left="-57" w:right="-57"/>
              <w:jc w:val="center"/>
              <w:rPr>
                <w:rFonts w:ascii="PT Sans" w:hAnsi="PT Sans"/>
                <w:b/>
                <w:szCs w:val="24"/>
              </w:rPr>
            </w:pPr>
            <w:r w:rsidRPr="00F73B7E">
              <w:rPr>
                <w:rFonts w:ascii="PT Sans" w:hAnsi="PT Sans"/>
                <w:b/>
                <w:szCs w:val="24"/>
              </w:rPr>
              <w:t>п/п</w:t>
            </w:r>
          </w:p>
        </w:tc>
        <w:tc>
          <w:tcPr>
            <w:tcW w:w="7513" w:type="dxa"/>
            <w:shd w:val="clear" w:color="auto" w:fill="auto"/>
            <w:vAlign w:val="center"/>
          </w:tcPr>
          <w:p w14:paraId="656E2CBF" w14:textId="77777777" w:rsidR="004C4A83" w:rsidRPr="00F73B7E" w:rsidRDefault="004C4A83" w:rsidP="004C4A83">
            <w:pPr>
              <w:pStyle w:val="42"/>
              <w:numPr>
                <w:ilvl w:val="0"/>
                <w:numId w:val="0"/>
              </w:numPr>
              <w:tabs>
                <w:tab w:val="clear" w:pos="851"/>
                <w:tab w:val="left" w:pos="650"/>
              </w:tabs>
              <w:spacing w:before="0" w:after="0"/>
              <w:ind w:left="-57" w:right="-57"/>
              <w:jc w:val="center"/>
              <w:rPr>
                <w:rFonts w:ascii="PT Sans" w:hAnsi="PT Sans"/>
                <w:b/>
                <w:szCs w:val="24"/>
              </w:rPr>
            </w:pPr>
            <w:r w:rsidRPr="00F73B7E">
              <w:rPr>
                <w:rFonts w:ascii="PT Sans" w:hAnsi="PT Sans"/>
                <w:b/>
                <w:szCs w:val="24"/>
              </w:rPr>
              <w:t>Наименование подвидов работ, услуг</w:t>
            </w:r>
          </w:p>
        </w:tc>
        <w:tc>
          <w:tcPr>
            <w:tcW w:w="2381" w:type="dxa"/>
            <w:vAlign w:val="center"/>
          </w:tcPr>
          <w:p w14:paraId="4EB78A81" w14:textId="77777777" w:rsidR="004C4A83" w:rsidRPr="00F73B7E" w:rsidRDefault="004C4A83" w:rsidP="004C4A83">
            <w:pPr>
              <w:ind w:left="-57" w:right="-57"/>
              <w:jc w:val="center"/>
              <w:rPr>
                <w:rFonts w:ascii="PT Sans" w:hAnsi="PT Sans"/>
                <w:b/>
                <w:bCs/>
                <w:sz w:val="24"/>
                <w:szCs w:val="24"/>
                <w:lang w:val="ru-RU"/>
              </w:rPr>
            </w:pPr>
            <w:r w:rsidRPr="00F73B7E">
              <w:rPr>
                <w:rFonts w:ascii="PT Sans" w:hAnsi="PT Sans"/>
                <w:b/>
                <w:bCs/>
                <w:sz w:val="24"/>
                <w:szCs w:val="24"/>
              </w:rPr>
              <w:t>Сокращенное</w:t>
            </w:r>
          </w:p>
          <w:p w14:paraId="72495F03" w14:textId="77777777" w:rsidR="004C4A83" w:rsidRPr="00F73B7E" w:rsidRDefault="004C4A83" w:rsidP="004C4A83">
            <w:pPr>
              <w:ind w:left="-57" w:right="-57"/>
              <w:jc w:val="center"/>
              <w:rPr>
                <w:rFonts w:ascii="PT Sans" w:hAnsi="PT Sans"/>
                <w:b/>
                <w:bCs/>
                <w:sz w:val="24"/>
                <w:szCs w:val="24"/>
              </w:rPr>
            </w:pPr>
            <w:r w:rsidRPr="00F73B7E">
              <w:rPr>
                <w:rFonts w:ascii="PT Sans" w:hAnsi="PT Sans"/>
                <w:b/>
                <w:bCs/>
                <w:sz w:val="24"/>
                <w:szCs w:val="24"/>
              </w:rPr>
              <w:t>наименование</w:t>
            </w:r>
          </w:p>
        </w:tc>
      </w:tr>
      <w:tr w:rsidR="004C4A83" w:rsidRPr="00BA5165" w14:paraId="187016FB" w14:textId="77777777" w:rsidTr="004C4A83">
        <w:trPr>
          <w:trHeight w:val="794"/>
        </w:trPr>
        <w:tc>
          <w:tcPr>
            <w:tcW w:w="567" w:type="dxa"/>
            <w:vAlign w:val="center"/>
          </w:tcPr>
          <w:p w14:paraId="32CECF65" w14:textId="77777777" w:rsidR="004C4A83" w:rsidRPr="00F73B7E" w:rsidRDefault="004C4A83" w:rsidP="004C4A83">
            <w:pPr>
              <w:pStyle w:val="1b"/>
              <w:jc w:val="center"/>
              <w:rPr>
                <w:rFonts w:ascii="PT Sans" w:hAnsi="PT Sans"/>
                <w:sz w:val="24"/>
                <w:szCs w:val="24"/>
              </w:rPr>
            </w:pPr>
            <w:r w:rsidRPr="00F73B7E">
              <w:rPr>
                <w:rFonts w:ascii="PT Sans" w:hAnsi="PT Sans"/>
                <w:sz w:val="24"/>
                <w:szCs w:val="24"/>
              </w:rPr>
              <w:t>1</w:t>
            </w:r>
          </w:p>
        </w:tc>
        <w:tc>
          <w:tcPr>
            <w:tcW w:w="7513" w:type="dxa"/>
            <w:shd w:val="clear" w:color="auto" w:fill="auto"/>
            <w:vAlign w:val="center"/>
          </w:tcPr>
          <w:p w14:paraId="42F725B7" w14:textId="77777777" w:rsidR="004C4A83" w:rsidRPr="00F73B7E" w:rsidRDefault="004C4A83" w:rsidP="00E439CC">
            <w:pPr>
              <w:jc w:val="both"/>
              <w:rPr>
                <w:rFonts w:ascii="PT Sans" w:hAnsi="PT Sans"/>
                <w:sz w:val="24"/>
                <w:szCs w:val="24"/>
                <w:lang w:val="ru-RU"/>
              </w:rPr>
            </w:pPr>
            <w:r w:rsidRPr="00F73B7E">
              <w:rPr>
                <w:rFonts w:ascii="PT Sans" w:hAnsi="PT Sans"/>
                <w:snapToGrid w:val="0"/>
                <w:sz w:val="24"/>
                <w:szCs w:val="24"/>
                <w:lang w:val="ru-RU"/>
              </w:rPr>
              <w:t xml:space="preserve">Периодическое обследование подводных переходов магистральных нефтепроводов, магистральных нефтепродуктопроводов и кабельных линий связи через </w:t>
            </w:r>
            <w:r w:rsidRPr="00F73B7E">
              <w:rPr>
                <w:rFonts w:ascii="PT Sans" w:hAnsi="PT Sans"/>
                <w:b/>
                <w:snapToGrid w:val="0"/>
                <w:sz w:val="24"/>
                <w:szCs w:val="24"/>
                <w:lang w:val="ru-RU"/>
              </w:rPr>
              <w:t>водные преграды</w:t>
            </w:r>
          </w:p>
        </w:tc>
        <w:tc>
          <w:tcPr>
            <w:tcW w:w="2381" w:type="dxa"/>
            <w:vAlign w:val="center"/>
          </w:tcPr>
          <w:p w14:paraId="1E6EB706" w14:textId="0DD14986" w:rsidR="004C4A83" w:rsidRPr="00F73B7E" w:rsidRDefault="004C4A83" w:rsidP="004C4A83">
            <w:pPr>
              <w:rPr>
                <w:rFonts w:ascii="PT Sans" w:hAnsi="PT Sans"/>
                <w:sz w:val="24"/>
                <w:szCs w:val="24"/>
                <w:lang w:val="ru-RU"/>
              </w:rPr>
            </w:pPr>
            <w:r w:rsidRPr="00B95C2A">
              <w:rPr>
                <w:rFonts w:ascii="PT Sans" w:hAnsi="PT Sans"/>
                <w:sz w:val="24"/>
                <w:szCs w:val="24"/>
                <w:lang w:val="ru-RU"/>
              </w:rPr>
              <w:t>Обследование ПП МТ и КЛС через ВП</w:t>
            </w:r>
          </w:p>
        </w:tc>
      </w:tr>
      <w:tr w:rsidR="004C4A83" w14:paraId="229ED84C" w14:textId="77777777" w:rsidTr="004C4A83">
        <w:trPr>
          <w:trHeight w:val="794"/>
        </w:trPr>
        <w:tc>
          <w:tcPr>
            <w:tcW w:w="567" w:type="dxa"/>
            <w:vAlign w:val="center"/>
          </w:tcPr>
          <w:p w14:paraId="1F2E5EB2" w14:textId="77777777" w:rsidR="004C4A83" w:rsidRPr="00F73B7E" w:rsidRDefault="004C4A83" w:rsidP="004C4A83">
            <w:pPr>
              <w:pStyle w:val="1b"/>
              <w:jc w:val="center"/>
              <w:rPr>
                <w:rFonts w:ascii="PT Sans" w:hAnsi="PT Sans"/>
                <w:sz w:val="24"/>
                <w:szCs w:val="24"/>
              </w:rPr>
            </w:pPr>
            <w:r w:rsidRPr="00F73B7E">
              <w:rPr>
                <w:rFonts w:ascii="PT Sans" w:hAnsi="PT Sans"/>
                <w:sz w:val="24"/>
                <w:szCs w:val="24"/>
              </w:rPr>
              <w:t>2</w:t>
            </w:r>
          </w:p>
        </w:tc>
        <w:tc>
          <w:tcPr>
            <w:tcW w:w="7513" w:type="dxa"/>
            <w:shd w:val="clear" w:color="auto" w:fill="auto"/>
            <w:vAlign w:val="center"/>
          </w:tcPr>
          <w:p w14:paraId="50F39F64" w14:textId="77777777" w:rsidR="004C4A83" w:rsidRPr="00F73B7E" w:rsidRDefault="004C4A83" w:rsidP="00E439CC">
            <w:pPr>
              <w:jc w:val="both"/>
              <w:rPr>
                <w:rFonts w:ascii="PT Sans" w:hAnsi="PT Sans"/>
                <w:sz w:val="24"/>
                <w:szCs w:val="24"/>
                <w:lang w:val="ru-RU"/>
              </w:rPr>
            </w:pPr>
            <w:r w:rsidRPr="00F73B7E">
              <w:rPr>
                <w:rFonts w:ascii="PT Sans" w:hAnsi="PT Sans"/>
                <w:snapToGrid w:val="0"/>
                <w:sz w:val="24"/>
                <w:szCs w:val="24"/>
                <w:lang w:val="ru-RU"/>
              </w:rPr>
              <w:t xml:space="preserve">Периодическое обследование переходов магистральных нефтепроводов, магистральных нефтепродуктопроводов через </w:t>
            </w:r>
            <w:r w:rsidRPr="00F73B7E">
              <w:rPr>
                <w:rFonts w:ascii="PT Sans" w:hAnsi="PT Sans"/>
                <w:b/>
                <w:snapToGrid w:val="0"/>
                <w:sz w:val="24"/>
                <w:szCs w:val="24"/>
                <w:lang w:val="ru-RU"/>
              </w:rPr>
              <w:t>малые водотоки</w:t>
            </w:r>
          </w:p>
        </w:tc>
        <w:tc>
          <w:tcPr>
            <w:tcW w:w="2381" w:type="dxa"/>
            <w:vAlign w:val="center"/>
          </w:tcPr>
          <w:p w14:paraId="2D36992B" w14:textId="77777777" w:rsidR="004C4A83" w:rsidRPr="00F73B7E" w:rsidRDefault="004C4A83" w:rsidP="004C4A83">
            <w:pPr>
              <w:rPr>
                <w:rFonts w:ascii="PT Sans" w:hAnsi="PT Sans"/>
                <w:sz w:val="24"/>
                <w:szCs w:val="24"/>
                <w:lang w:val="ru-RU"/>
              </w:rPr>
            </w:pPr>
            <w:r w:rsidRPr="00B95C2A">
              <w:rPr>
                <w:rFonts w:ascii="PT Sans" w:hAnsi="PT Sans"/>
                <w:sz w:val="24"/>
                <w:szCs w:val="24"/>
                <w:lang w:val="ru-RU"/>
              </w:rPr>
              <w:t>Обследование ПМТ через МВ</w:t>
            </w:r>
          </w:p>
        </w:tc>
      </w:tr>
      <w:tr w:rsidR="004C4A83" w:rsidRPr="00BA5165" w14:paraId="579D55D0" w14:textId="77777777" w:rsidTr="004C4A83">
        <w:trPr>
          <w:trHeight w:val="794"/>
        </w:trPr>
        <w:tc>
          <w:tcPr>
            <w:tcW w:w="567" w:type="dxa"/>
            <w:vAlign w:val="center"/>
          </w:tcPr>
          <w:p w14:paraId="42DC8EA3" w14:textId="77777777" w:rsidR="004C4A83" w:rsidRPr="00F73B7E" w:rsidRDefault="004C4A83" w:rsidP="004C4A83">
            <w:pPr>
              <w:pStyle w:val="1b"/>
              <w:jc w:val="center"/>
              <w:rPr>
                <w:rFonts w:ascii="PT Sans" w:hAnsi="PT Sans"/>
                <w:sz w:val="24"/>
                <w:szCs w:val="24"/>
              </w:rPr>
            </w:pPr>
            <w:r w:rsidRPr="00F73B7E">
              <w:rPr>
                <w:rFonts w:ascii="PT Sans" w:hAnsi="PT Sans"/>
                <w:sz w:val="24"/>
                <w:szCs w:val="24"/>
              </w:rPr>
              <w:t>3</w:t>
            </w:r>
          </w:p>
        </w:tc>
        <w:tc>
          <w:tcPr>
            <w:tcW w:w="7513" w:type="dxa"/>
            <w:shd w:val="clear" w:color="auto" w:fill="auto"/>
            <w:vAlign w:val="center"/>
          </w:tcPr>
          <w:p w14:paraId="2258D171" w14:textId="77777777" w:rsidR="004C4A83" w:rsidRPr="00F73B7E" w:rsidRDefault="004C4A83" w:rsidP="00E439CC">
            <w:pPr>
              <w:jc w:val="both"/>
              <w:rPr>
                <w:rFonts w:ascii="PT Sans" w:hAnsi="PT Sans"/>
                <w:sz w:val="24"/>
                <w:szCs w:val="24"/>
                <w:lang w:val="ru-RU"/>
              </w:rPr>
            </w:pPr>
            <w:r w:rsidRPr="00F73B7E">
              <w:rPr>
                <w:rFonts w:ascii="PT Sans" w:hAnsi="PT Sans"/>
                <w:snapToGrid w:val="0"/>
                <w:sz w:val="24"/>
                <w:szCs w:val="24"/>
                <w:lang w:val="ru-RU"/>
              </w:rPr>
              <w:t xml:space="preserve">Периодическое обследование </w:t>
            </w:r>
            <w:r w:rsidRPr="00F73B7E">
              <w:rPr>
                <w:rFonts w:ascii="PT Sans" w:hAnsi="PT Sans"/>
                <w:b/>
                <w:snapToGrid w:val="0"/>
                <w:sz w:val="24"/>
                <w:szCs w:val="24"/>
                <w:lang w:val="ru-RU"/>
              </w:rPr>
              <w:t xml:space="preserve">воздушных переходов </w:t>
            </w:r>
            <w:r w:rsidRPr="00F73B7E">
              <w:rPr>
                <w:rFonts w:ascii="PT Sans" w:hAnsi="PT Sans"/>
                <w:snapToGrid w:val="0"/>
                <w:sz w:val="24"/>
                <w:szCs w:val="24"/>
                <w:lang w:val="ru-RU"/>
              </w:rPr>
              <w:t>магистральных нефтепроводов и магистральных нефтепродуктопроводов через водные преграды</w:t>
            </w:r>
          </w:p>
        </w:tc>
        <w:tc>
          <w:tcPr>
            <w:tcW w:w="2381" w:type="dxa"/>
            <w:vAlign w:val="center"/>
          </w:tcPr>
          <w:p w14:paraId="4467A7CE" w14:textId="77777777" w:rsidR="004C4A83" w:rsidRPr="00F73B7E" w:rsidRDefault="004C4A83" w:rsidP="00E439CC">
            <w:pPr>
              <w:jc w:val="both"/>
              <w:rPr>
                <w:rFonts w:ascii="PT Sans" w:hAnsi="PT Sans"/>
                <w:sz w:val="24"/>
                <w:szCs w:val="24"/>
                <w:lang w:val="ru-RU"/>
              </w:rPr>
            </w:pPr>
            <w:r w:rsidRPr="00F73B7E">
              <w:rPr>
                <w:rFonts w:ascii="PT Sans" w:hAnsi="PT Sans"/>
                <w:sz w:val="24"/>
                <w:szCs w:val="24"/>
                <w:lang w:val="ru-RU"/>
              </w:rPr>
              <w:t>Обследование воздушных переходов МТ через ВП</w:t>
            </w:r>
          </w:p>
        </w:tc>
      </w:tr>
    </w:tbl>
    <w:p w14:paraId="767C8247" w14:textId="77777777" w:rsidR="00C43CEC" w:rsidRPr="008F271B" w:rsidRDefault="00C43CEC" w:rsidP="00493D12">
      <w:pPr>
        <w:pStyle w:val="afffd"/>
        <w:spacing w:line="0" w:lineRule="atLeast"/>
        <w:ind w:left="0"/>
        <w:jc w:val="both"/>
        <w:rPr>
          <w:rFonts w:ascii="PT Sans" w:hAnsi="PT Sans"/>
          <w:lang w:val="ru-RU"/>
        </w:rPr>
      </w:pPr>
    </w:p>
    <w:p w14:paraId="3C3789EE" w14:textId="77777777" w:rsidR="00C43CEC" w:rsidRPr="008F271B" w:rsidRDefault="00C43CEC" w:rsidP="00493D12">
      <w:pPr>
        <w:pStyle w:val="afffd"/>
        <w:spacing w:line="0" w:lineRule="atLeast"/>
        <w:ind w:left="0"/>
        <w:jc w:val="both"/>
        <w:rPr>
          <w:rFonts w:ascii="PT Sans" w:hAnsi="PT Sans"/>
          <w:sz w:val="28"/>
          <w:szCs w:val="24"/>
          <w:lang w:val="ru-RU"/>
        </w:rPr>
      </w:pPr>
    </w:p>
    <w:p w14:paraId="39B341E2" w14:textId="77777777" w:rsidR="00C43CEC" w:rsidRPr="008F271B" w:rsidRDefault="00C43CEC" w:rsidP="00493D12">
      <w:pPr>
        <w:pStyle w:val="afffd"/>
        <w:spacing w:line="0" w:lineRule="atLeast"/>
        <w:ind w:left="0"/>
        <w:jc w:val="both"/>
        <w:rPr>
          <w:rFonts w:ascii="PT Sans" w:hAnsi="PT Sans"/>
          <w:sz w:val="28"/>
          <w:szCs w:val="24"/>
          <w:lang w:val="ru-RU"/>
        </w:rPr>
      </w:pPr>
    </w:p>
    <w:p w14:paraId="2CF34D73" w14:textId="77777777" w:rsidR="00C37694" w:rsidRPr="008F271B" w:rsidRDefault="00C37694">
      <w:pPr>
        <w:rPr>
          <w:rFonts w:ascii="PT Sans" w:hAnsi="PT Sans"/>
          <w:sz w:val="28"/>
          <w:szCs w:val="24"/>
          <w:lang w:val="ru-RU"/>
        </w:rPr>
      </w:pPr>
      <w:r w:rsidRPr="008F271B">
        <w:rPr>
          <w:rFonts w:ascii="PT Sans" w:hAnsi="PT Sans"/>
          <w:sz w:val="28"/>
          <w:szCs w:val="24"/>
          <w:lang w:val="ru-RU"/>
        </w:rPr>
        <w:br w:type="page"/>
      </w:r>
    </w:p>
    <w:p w14:paraId="0CEF0029" w14:textId="77777777" w:rsidR="009B6B16" w:rsidRPr="008F271B" w:rsidRDefault="009B6B16" w:rsidP="00493D12">
      <w:pPr>
        <w:pStyle w:val="afffd"/>
        <w:spacing w:line="0" w:lineRule="atLeast"/>
        <w:ind w:left="0"/>
        <w:jc w:val="both"/>
        <w:rPr>
          <w:rFonts w:ascii="PT Sans" w:hAnsi="PT Sans"/>
          <w:b/>
          <w:sz w:val="28"/>
          <w:szCs w:val="28"/>
          <w:lang w:val="ru-RU"/>
        </w:rPr>
        <w:sectPr w:rsidR="009B6B16" w:rsidRPr="008F271B" w:rsidSect="00CE5CB8">
          <w:footerReference w:type="default" r:id="rId11"/>
          <w:pgSz w:w="11906" w:h="16838"/>
          <w:pgMar w:top="567" w:right="566" w:bottom="426" w:left="1134" w:header="709" w:footer="442" w:gutter="0"/>
          <w:cols w:space="720"/>
        </w:sectPr>
      </w:pPr>
    </w:p>
    <w:p w14:paraId="561DD808" w14:textId="0AFE0D92" w:rsidR="006B3F27" w:rsidRPr="008F271B"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732BB952" w:rsidR="006B3F27" w:rsidRDefault="006B3F27" w:rsidP="00063DD0">
      <w:pPr>
        <w:jc w:val="center"/>
        <w:rPr>
          <w:rFonts w:ascii="PT Sans" w:hAnsi="PT Sans"/>
          <w:b/>
          <w:sz w:val="28"/>
          <w:szCs w:val="28"/>
          <w:lang w:val="ru-RU"/>
        </w:rPr>
      </w:pPr>
      <w:r w:rsidRPr="004C4A83">
        <w:rPr>
          <w:rFonts w:ascii="PT Sans" w:hAnsi="PT Sans"/>
          <w:b/>
          <w:sz w:val="28"/>
          <w:szCs w:val="28"/>
          <w:lang w:val="ru-RU"/>
        </w:rPr>
        <w:t>Требования к технической оснащенности заявителя</w:t>
      </w:r>
    </w:p>
    <w:p w14:paraId="6F716E5B" w14:textId="77777777" w:rsidR="004C4A83" w:rsidRDefault="004C4A83" w:rsidP="00063DD0">
      <w:pPr>
        <w:jc w:val="center"/>
        <w:rPr>
          <w:rFonts w:ascii="PT Sans" w:hAnsi="PT Sans"/>
          <w:b/>
          <w:sz w:val="28"/>
          <w:szCs w:val="28"/>
          <w:lang w:val="ru-RU"/>
        </w:rPr>
      </w:pPr>
    </w:p>
    <w:p w14:paraId="4599FD7C" w14:textId="77777777" w:rsidR="004C4A83" w:rsidRPr="004C4A83" w:rsidRDefault="004C4A83" w:rsidP="00D53FED">
      <w:pPr>
        <w:numPr>
          <w:ilvl w:val="0"/>
          <w:numId w:val="37"/>
        </w:numPr>
        <w:tabs>
          <w:tab w:val="left" w:pos="851"/>
        </w:tabs>
        <w:spacing w:line="276" w:lineRule="auto"/>
        <w:ind w:left="0" w:firstLine="709"/>
        <w:jc w:val="both"/>
        <w:rPr>
          <w:rFonts w:ascii="PT Sans" w:hAnsi="PT Sans"/>
          <w:sz w:val="24"/>
          <w:szCs w:val="24"/>
          <w:lang w:val="ru-RU"/>
        </w:rPr>
      </w:pPr>
      <w:r w:rsidRPr="004C4A83">
        <w:rPr>
          <w:rFonts w:ascii="PT Sans" w:hAnsi="PT Sans"/>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40% от общего количества необходимых технических ресурсов.</w:t>
      </w:r>
    </w:p>
    <w:p w14:paraId="3F9E5E68" w14:textId="77777777" w:rsidR="004C4A83" w:rsidRPr="004C4A83" w:rsidRDefault="004C4A83" w:rsidP="00D53FED">
      <w:pPr>
        <w:numPr>
          <w:ilvl w:val="0"/>
          <w:numId w:val="37"/>
        </w:numPr>
        <w:tabs>
          <w:tab w:val="left" w:pos="851"/>
        </w:tabs>
        <w:spacing w:line="276" w:lineRule="auto"/>
        <w:ind w:left="0" w:firstLine="709"/>
        <w:jc w:val="both"/>
        <w:rPr>
          <w:rFonts w:ascii="PT Sans" w:hAnsi="PT Sans"/>
          <w:sz w:val="24"/>
          <w:szCs w:val="24"/>
          <w:lang w:val="ru-RU"/>
        </w:rPr>
      </w:pPr>
      <w:r w:rsidRPr="004C4A83">
        <w:rPr>
          <w:rFonts w:ascii="PT Sans" w:hAnsi="PT Sans"/>
          <w:sz w:val="24"/>
          <w:szCs w:val="24"/>
          <w:lang w:val="ru-RU"/>
        </w:rPr>
        <w:t>Количество технических ресурсов заявителя должно обеспечивать работу не менее одной бригады специалистов по подвидам работ 1 – 3 приложения А и не менее одной водолазной станции по подвидам работ 1, 3 приложения А. Одна водолазная станция обеспечивает работу не более двух бригад. При увеличении количества заявленных бригад количество технических ресурсов увеличивается пропорционально на каждую бригаду и каждую водолазную станцию.</w:t>
      </w:r>
    </w:p>
    <w:p w14:paraId="399885E3" w14:textId="77777777" w:rsidR="004C4A83" w:rsidRPr="004C4A83" w:rsidRDefault="004C4A83" w:rsidP="00D53FED">
      <w:pPr>
        <w:numPr>
          <w:ilvl w:val="0"/>
          <w:numId w:val="37"/>
        </w:numPr>
        <w:tabs>
          <w:tab w:val="left" w:pos="851"/>
        </w:tabs>
        <w:spacing w:line="276" w:lineRule="auto"/>
        <w:ind w:left="0" w:firstLine="709"/>
        <w:jc w:val="both"/>
        <w:rPr>
          <w:rFonts w:ascii="PT Sans" w:hAnsi="PT Sans"/>
          <w:sz w:val="24"/>
          <w:szCs w:val="24"/>
          <w:lang w:val="ru-RU"/>
        </w:rPr>
      </w:pPr>
      <w:r w:rsidRPr="004C4A83">
        <w:rPr>
          <w:rFonts w:ascii="PT Sans" w:hAnsi="PT Sans"/>
          <w:sz w:val="24"/>
          <w:szCs w:val="24"/>
          <w:lang w:val="ru-RU"/>
        </w:rPr>
        <w:t>Требования к минимальному количеству необходимых технических ресурсов заявителя по подвидам работ, услуг указаны в таблицах 1.1 – 1.3.</w:t>
      </w:r>
    </w:p>
    <w:p w14:paraId="7BF68CAC" w14:textId="5B8AE992" w:rsidR="004C4A83" w:rsidRPr="004C4A83" w:rsidRDefault="004C4A83" w:rsidP="00E439CC">
      <w:pPr>
        <w:tabs>
          <w:tab w:val="left" w:pos="851"/>
        </w:tabs>
        <w:spacing w:after="120"/>
        <w:rPr>
          <w:rFonts w:ascii="PT Sans" w:hAnsi="PT Sans"/>
          <w:sz w:val="24"/>
          <w:szCs w:val="24"/>
          <w:lang w:val="ru-RU"/>
        </w:rPr>
      </w:pPr>
      <w:r w:rsidRPr="004C4A83">
        <w:rPr>
          <w:rFonts w:ascii="PT Sans" w:hAnsi="PT Sans"/>
          <w:sz w:val="24"/>
          <w:szCs w:val="24"/>
          <w:lang w:val="ru-RU"/>
        </w:rPr>
        <w:t xml:space="preserve">Таблица 1.1 </w:t>
      </w:r>
      <w:r w:rsidR="00E439CC" w:rsidRPr="00E439CC">
        <w:rPr>
          <w:rFonts w:ascii="PT Sans" w:hAnsi="PT Sans"/>
          <w:sz w:val="24"/>
          <w:szCs w:val="24"/>
          <w:lang w:val="ru-RU"/>
        </w:rPr>
        <w:t>Обследование ПП МТ и КЛС через ВП</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3346"/>
        <w:gridCol w:w="1117"/>
        <w:gridCol w:w="1164"/>
        <w:gridCol w:w="1134"/>
        <w:gridCol w:w="1134"/>
        <w:gridCol w:w="1694"/>
      </w:tblGrid>
      <w:tr w:rsidR="004C4A83" w:rsidRPr="004C4A83" w14:paraId="3B93329D" w14:textId="77777777" w:rsidTr="00E439CC">
        <w:trPr>
          <w:trHeight w:val="243"/>
          <w:tblHeader/>
          <w:jc w:val="center"/>
        </w:trPr>
        <w:tc>
          <w:tcPr>
            <w:tcW w:w="297" w:type="pct"/>
            <w:vMerge w:val="restart"/>
            <w:shd w:val="clear" w:color="auto" w:fill="auto"/>
            <w:vAlign w:val="center"/>
          </w:tcPr>
          <w:p w14:paraId="3C7F9520" w14:textId="77777777" w:rsidR="004C4A83" w:rsidRPr="004C4A83" w:rsidRDefault="004C4A83" w:rsidP="00E439CC">
            <w:pPr>
              <w:widowControl w:val="0"/>
              <w:tabs>
                <w:tab w:val="left" w:pos="650"/>
              </w:tabs>
              <w:jc w:val="center"/>
              <w:rPr>
                <w:rFonts w:ascii="PT Sans" w:hAnsi="PT Sans"/>
                <w:b/>
                <w:snapToGrid w:val="0"/>
                <w:sz w:val="24"/>
                <w:szCs w:val="24"/>
              </w:rPr>
            </w:pPr>
            <w:r w:rsidRPr="004C4A83">
              <w:rPr>
                <w:rFonts w:ascii="PT Sans" w:hAnsi="PT Sans"/>
                <w:b/>
                <w:snapToGrid w:val="0"/>
                <w:sz w:val="24"/>
                <w:szCs w:val="24"/>
              </w:rPr>
              <w:t>№</w:t>
            </w:r>
          </w:p>
          <w:p w14:paraId="0588C32C" w14:textId="77777777" w:rsidR="004C4A83" w:rsidRPr="004C4A83" w:rsidRDefault="004C4A83" w:rsidP="00E439CC">
            <w:pPr>
              <w:widowControl w:val="0"/>
              <w:tabs>
                <w:tab w:val="left" w:pos="650"/>
              </w:tabs>
              <w:jc w:val="center"/>
              <w:rPr>
                <w:rFonts w:ascii="PT Sans" w:hAnsi="PT Sans"/>
                <w:b/>
                <w:snapToGrid w:val="0"/>
                <w:sz w:val="24"/>
                <w:szCs w:val="24"/>
              </w:rPr>
            </w:pPr>
            <w:r w:rsidRPr="004C4A83">
              <w:rPr>
                <w:rFonts w:ascii="PT Sans" w:hAnsi="PT Sans"/>
                <w:b/>
                <w:snapToGrid w:val="0"/>
                <w:sz w:val="24"/>
                <w:szCs w:val="24"/>
              </w:rPr>
              <w:t>п/п</w:t>
            </w:r>
          </w:p>
        </w:tc>
        <w:tc>
          <w:tcPr>
            <w:tcW w:w="1641" w:type="pct"/>
            <w:vMerge w:val="restart"/>
            <w:shd w:val="clear" w:color="auto" w:fill="auto"/>
            <w:vAlign w:val="center"/>
          </w:tcPr>
          <w:p w14:paraId="6AB41A97" w14:textId="77777777" w:rsidR="004C4A83" w:rsidRPr="004C4A83" w:rsidRDefault="004C4A83" w:rsidP="00E439CC">
            <w:pPr>
              <w:widowControl w:val="0"/>
              <w:jc w:val="center"/>
              <w:rPr>
                <w:rFonts w:ascii="PT Sans" w:hAnsi="PT Sans"/>
                <w:b/>
                <w:snapToGrid w:val="0"/>
                <w:sz w:val="24"/>
                <w:szCs w:val="24"/>
                <w:lang w:val="ru-RU"/>
              </w:rPr>
            </w:pPr>
            <w:r w:rsidRPr="004C4A83">
              <w:rPr>
                <w:rFonts w:ascii="PT Sans" w:hAnsi="PT Sans"/>
                <w:b/>
                <w:snapToGrid w:val="0"/>
                <w:sz w:val="24"/>
                <w:szCs w:val="24"/>
                <w:lang w:val="ru-RU"/>
              </w:rPr>
              <w:t>Наименование приборов, оборудования, инструментов и материалов</w:t>
            </w:r>
          </w:p>
        </w:tc>
        <w:tc>
          <w:tcPr>
            <w:tcW w:w="2231" w:type="pct"/>
            <w:gridSpan w:val="4"/>
            <w:vAlign w:val="center"/>
          </w:tcPr>
          <w:p w14:paraId="1A6D081F" w14:textId="77777777" w:rsidR="004C4A83" w:rsidRPr="004C4A83" w:rsidRDefault="004C4A83" w:rsidP="00E439CC">
            <w:pPr>
              <w:jc w:val="center"/>
              <w:rPr>
                <w:rFonts w:ascii="PT Sans" w:hAnsi="PT Sans"/>
                <w:b/>
                <w:sz w:val="24"/>
                <w:szCs w:val="24"/>
              </w:rPr>
            </w:pPr>
            <w:r w:rsidRPr="004C4A83">
              <w:rPr>
                <w:rFonts w:ascii="PT Sans" w:hAnsi="PT Sans"/>
                <w:b/>
                <w:snapToGrid w:val="0"/>
                <w:sz w:val="24"/>
                <w:szCs w:val="24"/>
                <w:lang w:val="ru-RU"/>
              </w:rPr>
              <w:t>Количество оборудования, шт.</w:t>
            </w:r>
          </w:p>
        </w:tc>
        <w:tc>
          <w:tcPr>
            <w:tcW w:w="831" w:type="pct"/>
            <w:vMerge w:val="restart"/>
            <w:vAlign w:val="center"/>
          </w:tcPr>
          <w:p w14:paraId="63DD4B00" w14:textId="77777777" w:rsidR="004C4A83" w:rsidRPr="004C4A83" w:rsidRDefault="004C4A83" w:rsidP="004C4A83">
            <w:pPr>
              <w:jc w:val="center"/>
              <w:rPr>
                <w:rFonts w:ascii="PT Sans" w:hAnsi="PT Sans"/>
                <w:b/>
                <w:sz w:val="24"/>
                <w:szCs w:val="24"/>
              </w:rPr>
            </w:pPr>
            <w:r w:rsidRPr="004C4A83">
              <w:rPr>
                <w:rFonts w:ascii="PT Sans" w:hAnsi="PT Sans"/>
                <w:b/>
                <w:sz w:val="24"/>
                <w:szCs w:val="24"/>
              </w:rPr>
              <w:t>Примечание</w:t>
            </w:r>
          </w:p>
        </w:tc>
      </w:tr>
      <w:tr w:rsidR="004C4A83" w:rsidRPr="004C4A83" w14:paraId="6B169617" w14:textId="77777777" w:rsidTr="00E439CC">
        <w:trPr>
          <w:trHeight w:val="875"/>
          <w:tblHeader/>
          <w:jc w:val="center"/>
        </w:trPr>
        <w:tc>
          <w:tcPr>
            <w:tcW w:w="297" w:type="pct"/>
            <w:vMerge/>
            <w:shd w:val="clear" w:color="auto" w:fill="auto"/>
            <w:vAlign w:val="center"/>
          </w:tcPr>
          <w:p w14:paraId="1909954B" w14:textId="77777777" w:rsidR="004C4A83" w:rsidRPr="004C4A83" w:rsidRDefault="004C4A83" w:rsidP="00E439CC">
            <w:pPr>
              <w:widowControl w:val="0"/>
              <w:tabs>
                <w:tab w:val="left" w:pos="650"/>
              </w:tabs>
              <w:jc w:val="center"/>
              <w:rPr>
                <w:rFonts w:ascii="PT Sans" w:hAnsi="PT Sans"/>
                <w:b/>
                <w:snapToGrid w:val="0"/>
                <w:sz w:val="24"/>
                <w:szCs w:val="24"/>
              </w:rPr>
            </w:pPr>
          </w:p>
        </w:tc>
        <w:tc>
          <w:tcPr>
            <w:tcW w:w="1641" w:type="pct"/>
            <w:vMerge/>
            <w:shd w:val="clear" w:color="auto" w:fill="auto"/>
            <w:vAlign w:val="center"/>
          </w:tcPr>
          <w:p w14:paraId="1FB11313" w14:textId="77777777" w:rsidR="004C4A83" w:rsidRPr="004C4A83" w:rsidRDefault="004C4A83" w:rsidP="00E439CC">
            <w:pPr>
              <w:widowControl w:val="0"/>
              <w:jc w:val="center"/>
              <w:rPr>
                <w:rFonts w:ascii="PT Sans" w:hAnsi="PT Sans"/>
                <w:b/>
                <w:snapToGrid w:val="0"/>
                <w:sz w:val="24"/>
                <w:szCs w:val="24"/>
                <w:lang w:val="ru-RU"/>
              </w:rPr>
            </w:pPr>
          </w:p>
        </w:tc>
        <w:tc>
          <w:tcPr>
            <w:tcW w:w="548" w:type="pct"/>
            <w:vAlign w:val="center"/>
          </w:tcPr>
          <w:p w14:paraId="6735758D" w14:textId="77777777" w:rsidR="004C4A83" w:rsidRPr="004C4A83" w:rsidRDefault="004C4A83" w:rsidP="00E439CC">
            <w:pPr>
              <w:jc w:val="center"/>
              <w:rPr>
                <w:rFonts w:ascii="PT Sans" w:hAnsi="PT Sans"/>
                <w:b/>
                <w:snapToGrid w:val="0"/>
                <w:sz w:val="24"/>
                <w:szCs w:val="24"/>
                <w:lang w:val="ru-RU"/>
              </w:rPr>
            </w:pPr>
            <w:r w:rsidRPr="004C4A83">
              <w:rPr>
                <w:rFonts w:ascii="PT Sans" w:hAnsi="PT Sans"/>
                <w:b/>
                <w:snapToGrid w:val="0"/>
                <w:sz w:val="24"/>
                <w:szCs w:val="24"/>
                <w:lang w:val="ru-RU"/>
              </w:rPr>
              <w:t>на 1 бригаду</w:t>
            </w:r>
          </w:p>
        </w:tc>
        <w:tc>
          <w:tcPr>
            <w:tcW w:w="571" w:type="pct"/>
            <w:vAlign w:val="center"/>
          </w:tcPr>
          <w:p w14:paraId="08EB7E2A" w14:textId="77777777" w:rsidR="004C4A83" w:rsidRPr="004C4A83" w:rsidRDefault="004C4A83" w:rsidP="00E439CC">
            <w:pPr>
              <w:jc w:val="center"/>
              <w:rPr>
                <w:rFonts w:ascii="PT Sans" w:hAnsi="PT Sans"/>
                <w:b/>
                <w:sz w:val="24"/>
                <w:szCs w:val="24"/>
                <w:lang w:val="ru-RU"/>
              </w:rPr>
            </w:pPr>
            <w:r w:rsidRPr="004C4A83">
              <w:rPr>
                <w:rFonts w:ascii="PT Sans" w:hAnsi="PT Sans"/>
                <w:b/>
                <w:sz w:val="24"/>
                <w:szCs w:val="24"/>
                <w:lang w:val="ru-RU"/>
              </w:rPr>
              <w:t>на 2 бригады</w:t>
            </w:r>
          </w:p>
        </w:tc>
        <w:tc>
          <w:tcPr>
            <w:tcW w:w="556" w:type="pct"/>
            <w:vAlign w:val="center"/>
          </w:tcPr>
          <w:p w14:paraId="4D53BFDD" w14:textId="77777777" w:rsidR="004C4A83" w:rsidRPr="004C4A83" w:rsidRDefault="004C4A83" w:rsidP="00E439CC">
            <w:pPr>
              <w:jc w:val="center"/>
              <w:rPr>
                <w:rFonts w:ascii="PT Sans" w:hAnsi="PT Sans"/>
                <w:b/>
                <w:sz w:val="24"/>
                <w:szCs w:val="24"/>
                <w:lang w:val="ru-RU"/>
              </w:rPr>
            </w:pPr>
            <w:r w:rsidRPr="004C4A83">
              <w:rPr>
                <w:rFonts w:ascii="PT Sans" w:hAnsi="PT Sans"/>
                <w:b/>
                <w:sz w:val="24"/>
                <w:szCs w:val="24"/>
                <w:lang w:val="ru-RU"/>
              </w:rPr>
              <w:t>на 3 бригады</w:t>
            </w:r>
          </w:p>
        </w:tc>
        <w:tc>
          <w:tcPr>
            <w:tcW w:w="556" w:type="pct"/>
            <w:vAlign w:val="center"/>
          </w:tcPr>
          <w:p w14:paraId="20F45A61" w14:textId="77777777" w:rsidR="004C4A83" w:rsidRPr="004C4A83" w:rsidRDefault="004C4A83" w:rsidP="00E439CC">
            <w:pPr>
              <w:jc w:val="center"/>
              <w:rPr>
                <w:rFonts w:ascii="PT Sans" w:hAnsi="PT Sans"/>
                <w:b/>
                <w:sz w:val="24"/>
                <w:szCs w:val="24"/>
                <w:lang w:val="ru-RU"/>
              </w:rPr>
            </w:pPr>
            <w:r w:rsidRPr="004C4A83">
              <w:rPr>
                <w:rFonts w:ascii="PT Sans" w:hAnsi="PT Sans"/>
                <w:b/>
                <w:sz w:val="24"/>
                <w:szCs w:val="24"/>
                <w:lang w:val="ru-RU"/>
              </w:rPr>
              <w:t>на 4 бригады</w:t>
            </w:r>
          </w:p>
        </w:tc>
        <w:tc>
          <w:tcPr>
            <w:tcW w:w="831" w:type="pct"/>
            <w:vMerge/>
            <w:vAlign w:val="center"/>
          </w:tcPr>
          <w:p w14:paraId="593BED97" w14:textId="77777777" w:rsidR="004C4A83" w:rsidRPr="004C4A83" w:rsidRDefault="004C4A83" w:rsidP="004C4A83">
            <w:pPr>
              <w:jc w:val="center"/>
              <w:rPr>
                <w:rFonts w:ascii="PT Sans" w:hAnsi="PT Sans"/>
                <w:b/>
                <w:sz w:val="24"/>
                <w:szCs w:val="24"/>
                <w:lang w:val="ru-RU"/>
              </w:rPr>
            </w:pPr>
          </w:p>
        </w:tc>
      </w:tr>
      <w:tr w:rsidR="004C4A83" w:rsidRPr="004C4A83" w14:paraId="3C84115C" w14:textId="77777777" w:rsidTr="00E439CC">
        <w:trPr>
          <w:tblHeader/>
          <w:jc w:val="center"/>
        </w:trPr>
        <w:tc>
          <w:tcPr>
            <w:tcW w:w="297" w:type="pct"/>
            <w:shd w:val="clear" w:color="auto" w:fill="auto"/>
            <w:vAlign w:val="center"/>
          </w:tcPr>
          <w:p w14:paraId="5C88E132" w14:textId="77777777" w:rsidR="004C4A83" w:rsidRPr="004C4A83" w:rsidRDefault="004C4A83" w:rsidP="004C4A83">
            <w:pPr>
              <w:widowControl w:val="0"/>
              <w:tabs>
                <w:tab w:val="left" w:pos="317"/>
              </w:tabs>
              <w:spacing w:line="276" w:lineRule="auto"/>
              <w:ind w:left="142" w:hanging="113"/>
              <w:jc w:val="center"/>
              <w:rPr>
                <w:rFonts w:ascii="PT Sans" w:hAnsi="PT Sans"/>
                <w:snapToGrid w:val="0"/>
              </w:rPr>
            </w:pPr>
            <w:r w:rsidRPr="004C4A83">
              <w:rPr>
                <w:rFonts w:ascii="PT Sans" w:hAnsi="PT Sans"/>
                <w:snapToGrid w:val="0"/>
                <w:lang w:val="ru-RU"/>
              </w:rPr>
              <w:t>1</w:t>
            </w:r>
          </w:p>
        </w:tc>
        <w:tc>
          <w:tcPr>
            <w:tcW w:w="1641" w:type="pct"/>
            <w:shd w:val="clear" w:color="auto" w:fill="auto"/>
            <w:vAlign w:val="center"/>
          </w:tcPr>
          <w:p w14:paraId="0A342A49" w14:textId="77777777" w:rsidR="004C4A83" w:rsidRPr="004C4A83" w:rsidRDefault="004C4A83" w:rsidP="004C4A83">
            <w:pPr>
              <w:jc w:val="center"/>
              <w:rPr>
                <w:rFonts w:ascii="PT Sans" w:hAnsi="PT Sans"/>
                <w:lang w:val="ru-RU"/>
              </w:rPr>
            </w:pPr>
            <w:r w:rsidRPr="004C4A83">
              <w:rPr>
                <w:rFonts w:ascii="PT Sans" w:hAnsi="PT Sans"/>
                <w:lang w:val="ru-RU"/>
              </w:rPr>
              <w:t>2</w:t>
            </w:r>
          </w:p>
        </w:tc>
        <w:tc>
          <w:tcPr>
            <w:tcW w:w="548" w:type="pct"/>
            <w:vAlign w:val="center"/>
          </w:tcPr>
          <w:p w14:paraId="0E46F44F" w14:textId="77777777" w:rsidR="004C4A83" w:rsidRPr="004C4A83" w:rsidRDefault="004C4A83" w:rsidP="004C4A83">
            <w:pPr>
              <w:jc w:val="center"/>
              <w:rPr>
                <w:rFonts w:ascii="PT Sans" w:hAnsi="PT Sans"/>
                <w:lang w:val="ru-RU"/>
              </w:rPr>
            </w:pPr>
            <w:r w:rsidRPr="004C4A83">
              <w:rPr>
                <w:rFonts w:ascii="PT Sans" w:hAnsi="PT Sans"/>
                <w:lang w:val="ru-RU"/>
              </w:rPr>
              <w:t>3</w:t>
            </w:r>
          </w:p>
        </w:tc>
        <w:tc>
          <w:tcPr>
            <w:tcW w:w="571" w:type="pct"/>
            <w:vAlign w:val="center"/>
          </w:tcPr>
          <w:p w14:paraId="5317409B" w14:textId="77777777" w:rsidR="004C4A83" w:rsidRPr="004C4A83" w:rsidRDefault="004C4A83" w:rsidP="004C4A83">
            <w:pPr>
              <w:widowControl w:val="0"/>
              <w:tabs>
                <w:tab w:val="left" w:pos="317"/>
              </w:tabs>
              <w:jc w:val="center"/>
              <w:rPr>
                <w:rFonts w:ascii="PT Sans" w:hAnsi="PT Sans"/>
                <w:snapToGrid w:val="0"/>
                <w:lang w:val="ru-RU"/>
              </w:rPr>
            </w:pPr>
            <w:r w:rsidRPr="004C4A83">
              <w:rPr>
                <w:rFonts w:ascii="PT Sans" w:hAnsi="PT Sans"/>
                <w:snapToGrid w:val="0"/>
                <w:lang w:val="ru-RU"/>
              </w:rPr>
              <w:t>4</w:t>
            </w:r>
          </w:p>
        </w:tc>
        <w:tc>
          <w:tcPr>
            <w:tcW w:w="556" w:type="pct"/>
            <w:vAlign w:val="center"/>
          </w:tcPr>
          <w:p w14:paraId="3E166635" w14:textId="77777777" w:rsidR="004C4A83" w:rsidRPr="004C4A83" w:rsidRDefault="004C4A83" w:rsidP="004C4A83">
            <w:pPr>
              <w:widowControl w:val="0"/>
              <w:tabs>
                <w:tab w:val="left" w:pos="317"/>
              </w:tabs>
              <w:jc w:val="center"/>
              <w:rPr>
                <w:rFonts w:ascii="PT Sans" w:hAnsi="PT Sans"/>
                <w:snapToGrid w:val="0"/>
                <w:lang w:val="ru-RU"/>
              </w:rPr>
            </w:pPr>
            <w:r w:rsidRPr="004C4A83">
              <w:rPr>
                <w:rFonts w:ascii="PT Sans" w:hAnsi="PT Sans"/>
                <w:snapToGrid w:val="0"/>
                <w:lang w:val="ru-RU"/>
              </w:rPr>
              <w:t>5</w:t>
            </w:r>
          </w:p>
        </w:tc>
        <w:tc>
          <w:tcPr>
            <w:tcW w:w="556" w:type="pct"/>
            <w:vAlign w:val="center"/>
          </w:tcPr>
          <w:p w14:paraId="7C5BC84E" w14:textId="77777777" w:rsidR="004C4A83" w:rsidRPr="004C4A83" w:rsidRDefault="004C4A83" w:rsidP="004C4A83">
            <w:pPr>
              <w:widowControl w:val="0"/>
              <w:tabs>
                <w:tab w:val="left" w:pos="317"/>
              </w:tabs>
              <w:jc w:val="center"/>
              <w:rPr>
                <w:rFonts w:ascii="PT Sans" w:hAnsi="PT Sans"/>
                <w:snapToGrid w:val="0"/>
                <w:lang w:val="ru-RU"/>
              </w:rPr>
            </w:pPr>
            <w:r w:rsidRPr="004C4A83">
              <w:rPr>
                <w:rFonts w:ascii="PT Sans" w:hAnsi="PT Sans"/>
                <w:snapToGrid w:val="0"/>
                <w:lang w:val="ru-RU"/>
              </w:rPr>
              <w:t>6</w:t>
            </w:r>
          </w:p>
        </w:tc>
        <w:tc>
          <w:tcPr>
            <w:tcW w:w="831" w:type="pct"/>
            <w:vAlign w:val="center"/>
          </w:tcPr>
          <w:p w14:paraId="68205C5C" w14:textId="77777777" w:rsidR="004C4A83" w:rsidRPr="004C4A83" w:rsidRDefault="004C4A83" w:rsidP="004C4A83">
            <w:pPr>
              <w:widowControl w:val="0"/>
              <w:tabs>
                <w:tab w:val="left" w:pos="317"/>
              </w:tabs>
              <w:jc w:val="center"/>
              <w:rPr>
                <w:rFonts w:ascii="PT Sans" w:hAnsi="PT Sans"/>
                <w:snapToGrid w:val="0"/>
                <w:lang w:val="ru-RU"/>
              </w:rPr>
            </w:pPr>
            <w:r w:rsidRPr="004C4A83">
              <w:rPr>
                <w:rFonts w:ascii="PT Sans" w:hAnsi="PT Sans"/>
                <w:snapToGrid w:val="0"/>
                <w:lang w:val="ru-RU"/>
              </w:rPr>
              <w:t>7</w:t>
            </w:r>
          </w:p>
        </w:tc>
      </w:tr>
      <w:tr w:rsidR="004C4A83" w:rsidRPr="004C4A83" w14:paraId="1A79946C" w14:textId="77777777" w:rsidTr="004C4A83">
        <w:trPr>
          <w:jc w:val="center"/>
        </w:trPr>
        <w:tc>
          <w:tcPr>
            <w:tcW w:w="5000" w:type="pct"/>
            <w:gridSpan w:val="7"/>
            <w:shd w:val="clear" w:color="auto" w:fill="D9D9D9" w:themeFill="background1" w:themeFillShade="D9"/>
          </w:tcPr>
          <w:p w14:paraId="319ACB64" w14:textId="77777777" w:rsidR="004C4A83" w:rsidRPr="004C4A83" w:rsidRDefault="004C4A83" w:rsidP="004C4A83">
            <w:pPr>
              <w:widowControl w:val="0"/>
              <w:tabs>
                <w:tab w:val="left" w:pos="317"/>
              </w:tabs>
              <w:rPr>
                <w:rFonts w:ascii="PT Sans" w:hAnsi="PT Sans"/>
                <w:snapToGrid w:val="0"/>
                <w:sz w:val="24"/>
                <w:szCs w:val="24"/>
                <w:lang w:val="ru-RU"/>
              </w:rPr>
            </w:pPr>
            <w:r w:rsidRPr="004C4A83">
              <w:rPr>
                <w:rFonts w:ascii="PT Sans" w:hAnsi="PT Sans"/>
                <w:snapToGrid w:val="0"/>
                <w:sz w:val="24"/>
                <w:szCs w:val="24"/>
                <w:lang w:val="ru-RU"/>
              </w:rPr>
              <w:t>Оборудование бригады</w:t>
            </w:r>
          </w:p>
        </w:tc>
      </w:tr>
      <w:tr w:rsidR="004C4A83" w:rsidRPr="00BA5165" w14:paraId="47AFE2A4" w14:textId="77777777" w:rsidTr="00E439CC">
        <w:trPr>
          <w:jc w:val="center"/>
        </w:trPr>
        <w:tc>
          <w:tcPr>
            <w:tcW w:w="297" w:type="pct"/>
            <w:shd w:val="clear" w:color="auto" w:fill="auto"/>
            <w:vAlign w:val="center"/>
          </w:tcPr>
          <w:p w14:paraId="453FA596" w14:textId="77777777" w:rsidR="004C4A83" w:rsidRPr="004C4A83" w:rsidRDefault="004C4A83" w:rsidP="004C4A83">
            <w:pPr>
              <w:widowControl w:val="0"/>
              <w:spacing w:line="276" w:lineRule="auto"/>
              <w:ind w:left="29"/>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1641" w:type="pct"/>
            <w:shd w:val="clear" w:color="auto" w:fill="auto"/>
            <w:vAlign w:val="center"/>
          </w:tcPr>
          <w:p w14:paraId="35C047BB"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 xml:space="preserve">Электронный тахеометр (комплект) или комплект </w:t>
            </w:r>
            <w:r w:rsidRPr="004C4A83">
              <w:rPr>
                <w:rFonts w:ascii="PT Sans" w:hAnsi="PT Sans"/>
                <w:sz w:val="24"/>
                <w:szCs w:val="24"/>
              </w:rPr>
              <w:t>DGPS</w:t>
            </w:r>
            <w:r w:rsidRPr="004C4A83">
              <w:rPr>
                <w:rFonts w:ascii="PT Sans" w:hAnsi="PT Sans"/>
                <w:sz w:val="24"/>
                <w:szCs w:val="24"/>
                <w:lang w:val="ru-RU"/>
              </w:rPr>
              <w:t xml:space="preserve"> с функцией </w:t>
            </w:r>
            <w:r w:rsidRPr="004C4A83">
              <w:rPr>
                <w:rFonts w:ascii="PT Sans" w:hAnsi="PT Sans"/>
                <w:sz w:val="24"/>
                <w:szCs w:val="24"/>
                <w:lang w:val="en-US"/>
              </w:rPr>
              <w:t>RTK</w:t>
            </w:r>
            <w:r w:rsidRPr="004C4A83">
              <w:rPr>
                <w:rFonts w:ascii="PT Sans" w:hAnsi="PT Sans"/>
                <w:sz w:val="24"/>
                <w:szCs w:val="24"/>
                <w:lang w:val="ru-RU"/>
              </w:rPr>
              <w:t xml:space="preserve"> </w:t>
            </w:r>
          </w:p>
        </w:tc>
        <w:tc>
          <w:tcPr>
            <w:tcW w:w="548" w:type="pct"/>
            <w:vAlign w:val="center"/>
          </w:tcPr>
          <w:p w14:paraId="2C8C9B6A" w14:textId="77777777" w:rsidR="004C4A83" w:rsidRPr="004C4A83" w:rsidRDefault="004C4A83" w:rsidP="004C4A83">
            <w:pPr>
              <w:jc w:val="center"/>
              <w:rPr>
                <w:rFonts w:ascii="PT Sans" w:hAnsi="PT Sans"/>
                <w:sz w:val="24"/>
                <w:szCs w:val="24"/>
              </w:rPr>
            </w:pPr>
            <w:r w:rsidRPr="004C4A83">
              <w:rPr>
                <w:rFonts w:ascii="PT Sans" w:hAnsi="PT Sans"/>
                <w:sz w:val="24"/>
                <w:szCs w:val="24"/>
              </w:rPr>
              <w:t>1</w:t>
            </w:r>
          </w:p>
        </w:tc>
        <w:tc>
          <w:tcPr>
            <w:tcW w:w="571" w:type="pct"/>
            <w:vAlign w:val="center"/>
          </w:tcPr>
          <w:p w14:paraId="2932FA1D"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23B204C0"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556" w:type="pct"/>
            <w:vAlign w:val="center"/>
          </w:tcPr>
          <w:p w14:paraId="7F6D07E6"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31" w:type="pct"/>
            <w:vAlign w:val="center"/>
          </w:tcPr>
          <w:p w14:paraId="14D4EDB5" w14:textId="77777777" w:rsidR="004C4A83" w:rsidRPr="004C4A83" w:rsidRDefault="004C4A83" w:rsidP="004C4A83">
            <w:pPr>
              <w:widowControl w:val="0"/>
              <w:tabs>
                <w:tab w:val="left" w:pos="317"/>
              </w:tabs>
              <w:jc w:val="center"/>
              <w:rPr>
                <w:rFonts w:ascii="PT Sans" w:hAnsi="PT Sans"/>
                <w:snapToGrid w:val="0"/>
                <w:sz w:val="22"/>
                <w:szCs w:val="22"/>
                <w:lang w:val="ru-RU"/>
              </w:rPr>
            </w:pPr>
            <w:r w:rsidRPr="004C4A83">
              <w:rPr>
                <w:rFonts w:ascii="PT Sans" w:hAnsi="PT Sans"/>
                <w:snapToGrid w:val="0"/>
                <w:sz w:val="22"/>
                <w:szCs w:val="22"/>
                <w:lang w:val="ru-RU"/>
              </w:rPr>
              <w:t xml:space="preserve">В комплект </w:t>
            </w:r>
            <w:r w:rsidRPr="004C4A83">
              <w:rPr>
                <w:rFonts w:ascii="PT Sans" w:hAnsi="PT Sans"/>
                <w:snapToGrid w:val="0"/>
                <w:sz w:val="22"/>
                <w:szCs w:val="22"/>
                <w:lang w:val="en-US"/>
              </w:rPr>
              <w:t>DGPS</w:t>
            </w:r>
            <w:r w:rsidRPr="004C4A83">
              <w:rPr>
                <w:rFonts w:ascii="PT Sans" w:hAnsi="PT Sans"/>
                <w:snapToGrid w:val="0"/>
                <w:sz w:val="22"/>
                <w:szCs w:val="22"/>
                <w:lang w:val="ru-RU"/>
              </w:rPr>
              <w:t xml:space="preserve"> входят минимум 3 приемника</w:t>
            </w:r>
          </w:p>
        </w:tc>
      </w:tr>
      <w:tr w:rsidR="004C4A83" w:rsidRPr="004C4A83" w14:paraId="0D5C879D" w14:textId="77777777" w:rsidTr="00E439CC">
        <w:trPr>
          <w:jc w:val="center"/>
        </w:trPr>
        <w:tc>
          <w:tcPr>
            <w:tcW w:w="297" w:type="pct"/>
            <w:shd w:val="clear" w:color="auto" w:fill="auto"/>
            <w:vAlign w:val="center"/>
          </w:tcPr>
          <w:p w14:paraId="419675A9" w14:textId="77777777" w:rsidR="004C4A83" w:rsidRPr="004C4A83" w:rsidRDefault="004C4A83" w:rsidP="004C4A83">
            <w:pPr>
              <w:widowControl w:val="0"/>
              <w:tabs>
                <w:tab w:val="left" w:pos="360"/>
              </w:tabs>
              <w:spacing w:line="276" w:lineRule="auto"/>
              <w:ind w:left="360" w:hanging="331"/>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1641" w:type="pct"/>
            <w:shd w:val="clear" w:color="auto" w:fill="auto"/>
            <w:vAlign w:val="center"/>
          </w:tcPr>
          <w:p w14:paraId="442CA431"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 xml:space="preserve">Нивелир с компенсатором или электронный нивелир </w:t>
            </w:r>
          </w:p>
        </w:tc>
        <w:tc>
          <w:tcPr>
            <w:tcW w:w="548" w:type="pct"/>
            <w:vAlign w:val="center"/>
          </w:tcPr>
          <w:p w14:paraId="7FA3D6CB" w14:textId="77777777" w:rsidR="004C4A83" w:rsidRPr="004C4A83" w:rsidRDefault="004C4A83" w:rsidP="004C4A83">
            <w:pPr>
              <w:jc w:val="center"/>
              <w:rPr>
                <w:rFonts w:ascii="PT Sans" w:hAnsi="PT Sans"/>
                <w:sz w:val="24"/>
                <w:szCs w:val="24"/>
              </w:rPr>
            </w:pPr>
            <w:r w:rsidRPr="004C4A83">
              <w:rPr>
                <w:rFonts w:ascii="PT Sans" w:hAnsi="PT Sans"/>
                <w:sz w:val="24"/>
                <w:szCs w:val="24"/>
              </w:rPr>
              <w:t>1</w:t>
            </w:r>
          </w:p>
        </w:tc>
        <w:tc>
          <w:tcPr>
            <w:tcW w:w="571" w:type="pct"/>
            <w:vAlign w:val="center"/>
          </w:tcPr>
          <w:p w14:paraId="4B7438A2"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44AD87AD"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556" w:type="pct"/>
            <w:vAlign w:val="center"/>
          </w:tcPr>
          <w:p w14:paraId="503AD61B"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31" w:type="pct"/>
            <w:vAlign w:val="center"/>
          </w:tcPr>
          <w:p w14:paraId="7C34B6FA"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cs="Segoe UI"/>
                <w:sz w:val="21"/>
                <w:szCs w:val="21"/>
              </w:rPr>
              <w:t>-</w:t>
            </w:r>
          </w:p>
        </w:tc>
      </w:tr>
      <w:tr w:rsidR="004C4A83" w:rsidRPr="004C4A83" w14:paraId="7322DF62" w14:textId="77777777" w:rsidTr="00E439CC">
        <w:trPr>
          <w:jc w:val="center"/>
        </w:trPr>
        <w:tc>
          <w:tcPr>
            <w:tcW w:w="297" w:type="pct"/>
            <w:shd w:val="clear" w:color="auto" w:fill="auto"/>
            <w:vAlign w:val="center"/>
          </w:tcPr>
          <w:p w14:paraId="31CB5001"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1641" w:type="pct"/>
            <w:shd w:val="clear" w:color="auto" w:fill="auto"/>
            <w:vAlign w:val="center"/>
          </w:tcPr>
          <w:p w14:paraId="5FC8F228" w14:textId="77777777" w:rsidR="004C4A83" w:rsidRPr="004C4A83" w:rsidRDefault="004C4A83" w:rsidP="004C4A83">
            <w:pPr>
              <w:rPr>
                <w:rFonts w:ascii="PT Sans" w:hAnsi="PT Sans"/>
                <w:sz w:val="24"/>
                <w:szCs w:val="24"/>
                <w:lang w:val="ru-RU"/>
              </w:rPr>
            </w:pPr>
            <w:r w:rsidRPr="004C4A83">
              <w:rPr>
                <w:rFonts w:ascii="PT Sans" w:hAnsi="PT Sans"/>
                <w:sz w:val="24"/>
                <w:szCs w:val="24"/>
              </w:rPr>
              <w:t>Рейка</w:t>
            </w:r>
            <w:r w:rsidRPr="004C4A83">
              <w:rPr>
                <w:rFonts w:ascii="PT Sans" w:hAnsi="PT Sans"/>
                <w:sz w:val="24"/>
                <w:szCs w:val="24"/>
                <w:lang w:val="ru-RU"/>
              </w:rPr>
              <w:t xml:space="preserve"> </w:t>
            </w:r>
            <w:r w:rsidRPr="004C4A83">
              <w:rPr>
                <w:rFonts w:ascii="PT Sans" w:hAnsi="PT Sans"/>
                <w:sz w:val="24"/>
                <w:szCs w:val="24"/>
              </w:rPr>
              <w:t>нивелирная</w:t>
            </w:r>
          </w:p>
        </w:tc>
        <w:tc>
          <w:tcPr>
            <w:tcW w:w="548" w:type="pct"/>
            <w:vAlign w:val="center"/>
          </w:tcPr>
          <w:p w14:paraId="3AFEC06C" w14:textId="77777777" w:rsidR="004C4A83" w:rsidRPr="004C4A83" w:rsidRDefault="004C4A83" w:rsidP="004C4A83">
            <w:pPr>
              <w:jc w:val="center"/>
              <w:rPr>
                <w:rFonts w:ascii="PT Sans" w:hAnsi="PT Sans"/>
                <w:sz w:val="24"/>
                <w:szCs w:val="24"/>
              </w:rPr>
            </w:pPr>
            <w:r w:rsidRPr="004C4A83">
              <w:rPr>
                <w:rFonts w:ascii="PT Sans" w:hAnsi="PT Sans"/>
                <w:sz w:val="24"/>
                <w:szCs w:val="24"/>
              </w:rPr>
              <w:t>1</w:t>
            </w:r>
          </w:p>
        </w:tc>
        <w:tc>
          <w:tcPr>
            <w:tcW w:w="571" w:type="pct"/>
            <w:vAlign w:val="center"/>
          </w:tcPr>
          <w:p w14:paraId="5A28CB8B"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6A158B4E"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556" w:type="pct"/>
            <w:vAlign w:val="center"/>
          </w:tcPr>
          <w:p w14:paraId="578E1A2F"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31" w:type="pct"/>
            <w:vAlign w:val="center"/>
          </w:tcPr>
          <w:p w14:paraId="018F57AB"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cs="Segoe UI"/>
                <w:sz w:val="21"/>
                <w:szCs w:val="21"/>
              </w:rPr>
              <w:t>-</w:t>
            </w:r>
          </w:p>
        </w:tc>
      </w:tr>
      <w:tr w:rsidR="004C4A83" w:rsidRPr="004C4A83" w14:paraId="7E6B09A0" w14:textId="77777777" w:rsidTr="00E439CC">
        <w:trPr>
          <w:jc w:val="center"/>
        </w:trPr>
        <w:tc>
          <w:tcPr>
            <w:tcW w:w="297" w:type="pct"/>
            <w:shd w:val="clear" w:color="auto" w:fill="auto"/>
            <w:vAlign w:val="center"/>
          </w:tcPr>
          <w:p w14:paraId="1BE0AF83"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1641" w:type="pct"/>
            <w:shd w:val="clear" w:color="auto" w:fill="auto"/>
            <w:vAlign w:val="center"/>
          </w:tcPr>
          <w:p w14:paraId="15B9EBD1"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Рулетка (50 м), или безотражательный ручной дальномер (лазерный, ультразвуковой)</w:t>
            </w:r>
          </w:p>
        </w:tc>
        <w:tc>
          <w:tcPr>
            <w:tcW w:w="548" w:type="pct"/>
            <w:vAlign w:val="center"/>
          </w:tcPr>
          <w:p w14:paraId="18985F62" w14:textId="77777777" w:rsidR="004C4A83" w:rsidRPr="004C4A83" w:rsidRDefault="004C4A83" w:rsidP="004C4A83">
            <w:pPr>
              <w:jc w:val="center"/>
              <w:rPr>
                <w:rFonts w:ascii="PT Sans" w:hAnsi="PT Sans"/>
                <w:sz w:val="24"/>
                <w:szCs w:val="24"/>
              </w:rPr>
            </w:pPr>
            <w:r w:rsidRPr="004C4A83">
              <w:rPr>
                <w:rFonts w:ascii="PT Sans" w:hAnsi="PT Sans"/>
                <w:sz w:val="24"/>
                <w:szCs w:val="24"/>
              </w:rPr>
              <w:t>1</w:t>
            </w:r>
          </w:p>
        </w:tc>
        <w:tc>
          <w:tcPr>
            <w:tcW w:w="571" w:type="pct"/>
            <w:vAlign w:val="center"/>
          </w:tcPr>
          <w:p w14:paraId="288FFDC2"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3706B612"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556" w:type="pct"/>
            <w:vAlign w:val="center"/>
          </w:tcPr>
          <w:p w14:paraId="1783AC08"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31" w:type="pct"/>
            <w:vAlign w:val="center"/>
          </w:tcPr>
          <w:p w14:paraId="316B5A11"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cs="Segoe UI"/>
                <w:sz w:val="21"/>
                <w:szCs w:val="21"/>
              </w:rPr>
              <w:t>-</w:t>
            </w:r>
          </w:p>
        </w:tc>
      </w:tr>
      <w:tr w:rsidR="004C4A83" w:rsidRPr="004C4A83" w14:paraId="23DCD08C" w14:textId="77777777" w:rsidTr="00E439CC">
        <w:trPr>
          <w:jc w:val="center"/>
        </w:trPr>
        <w:tc>
          <w:tcPr>
            <w:tcW w:w="297" w:type="pct"/>
            <w:shd w:val="clear" w:color="auto" w:fill="auto"/>
            <w:vAlign w:val="center"/>
          </w:tcPr>
          <w:p w14:paraId="6B5D3BF4"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5</w:t>
            </w:r>
          </w:p>
        </w:tc>
        <w:tc>
          <w:tcPr>
            <w:tcW w:w="1641" w:type="pct"/>
            <w:shd w:val="clear" w:color="auto" w:fill="auto"/>
            <w:vAlign w:val="center"/>
          </w:tcPr>
          <w:p w14:paraId="72D1F127"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Трассоискатель для определения подземных коммуникаций</w:t>
            </w:r>
          </w:p>
        </w:tc>
        <w:tc>
          <w:tcPr>
            <w:tcW w:w="548" w:type="pct"/>
            <w:vAlign w:val="center"/>
          </w:tcPr>
          <w:p w14:paraId="7B1D6C8F" w14:textId="77777777" w:rsidR="004C4A83" w:rsidRPr="004C4A83" w:rsidRDefault="004C4A83" w:rsidP="004C4A83">
            <w:pPr>
              <w:jc w:val="center"/>
              <w:rPr>
                <w:rFonts w:ascii="PT Sans" w:hAnsi="PT Sans"/>
                <w:sz w:val="24"/>
                <w:szCs w:val="24"/>
              </w:rPr>
            </w:pPr>
            <w:r w:rsidRPr="004C4A83">
              <w:rPr>
                <w:rFonts w:ascii="PT Sans" w:hAnsi="PT Sans"/>
                <w:sz w:val="24"/>
                <w:szCs w:val="24"/>
              </w:rPr>
              <w:t>1</w:t>
            </w:r>
          </w:p>
        </w:tc>
        <w:tc>
          <w:tcPr>
            <w:tcW w:w="571" w:type="pct"/>
            <w:vAlign w:val="center"/>
          </w:tcPr>
          <w:p w14:paraId="32DAB2D8"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0B0BDCEB"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556" w:type="pct"/>
            <w:vAlign w:val="center"/>
          </w:tcPr>
          <w:p w14:paraId="6126CBAE"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31" w:type="pct"/>
            <w:vAlign w:val="center"/>
          </w:tcPr>
          <w:p w14:paraId="2860C7C6"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cs="Segoe UI"/>
                <w:sz w:val="21"/>
                <w:szCs w:val="21"/>
              </w:rPr>
              <w:t>-</w:t>
            </w:r>
          </w:p>
        </w:tc>
      </w:tr>
      <w:tr w:rsidR="004C4A83" w:rsidRPr="004C4A83" w14:paraId="727696EC" w14:textId="77777777" w:rsidTr="00E439CC">
        <w:trPr>
          <w:jc w:val="center"/>
        </w:trPr>
        <w:tc>
          <w:tcPr>
            <w:tcW w:w="297" w:type="pct"/>
            <w:shd w:val="clear" w:color="auto" w:fill="auto"/>
            <w:vAlign w:val="center"/>
          </w:tcPr>
          <w:p w14:paraId="693947A0"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6</w:t>
            </w:r>
          </w:p>
        </w:tc>
        <w:tc>
          <w:tcPr>
            <w:tcW w:w="1641" w:type="pct"/>
            <w:shd w:val="clear" w:color="auto" w:fill="auto"/>
            <w:vAlign w:val="center"/>
          </w:tcPr>
          <w:p w14:paraId="557DAAE0" w14:textId="77777777" w:rsidR="004C4A83" w:rsidRPr="004C4A83" w:rsidRDefault="004C4A83" w:rsidP="004C4A83">
            <w:pPr>
              <w:rPr>
                <w:rFonts w:ascii="PT Sans" w:hAnsi="PT Sans"/>
                <w:sz w:val="24"/>
                <w:szCs w:val="24"/>
                <w:lang w:val="ru-RU"/>
              </w:rPr>
            </w:pPr>
            <w:r w:rsidRPr="004C4A83">
              <w:rPr>
                <w:rFonts w:ascii="PT Sans" w:hAnsi="PT Sans"/>
                <w:sz w:val="24"/>
                <w:szCs w:val="24"/>
              </w:rPr>
              <w:t>Судовой</w:t>
            </w:r>
            <w:r w:rsidRPr="004C4A83">
              <w:rPr>
                <w:rFonts w:ascii="PT Sans" w:hAnsi="PT Sans"/>
                <w:sz w:val="24"/>
                <w:szCs w:val="24"/>
                <w:lang w:val="ru-RU"/>
              </w:rPr>
              <w:t xml:space="preserve"> </w:t>
            </w:r>
            <w:r w:rsidRPr="004C4A83">
              <w:rPr>
                <w:rFonts w:ascii="PT Sans" w:hAnsi="PT Sans"/>
                <w:sz w:val="24"/>
                <w:szCs w:val="24"/>
              </w:rPr>
              <w:t>трассоискатель</w:t>
            </w:r>
          </w:p>
        </w:tc>
        <w:tc>
          <w:tcPr>
            <w:tcW w:w="548" w:type="pct"/>
            <w:vAlign w:val="center"/>
          </w:tcPr>
          <w:p w14:paraId="511146D7" w14:textId="77777777" w:rsidR="004C4A83" w:rsidRPr="004C4A83" w:rsidRDefault="004C4A83" w:rsidP="004C4A83">
            <w:pPr>
              <w:jc w:val="center"/>
              <w:rPr>
                <w:rFonts w:ascii="PT Sans" w:hAnsi="PT Sans"/>
                <w:sz w:val="24"/>
                <w:szCs w:val="24"/>
              </w:rPr>
            </w:pPr>
            <w:r w:rsidRPr="004C4A83">
              <w:rPr>
                <w:rFonts w:ascii="PT Sans" w:hAnsi="PT Sans"/>
                <w:sz w:val="24"/>
                <w:szCs w:val="24"/>
              </w:rPr>
              <w:t>1</w:t>
            </w:r>
          </w:p>
        </w:tc>
        <w:tc>
          <w:tcPr>
            <w:tcW w:w="571" w:type="pct"/>
            <w:vAlign w:val="center"/>
          </w:tcPr>
          <w:p w14:paraId="1ED77C6D"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4BCD1EAA"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556" w:type="pct"/>
            <w:vAlign w:val="center"/>
          </w:tcPr>
          <w:p w14:paraId="171E3B06"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31" w:type="pct"/>
            <w:vAlign w:val="center"/>
          </w:tcPr>
          <w:p w14:paraId="7DCB11CB"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cs="Segoe UI"/>
                <w:sz w:val="21"/>
                <w:szCs w:val="21"/>
              </w:rPr>
              <w:t>-</w:t>
            </w:r>
          </w:p>
        </w:tc>
      </w:tr>
      <w:tr w:rsidR="004C4A83" w:rsidRPr="004C4A83" w14:paraId="0BB60F79" w14:textId="77777777" w:rsidTr="00E439CC">
        <w:trPr>
          <w:jc w:val="center"/>
        </w:trPr>
        <w:tc>
          <w:tcPr>
            <w:tcW w:w="297" w:type="pct"/>
            <w:shd w:val="clear" w:color="auto" w:fill="auto"/>
            <w:vAlign w:val="center"/>
          </w:tcPr>
          <w:p w14:paraId="4A88D771"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7</w:t>
            </w:r>
          </w:p>
        </w:tc>
        <w:tc>
          <w:tcPr>
            <w:tcW w:w="1641" w:type="pct"/>
            <w:shd w:val="clear" w:color="auto" w:fill="auto"/>
            <w:vAlign w:val="center"/>
          </w:tcPr>
          <w:p w14:paraId="7EBDDFB1"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 xml:space="preserve">Эхолот с цифровым выводом данных и их регистрацией на компьютере, сблокированный с DGPS  </w:t>
            </w:r>
          </w:p>
        </w:tc>
        <w:tc>
          <w:tcPr>
            <w:tcW w:w="548" w:type="pct"/>
            <w:vAlign w:val="center"/>
          </w:tcPr>
          <w:p w14:paraId="553B7ABE" w14:textId="77777777" w:rsidR="004C4A83" w:rsidRPr="004C4A83" w:rsidRDefault="004C4A83" w:rsidP="004C4A83">
            <w:pPr>
              <w:jc w:val="center"/>
              <w:rPr>
                <w:rFonts w:ascii="PT Sans" w:hAnsi="PT Sans"/>
                <w:sz w:val="24"/>
                <w:szCs w:val="24"/>
              </w:rPr>
            </w:pPr>
            <w:r w:rsidRPr="004C4A83">
              <w:rPr>
                <w:rFonts w:ascii="PT Sans" w:hAnsi="PT Sans"/>
                <w:sz w:val="24"/>
                <w:szCs w:val="24"/>
              </w:rPr>
              <w:t>1</w:t>
            </w:r>
          </w:p>
        </w:tc>
        <w:tc>
          <w:tcPr>
            <w:tcW w:w="571" w:type="pct"/>
            <w:vAlign w:val="center"/>
          </w:tcPr>
          <w:p w14:paraId="65E0A529"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762D0370"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556" w:type="pct"/>
            <w:vAlign w:val="center"/>
          </w:tcPr>
          <w:p w14:paraId="37E9CEF5"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31" w:type="pct"/>
            <w:vAlign w:val="center"/>
          </w:tcPr>
          <w:p w14:paraId="1FB55CCE"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cs="Segoe UI"/>
                <w:sz w:val="21"/>
                <w:szCs w:val="21"/>
              </w:rPr>
              <w:t>-</w:t>
            </w:r>
          </w:p>
        </w:tc>
      </w:tr>
      <w:tr w:rsidR="004C4A83" w:rsidRPr="004C4A83" w14:paraId="3EFCC471" w14:textId="77777777" w:rsidTr="00E439CC">
        <w:trPr>
          <w:jc w:val="center"/>
        </w:trPr>
        <w:tc>
          <w:tcPr>
            <w:tcW w:w="297" w:type="pct"/>
            <w:shd w:val="clear" w:color="auto" w:fill="auto"/>
            <w:vAlign w:val="center"/>
          </w:tcPr>
          <w:p w14:paraId="627C571E"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8</w:t>
            </w:r>
          </w:p>
        </w:tc>
        <w:tc>
          <w:tcPr>
            <w:tcW w:w="1641" w:type="pct"/>
            <w:shd w:val="clear" w:color="auto" w:fill="auto"/>
            <w:vAlign w:val="center"/>
          </w:tcPr>
          <w:p w14:paraId="572702A6"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 xml:space="preserve">Гидролокатор бокового обзора с регистрацией </w:t>
            </w:r>
            <w:r w:rsidRPr="004C4A83">
              <w:rPr>
                <w:rFonts w:ascii="PT Sans" w:hAnsi="PT Sans"/>
                <w:sz w:val="24"/>
                <w:szCs w:val="24"/>
                <w:lang w:val="ru-RU"/>
              </w:rPr>
              <w:lastRenderedPageBreak/>
              <w:t>данных на ПК (ноутбук) или сблокированный с эхолотом с цифровым выходом</w:t>
            </w:r>
          </w:p>
        </w:tc>
        <w:tc>
          <w:tcPr>
            <w:tcW w:w="548" w:type="pct"/>
            <w:vAlign w:val="center"/>
          </w:tcPr>
          <w:p w14:paraId="0E9D7199" w14:textId="77777777" w:rsidR="004C4A83" w:rsidRPr="004C4A83" w:rsidRDefault="004C4A83" w:rsidP="004C4A83">
            <w:pPr>
              <w:jc w:val="center"/>
              <w:rPr>
                <w:rFonts w:ascii="PT Sans" w:hAnsi="PT Sans"/>
                <w:sz w:val="24"/>
                <w:szCs w:val="24"/>
              </w:rPr>
            </w:pPr>
            <w:r w:rsidRPr="004C4A83">
              <w:rPr>
                <w:rFonts w:ascii="PT Sans" w:hAnsi="PT Sans"/>
                <w:sz w:val="24"/>
                <w:szCs w:val="24"/>
              </w:rPr>
              <w:lastRenderedPageBreak/>
              <w:t>1</w:t>
            </w:r>
          </w:p>
        </w:tc>
        <w:tc>
          <w:tcPr>
            <w:tcW w:w="571" w:type="pct"/>
            <w:vAlign w:val="center"/>
          </w:tcPr>
          <w:p w14:paraId="491BC583"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4974FEA4"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556" w:type="pct"/>
            <w:vAlign w:val="center"/>
          </w:tcPr>
          <w:p w14:paraId="2859C16E"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31" w:type="pct"/>
            <w:vAlign w:val="center"/>
          </w:tcPr>
          <w:p w14:paraId="165E695D"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cs="Segoe UI"/>
                <w:sz w:val="21"/>
                <w:szCs w:val="21"/>
              </w:rPr>
              <w:t>-</w:t>
            </w:r>
          </w:p>
        </w:tc>
      </w:tr>
      <w:tr w:rsidR="004C4A83" w:rsidRPr="004C4A83" w14:paraId="28A8BD28" w14:textId="77777777" w:rsidTr="00E439CC">
        <w:trPr>
          <w:jc w:val="center"/>
        </w:trPr>
        <w:tc>
          <w:tcPr>
            <w:tcW w:w="297" w:type="pct"/>
            <w:shd w:val="clear" w:color="auto" w:fill="auto"/>
            <w:vAlign w:val="center"/>
          </w:tcPr>
          <w:p w14:paraId="0208EA9D"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9</w:t>
            </w:r>
          </w:p>
        </w:tc>
        <w:tc>
          <w:tcPr>
            <w:tcW w:w="1641" w:type="pct"/>
            <w:shd w:val="clear" w:color="auto" w:fill="auto"/>
            <w:vAlign w:val="center"/>
          </w:tcPr>
          <w:p w14:paraId="2B1D280F"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Измеритель скорости и направления течений воды</w:t>
            </w:r>
          </w:p>
        </w:tc>
        <w:tc>
          <w:tcPr>
            <w:tcW w:w="548" w:type="pct"/>
            <w:vAlign w:val="center"/>
          </w:tcPr>
          <w:p w14:paraId="18968293" w14:textId="77777777" w:rsidR="004C4A83" w:rsidRPr="004C4A83" w:rsidRDefault="004C4A83" w:rsidP="004C4A83">
            <w:pPr>
              <w:jc w:val="center"/>
              <w:rPr>
                <w:rFonts w:ascii="PT Sans" w:hAnsi="PT Sans"/>
                <w:sz w:val="24"/>
                <w:szCs w:val="24"/>
              </w:rPr>
            </w:pPr>
            <w:r w:rsidRPr="004C4A83">
              <w:rPr>
                <w:rFonts w:ascii="PT Sans" w:hAnsi="PT Sans"/>
                <w:sz w:val="24"/>
                <w:szCs w:val="24"/>
              </w:rPr>
              <w:t>1</w:t>
            </w:r>
          </w:p>
        </w:tc>
        <w:tc>
          <w:tcPr>
            <w:tcW w:w="571" w:type="pct"/>
            <w:vAlign w:val="center"/>
          </w:tcPr>
          <w:p w14:paraId="611BF194"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080FB31B"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556" w:type="pct"/>
            <w:vAlign w:val="center"/>
          </w:tcPr>
          <w:p w14:paraId="5D56BB58"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31" w:type="pct"/>
            <w:vAlign w:val="center"/>
          </w:tcPr>
          <w:p w14:paraId="635E0312"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5AE769C9" w14:textId="77777777" w:rsidTr="00E439CC">
        <w:trPr>
          <w:jc w:val="center"/>
        </w:trPr>
        <w:tc>
          <w:tcPr>
            <w:tcW w:w="297" w:type="pct"/>
            <w:shd w:val="clear" w:color="auto" w:fill="auto"/>
            <w:vAlign w:val="center"/>
          </w:tcPr>
          <w:p w14:paraId="6C6D656B"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10</w:t>
            </w:r>
          </w:p>
        </w:tc>
        <w:tc>
          <w:tcPr>
            <w:tcW w:w="1641" w:type="pct"/>
            <w:shd w:val="clear" w:color="auto" w:fill="auto"/>
            <w:vAlign w:val="center"/>
          </w:tcPr>
          <w:p w14:paraId="3BD8BB6C"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Водомерная рейка</w:t>
            </w:r>
          </w:p>
        </w:tc>
        <w:tc>
          <w:tcPr>
            <w:tcW w:w="548" w:type="pct"/>
            <w:vAlign w:val="center"/>
          </w:tcPr>
          <w:p w14:paraId="049AFA53"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71" w:type="pct"/>
            <w:vAlign w:val="center"/>
          </w:tcPr>
          <w:p w14:paraId="4881FEB2"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3E14C383"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556" w:type="pct"/>
            <w:vAlign w:val="center"/>
          </w:tcPr>
          <w:p w14:paraId="3D9D520E"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31" w:type="pct"/>
            <w:vAlign w:val="center"/>
          </w:tcPr>
          <w:p w14:paraId="5761B847"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6171744E" w14:textId="77777777" w:rsidTr="00E439CC">
        <w:trPr>
          <w:jc w:val="center"/>
        </w:trPr>
        <w:tc>
          <w:tcPr>
            <w:tcW w:w="297" w:type="pct"/>
            <w:shd w:val="clear" w:color="auto" w:fill="auto"/>
            <w:vAlign w:val="center"/>
          </w:tcPr>
          <w:p w14:paraId="7AD236BB"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11</w:t>
            </w:r>
          </w:p>
        </w:tc>
        <w:tc>
          <w:tcPr>
            <w:tcW w:w="1641" w:type="pct"/>
            <w:shd w:val="clear" w:color="auto" w:fill="auto"/>
            <w:vAlign w:val="center"/>
          </w:tcPr>
          <w:p w14:paraId="6D8AA7A8"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 xml:space="preserve">Гидрометрическая лебедка </w:t>
            </w:r>
          </w:p>
        </w:tc>
        <w:tc>
          <w:tcPr>
            <w:tcW w:w="548" w:type="pct"/>
            <w:vAlign w:val="center"/>
          </w:tcPr>
          <w:p w14:paraId="7B4EBE74"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rPr>
              <w:t>1</w:t>
            </w:r>
          </w:p>
        </w:tc>
        <w:tc>
          <w:tcPr>
            <w:tcW w:w="571" w:type="pct"/>
            <w:vAlign w:val="center"/>
          </w:tcPr>
          <w:p w14:paraId="16ED7409"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2</w:t>
            </w:r>
          </w:p>
        </w:tc>
        <w:tc>
          <w:tcPr>
            <w:tcW w:w="556" w:type="pct"/>
            <w:vAlign w:val="center"/>
          </w:tcPr>
          <w:p w14:paraId="2E89358B"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3</w:t>
            </w:r>
          </w:p>
        </w:tc>
        <w:tc>
          <w:tcPr>
            <w:tcW w:w="556" w:type="pct"/>
            <w:vAlign w:val="center"/>
          </w:tcPr>
          <w:p w14:paraId="60D7D8C8"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4</w:t>
            </w:r>
          </w:p>
        </w:tc>
        <w:tc>
          <w:tcPr>
            <w:tcW w:w="831" w:type="pct"/>
            <w:vAlign w:val="center"/>
          </w:tcPr>
          <w:p w14:paraId="53A44ED7"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cs="Segoe UI"/>
                <w:sz w:val="21"/>
                <w:szCs w:val="21"/>
              </w:rPr>
              <w:t>-</w:t>
            </w:r>
          </w:p>
        </w:tc>
      </w:tr>
      <w:tr w:rsidR="004C4A83" w:rsidRPr="004C4A83" w14:paraId="150097E9" w14:textId="77777777" w:rsidTr="00E439CC">
        <w:trPr>
          <w:jc w:val="center"/>
        </w:trPr>
        <w:tc>
          <w:tcPr>
            <w:tcW w:w="297" w:type="pct"/>
            <w:shd w:val="clear" w:color="auto" w:fill="auto"/>
            <w:vAlign w:val="center"/>
          </w:tcPr>
          <w:p w14:paraId="5887CB3F"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12</w:t>
            </w:r>
          </w:p>
        </w:tc>
        <w:tc>
          <w:tcPr>
            <w:tcW w:w="1641" w:type="pct"/>
            <w:shd w:val="clear" w:color="auto" w:fill="auto"/>
            <w:vAlign w:val="center"/>
          </w:tcPr>
          <w:p w14:paraId="6C8D13D7"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Гидрометрическая штанга</w:t>
            </w:r>
          </w:p>
        </w:tc>
        <w:tc>
          <w:tcPr>
            <w:tcW w:w="548" w:type="pct"/>
            <w:vAlign w:val="center"/>
          </w:tcPr>
          <w:p w14:paraId="7B3F04C8"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71" w:type="pct"/>
            <w:vAlign w:val="center"/>
          </w:tcPr>
          <w:p w14:paraId="3BA7593A"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2</w:t>
            </w:r>
          </w:p>
        </w:tc>
        <w:tc>
          <w:tcPr>
            <w:tcW w:w="556" w:type="pct"/>
            <w:vAlign w:val="center"/>
          </w:tcPr>
          <w:p w14:paraId="1E16E78E"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3</w:t>
            </w:r>
          </w:p>
        </w:tc>
        <w:tc>
          <w:tcPr>
            <w:tcW w:w="556" w:type="pct"/>
            <w:vAlign w:val="center"/>
          </w:tcPr>
          <w:p w14:paraId="6FBDF21F"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4</w:t>
            </w:r>
          </w:p>
        </w:tc>
        <w:tc>
          <w:tcPr>
            <w:tcW w:w="831" w:type="pct"/>
            <w:vAlign w:val="center"/>
          </w:tcPr>
          <w:p w14:paraId="64FE90A9"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cs="Segoe UI"/>
                <w:sz w:val="21"/>
                <w:szCs w:val="21"/>
              </w:rPr>
              <w:t>-</w:t>
            </w:r>
          </w:p>
        </w:tc>
      </w:tr>
      <w:tr w:rsidR="004C4A83" w:rsidRPr="004C4A83" w14:paraId="3C0FB730" w14:textId="77777777" w:rsidTr="00E439CC">
        <w:trPr>
          <w:jc w:val="center"/>
        </w:trPr>
        <w:tc>
          <w:tcPr>
            <w:tcW w:w="297" w:type="pct"/>
            <w:shd w:val="clear" w:color="auto" w:fill="auto"/>
            <w:vAlign w:val="center"/>
          </w:tcPr>
          <w:p w14:paraId="52D08A6E"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13</w:t>
            </w:r>
          </w:p>
        </w:tc>
        <w:tc>
          <w:tcPr>
            <w:tcW w:w="1641" w:type="pct"/>
            <w:shd w:val="clear" w:color="auto" w:fill="auto"/>
            <w:vAlign w:val="center"/>
          </w:tcPr>
          <w:p w14:paraId="255B6E10"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Оборудование для отбора проб грунта</w:t>
            </w:r>
          </w:p>
        </w:tc>
        <w:tc>
          <w:tcPr>
            <w:tcW w:w="548" w:type="pct"/>
            <w:vAlign w:val="center"/>
          </w:tcPr>
          <w:p w14:paraId="3F9A15F5" w14:textId="77777777" w:rsidR="004C4A83" w:rsidRPr="004C4A83" w:rsidRDefault="004C4A83" w:rsidP="004C4A83">
            <w:pPr>
              <w:jc w:val="center"/>
              <w:rPr>
                <w:rFonts w:ascii="PT Sans" w:hAnsi="PT Sans"/>
                <w:sz w:val="24"/>
                <w:szCs w:val="24"/>
              </w:rPr>
            </w:pPr>
            <w:r w:rsidRPr="004C4A83">
              <w:rPr>
                <w:rFonts w:ascii="PT Sans" w:hAnsi="PT Sans"/>
                <w:sz w:val="24"/>
                <w:szCs w:val="24"/>
              </w:rPr>
              <w:t>1</w:t>
            </w:r>
          </w:p>
        </w:tc>
        <w:tc>
          <w:tcPr>
            <w:tcW w:w="571" w:type="pct"/>
            <w:vAlign w:val="center"/>
          </w:tcPr>
          <w:p w14:paraId="1549300C"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2</w:t>
            </w:r>
          </w:p>
        </w:tc>
        <w:tc>
          <w:tcPr>
            <w:tcW w:w="556" w:type="pct"/>
            <w:vAlign w:val="center"/>
          </w:tcPr>
          <w:p w14:paraId="33C5003F"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3</w:t>
            </w:r>
          </w:p>
        </w:tc>
        <w:tc>
          <w:tcPr>
            <w:tcW w:w="556" w:type="pct"/>
            <w:vAlign w:val="center"/>
          </w:tcPr>
          <w:p w14:paraId="27A73A18"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4</w:t>
            </w:r>
          </w:p>
        </w:tc>
        <w:tc>
          <w:tcPr>
            <w:tcW w:w="831" w:type="pct"/>
            <w:vAlign w:val="center"/>
          </w:tcPr>
          <w:p w14:paraId="556C6FF4"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cs="Segoe UI"/>
                <w:sz w:val="21"/>
                <w:szCs w:val="21"/>
              </w:rPr>
              <w:t>-</w:t>
            </w:r>
          </w:p>
        </w:tc>
      </w:tr>
      <w:tr w:rsidR="004C4A83" w:rsidRPr="00BA5165" w14:paraId="39B8C9E0" w14:textId="77777777" w:rsidTr="00E439CC">
        <w:trPr>
          <w:jc w:val="center"/>
        </w:trPr>
        <w:tc>
          <w:tcPr>
            <w:tcW w:w="297" w:type="pct"/>
            <w:shd w:val="clear" w:color="auto" w:fill="auto"/>
            <w:vAlign w:val="center"/>
          </w:tcPr>
          <w:p w14:paraId="41F37438"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14</w:t>
            </w:r>
          </w:p>
        </w:tc>
        <w:tc>
          <w:tcPr>
            <w:tcW w:w="1641" w:type="pct"/>
            <w:shd w:val="clear" w:color="auto" w:fill="auto"/>
            <w:vAlign w:val="center"/>
          </w:tcPr>
          <w:p w14:paraId="33BE62A2"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548" w:type="pct"/>
            <w:vAlign w:val="center"/>
          </w:tcPr>
          <w:p w14:paraId="29DAB5F9"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w:t>
            </w:r>
          </w:p>
        </w:tc>
        <w:tc>
          <w:tcPr>
            <w:tcW w:w="571" w:type="pct"/>
            <w:vAlign w:val="center"/>
          </w:tcPr>
          <w:p w14:paraId="4683D21F"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w:t>
            </w:r>
          </w:p>
        </w:tc>
        <w:tc>
          <w:tcPr>
            <w:tcW w:w="556" w:type="pct"/>
            <w:vAlign w:val="center"/>
          </w:tcPr>
          <w:p w14:paraId="4A20BFBC"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w:t>
            </w:r>
          </w:p>
        </w:tc>
        <w:tc>
          <w:tcPr>
            <w:tcW w:w="556" w:type="pct"/>
            <w:vAlign w:val="center"/>
          </w:tcPr>
          <w:p w14:paraId="65686C48"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w:t>
            </w:r>
          </w:p>
        </w:tc>
        <w:tc>
          <w:tcPr>
            <w:tcW w:w="831" w:type="pct"/>
            <w:vMerge w:val="restart"/>
            <w:vAlign w:val="center"/>
          </w:tcPr>
          <w:p w14:paraId="720EEFF4" w14:textId="77777777" w:rsidR="004C4A83" w:rsidRPr="004C4A83" w:rsidRDefault="004C4A83" w:rsidP="004C4A83">
            <w:pPr>
              <w:widowControl w:val="0"/>
              <w:tabs>
                <w:tab w:val="left" w:pos="317"/>
              </w:tabs>
              <w:ind w:left="-73" w:right="-111"/>
              <w:jc w:val="center"/>
              <w:rPr>
                <w:rFonts w:ascii="PT Sans" w:hAnsi="PT Sans"/>
                <w:snapToGrid w:val="0"/>
                <w:sz w:val="24"/>
                <w:szCs w:val="24"/>
                <w:lang w:val="ru-RU"/>
              </w:rPr>
            </w:pPr>
            <w:r w:rsidRPr="004C4A83">
              <w:rPr>
                <w:rFonts w:ascii="PT Sans" w:hAnsi="PT Sans"/>
                <w:snapToGrid w:val="0"/>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примечания к таблице 1.1</w:t>
            </w:r>
          </w:p>
          <w:p w14:paraId="42184FC3" w14:textId="77777777" w:rsidR="004C4A83" w:rsidRPr="004C4A83" w:rsidRDefault="004C4A83" w:rsidP="004C4A83">
            <w:pPr>
              <w:widowControl w:val="0"/>
              <w:tabs>
                <w:tab w:val="left" w:pos="317"/>
              </w:tabs>
              <w:ind w:left="-73" w:right="-111"/>
              <w:jc w:val="center"/>
              <w:rPr>
                <w:rFonts w:ascii="PT Sans" w:hAnsi="PT Sans"/>
                <w:snapToGrid w:val="0"/>
                <w:sz w:val="24"/>
                <w:szCs w:val="24"/>
                <w:lang w:val="ru-RU"/>
              </w:rPr>
            </w:pPr>
          </w:p>
        </w:tc>
      </w:tr>
      <w:tr w:rsidR="004C4A83" w:rsidRPr="004C4A83" w14:paraId="042819BB" w14:textId="77777777" w:rsidTr="00E439CC">
        <w:trPr>
          <w:jc w:val="center"/>
        </w:trPr>
        <w:tc>
          <w:tcPr>
            <w:tcW w:w="297" w:type="pct"/>
            <w:shd w:val="clear" w:color="auto" w:fill="auto"/>
            <w:vAlign w:val="center"/>
          </w:tcPr>
          <w:p w14:paraId="01256EA5"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15</w:t>
            </w:r>
          </w:p>
        </w:tc>
        <w:tc>
          <w:tcPr>
            <w:tcW w:w="1641" w:type="pct"/>
            <w:shd w:val="clear" w:color="auto" w:fill="auto"/>
            <w:vAlign w:val="center"/>
          </w:tcPr>
          <w:p w14:paraId="1412625F"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Комплект радиостанций с дальностью связи до 3 км (не менее 4 радиостанций)</w:t>
            </w:r>
          </w:p>
        </w:tc>
        <w:tc>
          <w:tcPr>
            <w:tcW w:w="548" w:type="pct"/>
            <w:vAlign w:val="center"/>
          </w:tcPr>
          <w:p w14:paraId="2054935B"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w:t>
            </w:r>
          </w:p>
        </w:tc>
        <w:tc>
          <w:tcPr>
            <w:tcW w:w="571" w:type="pct"/>
            <w:vAlign w:val="center"/>
          </w:tcPr>
          <w:p w14:paraId="67A5DBEA"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w:t>
            </w:r>
          </w:p>
        </w:tc>
        <w:tc>
          <w:tcPr>
            <w:tcW w:w="556" w:type="pct"/>
            <w:vAlign w:val="center"/>
          </w:tcPr>
          <w:p w14:paraId="60F29DFF"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w:t>
            </w:r>
          </w:p>
        </w:tc>
        <w:tc>
          <w:tcPr>
            <w:tcW w:w="556" w:type="pct"/>
            <w:vAlign w:val="center"/>
          </w:tcPr>
          <w:p w14:paraId="56A43D11"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w:t>
            </w:r>
          </w:p>
        </w:tc>
        <w:tc>
          <w:tcPr>
            <w:tcW w:w="831" w:type="pct"/>
            <w:vMerge/>
            <w:vAlign w:val="center"/>
          </w:tcPr>
          <w:p w14:paraId="75C7918F" w14:textId="77777777" w:rsidR="004C4A83" w:rsidRPr="004C4A83" w:rsidRDefault="004C4A83" w:rsidP="004C4A83">
            <w:pPr>
              <w:widowControl w:val="0"/>
              <w:tabs>
                <w:tab w:val="left" w:pos="317"/>
              </w:tabs>
              <w:ind w:left="-73" w:right="-111"/>
              <w:jc w:val="center"/>
              <w:rPr>
                <w:rFonts w:ascii="PT Sans" w:hAnsi="PT Sans"/>
                <w:snapToGrid w:val="0"/>
                <w:sz w:val="22"/>
                <w:szCs w:val="22"/>
                <w:lang w:val="ru-RU"/>
              </w:rPr>
            </w:pPr>
          </w:p>
        </w:tc>
      </w:tr>
      <w:tr w:rsidR="004C4A83" w:rsidRPr="004C4A83" w14:paraId="3CD6B1CB" w14:textId="77777777" w:rsidTr="00E439CC">
        <w:trPr>
          <w:jc w:val="center"/>
        </w:trPr>
        <w:tc>
          <w:tcPr>
            <w:tcW w:w="297" w:type="pct"/>
            <w:shd w:val="clear" w:color="auto" w:fill="auto"/>
            <w:vAlign w:val="center"/>
          </w:tcPr>
          <w:p w14:paraId="116FDB4D"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16</w:t>
            </w:r>
          </w:p>
        </w:tc>
        <w:tc>
          <w:tcPr>
            <w:tcW w:w="1641" w:type="pct"/>
            <w:shd w:val="clear" w:color="auto" w:fill="auto"/>
            <w:vAlign w:val="center"/>
          </w:tcPr>
          <w:p w14:paraId="0B3CCD93" w14:textId="77777777" w:rsidR="004C4A83" w:rsidRPr="004C4A83" w:rsidRDefault="004C4A83" w:rsidP="004C4A83">
            <w:pPr>
              <w:rPr>
                <w:rFonts w:ascii="PT Sans" w:hAnsi="PT Sans"/>
                <w:sz w:val="24"/>
                <w:szCs w:val="24"/>
                <w:lang w:val="ru-RU"/>
              </w:rPr>
            </w:pPr>
            <w:r w:rsidRPr="004C4A83">
              <w:rPr>
                <w:rFonts w:ascii="PT Sans" w:hAnsi="PT Sans"/>
                <w:sz w:val="24"/>
                <w:szCs w:val="24"/>
              </w:rPr>
              <w:t>Снегоболотоход</w:t>
            </w:r>
          </w:p>
        </w:tc>
        <w:tc>
          <w:tcPr>
            <w:tcW w:w="548" w:type="pct"/>
            <w:vAlign w:val="center"/>
          </w:tcPr>
          <w:p w14:paraId="36A74783"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rPr>
              <w:t>1</w:t>
            </w:r>
          </w:p>
        </w:tc>
        <w:tc>
          <w:tcPr>
            <w:tcW w:w="571" w:type="pct"/>
            <w:vAlign w:val="center"/>
          </w:tcPr>
          <w:p w14:paraId="4A6F2E87"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2</w:t>
            </w:r>
          </w:p>
        </w:tc>
        <w:tc>
          <w:tcPr>
            <w:tcW w:w="556" w:type="pct"/>
            <w:vAlign w:val="center"/>
          </w:tcPr>
          <w:p w14:paraId="2658C4E4"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3</w:t>
            </w:r>
          </w:p>
        </w:tc>
        <w:tc>
          <w:tcPr>
            <w:tcW w:w="556" w:type="pct"/>
            <w:vAlign w:val="center"/>
          </w:tcPr>
          <w:p w14:paraId="36861C1F"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4</w:t>
            </w:r>
          </w:p>
        </w:tc>
        <w:tc>
          <w:tcPr>
            <w:tcW w:w="831" w:type="pct"/>
            <w:vAlign w:val="center"/>
          </w:tcPr>
          <w:p w14:paraId="51F19B11" w14:textId="77777777" w:rsidR="004C4A83" w:rsidRPr="004C4A83" w:rsidRDefault="004C4A83" w:rsidP="004C4A83">
            <w:pPr>
              <w:widowControl w:val="0"/>
              <w:tabs>
                <w:tab w:val="left" w:pos="317"/>
              </w:tabs>
              <w:jc w:val="center"/>
              <w:rPr>
                <w:rFonts w:ascii="PT Sans" w:hAnsi="PT Sans"/>
                <w:snapToGrid w:val="0"/>
                <w:sz w:val="22"/>
                <w:szCs w:val="22"/>
              </w:rPr>
            </w:pPr>
            <w:r w:rsidRPr="004C4A83">
              <w:rPr>
                <w:rFonts w:ascii="PT Sans" w:hAnsi="PT Sans" w:cs="Segoe UI"/>
                <w:sz w:val="22"/>
                <w:szCs w:val="22"/>
              </w:rPr>
              <w:t>-</w:t>
            </w:r>
          </w:p>
        </w:tc>
      </w:tr>
      <w:tr w:rsidR="004C4A83" w:rsidRPr="004C4A83" w14:paraId="2C9762A3" w14:textId="77777777" w:rsidTr="00E439CC">
        <w:trPr>
          <w:jc w:val="center"/>
        </w:trPr>
        <w:tc>
          <w:tcPr>
            <w:tcW w:w="297" w:type="pct"/>
            <w:shd w:val="clear" w:color="auto" w:fill="auto"/>
            <w:vAlign w:val="center"/>
          </w:tcPr>
          <w:p w14:paraId="136F91B0"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17</w:t>
            </w:r>
          </w:p>
        </w:tc>
        <w:tc>
          <w:tcPr>
            <w:tcW w:w="1641" w:type="pct"/>
            <w:shd w:val="clear" w:color="auto" w:fill="auto"/>
            <w:vAlign w:val="center"/>
          </w:tcPr>
          <w:p w14:paraId="3A34D7B7"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Лодка (металлическая или резиновая) с подвесным мотором грузоподъемностью не менее 0,5 т</w:t>
            </w:r>
          </w:p>
        </w:tc>
        <w:tc>
          <w:tcPr>
            <w:tcW w:w="548" w:type="pct"/>
            <w:vAlign w:val="center"/>
          </w:tcPr>
          <w:p w14:paraId="18446BF6"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rPr>
              <w:t>1</w:t>
            </w:r>
          </w:p>
        </w:tc>
        <w:tc>
          <w:tcPr>
            <w:tcW w:w="571" w:type="pct"/>
            <w:vAlign w:val="center"/>
          </w:tcPr>
          <w:p w14:paraId="13EE861A"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2</w:t>
            </w:r>
          </w:p>
        </w:tc>
        <w:tc>
          <w:tcPr>
            <w:tcW w:w="556" w:type="pct"/>
            <w:vAlign w:val="center"/>
          </w:tcPr>
          <w:p w14:paraId="409B3CBB"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3</w:t>
            </w:r>
          </w:p>
        </w:tc>
        <w:tc>
          <w:tcPr>
            <w:tcW w:w="556" w:type="pct"/>
            <w:vAlign w:val="center"/>
          </w:tcPr>
          <w:p w14:paraId="1E75AEFF"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4</w:t>
            </w:r>
          </w:p>
        </w:tc>
        <w:tc>
          <w:tcPr>
            <w:tcW w:w="831" w:type="pct"/>
            <w:vAlign w:val="center"/>
          </w:tcPr>
          <w:p w14:paraId="23C7370B"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cs="Segoe UI"/>
                <w:sz w:val="21"/>
                <w:szCs w:val="21"/>
              </w:rPr>
              <w:t>-</w:t>
            </w:r>
          </w:p>
        </w:tc>
      </w:tr>
      <w:tr w:rsidR="004C4A83" w:rsidRPr="00BA5165" w14:paraId="186A0E34" w14:textId="77777777" w:rsidTr="00E439CC">
        <w:trPr>
          <w:jc w:val="center"/>
        </w:trPr>
        <w:tc>
          <w:tcPr>
            <w:tcW w:w="297" w:type="pct"/>
            <w:shd w:val="clear" w:color="auto" w:fill="auto"/>
            <w:vAlign w:val="center"/>
          </w:tcPr>
          <w:p w14:paraId="46AFBF30"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18</w:t>
            </w:r>
          </w:p>
        </w:tc>
        <w:tc>
          <w:tcPr>
            <w:tcW w:w="1641" w:type="pct"/>
            <w:shd w:val="clear" w:color="auto" w:fill="auto"/>
            <w:vAlign w:val="center"/>
          </w:tcPr>
          <w:p w14:paraId="5F466236" w14:textId="77777777" w:rsidR="004C4A83" w:rsidRPr="004C4A83" w:rsidRDefault="004C4A83" w:rsidP="004C4A83">
            <w:pPr>
              <w:rPr>
                <w:rFonts w:ascii="PT Sans" w:hAnsi="PT Sans"/>
                <w:sz w:val="24"/>
                <w:szCs w:val="24"/>
                <w:lang w:val="ru-RU"/>
              </w:rPr>
            </w:pPr>
            <w:r w:rsidRPr="004C4A83">
              <w:rPr>
                <w:rFonts w:ascii="PT Sans" w:hAnsi="PT Sans"/>
                <w:sz w:val="24"/>
                <w:szCs w:val="24"/>
              </w:rPr>
              <w:t>Автомобиль</w:t>
            </w:r>
            <w:r w:rsidRPr="004C4A83">
              <w:rPr>
                <w:rFonts w:ascii="PT Sans" w:hAnsi="PT Sans"/>
                <w:sz w:val="24"/>
                <w:szCs w:val="24"/>
                <w:lang w:val="ru-RU"/>
              </w:rPr>
              <w:t xml:space="preserve"> </w:t>
            </w:r>
            <w:r w:rsidRPr="004C4A83">
              <w:rPr>
                <w:rFonts w:ascii="PT Sans" w:hAnsi="PT Sans"/>
                <w:sz w:val="24"/>
                <w:szCs w:val="24"/>
              </w:rPr>
              <w:t>грузопассажирский 6</w:t>
            </w:r>
            <w:r w:rsidRPr="004C4A83">
              <w:rPr>
                <w:rFonts w:ascii="Symbol" w:hAnsi="Symbol"/>
                <w:sz w:val="24"/>
                <w:szCs w:val="24"/>
              </w:rPr>
              <w:sym w:font="Symbol" w:char="F0B4"/>
            </w:r>
            <w:r w:rsidRPr="004C4A83">
              <w:rPr>
                <w:rFonts w:ascii="PT Sans" w:hAnsi="PT Sans"/>
                <w:sz w:val="24"/>
                <w:szCs w:val="24"/>
              </w:rPr>
              <w:t>6 или 4</w:t>
            </w:r>
            <w:r w:rsidRPr="004C4A83">
              <w:rPr>
                <w:rFonts w:ascii="Symbol" w:hAnsi="Symbol"/>
                <w:sz w:val="24"/>
                <w:szCs w:val="24"/>
              </w:rPr>
              <w:sym w:font="Symbol" w:char="F0B4"/>
            </w:r>
            <w:r w:rsidRPr="004C4A83">
              <w:rPr>
                <w:rFonts w:ascii="PT Sans" w:hAnsi="PT Sans"/>
                <w:sz w:val="24"/>
                <w:szCs w:val="24"/>
              </w:rPr>
              <w:t>4</w:t>
            </w:r>
          </w:p>
        </w:tc>
        <w:tc>
          <w:tcPr>
            <w:tcW w:w="548" w:type="pct"/>
            <w:vAlign w:val="center"/>
          </w:tcPr>
          <w:p w14:paraId="2A32A04A"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rPr>
              <w:t>1</w:t>
            </w:r>
          </w:p>
        </w:tc>
        <w:tc>
          <w:tcPr>
            <w:tcW w:w="571" w:type="pct"/>
            <w:vAlign w:val="center"/>
          </w:tcPr>
          <w:p w14:paraId="733BF538"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2</w:t>
            </w:r>
          </w:p>
        </w:tc>
        <w:tc>
          <w:tcPr>
            <w:tcW w:w="556" w:type="pct"/>
            <w:vAlign w:val="center"/>
          </w:tcPr>
          <w:p w14:paraId="5E3B6A57"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3</w:t>
            </w:r>
          </w:p>
        </w:tc>
        <w:tc>
          <w:tcPr>
            <w:tcW w:w="556" w:type="pct"/>
            <w:vAlign w:val="center"/>
          </w:tcPr>
          <w:p w14:paraId="286B7555"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4</w:t>
            </w:r>
          </w:p>
        </w:tc>
        <w:tc>
          <w:tcPr>
            <w:tcW w:w="831" w:type="pct"/>
            <w:vAlign w:val="center"/>
          </w:tcPr>
          <w:p w14:paraId="3D80FCAB" w14:textId="77777777" w:rsidR="004C4A83" w:rsidRPr="004C4A83" w:rsidRDefault="004C4A83" w:rsidP="004C4A83">
            <w:pPr>
              <w:widowControl w:val="0"/>
              <w:tabs>
                <w:tab w:val="left" w:pos="317"/>
              </w:tabs>
              <w:ind w:left="-72" w:right="-112"/>
              <w:jc w:val="center"/>
              <w:rPr>
                <w:rFonts w:ascii="PT Sans" w:hAnsi="PT Sans"/>
                <w:snapToGrid w:val="0"/>
                <w:sz w:val="22"/>
                <w:szCs w:val="22"/>
                <w:lang w:val="ru-RU"/>
              </w:rPr>
            </w:pPr>
            <w:r w:rsidRPr="004C4A83">
              <w:rPr>
                <w:rFonts w:ascii="PT Sans" w:hAnsi="PT Sans"/>
                <w:snapToGrid w:val="0"/>
                <w:sz w:val="22"/>
                <w:szCs w:val="22"/>
                <w:lang w:val="ru-RU"/>
              </w:rPr>
              <w:t>Для транспортировки персонала и оборудования бригады</w:t>
            </w:r>
          </w:p>
        </w:tc>
      </w:tr>
      <w:tr w:rsidR="004C4A83" w:rsidRPr="004C4A83" w14:paraId="7A461B2A" w14:textId="77777777" w:rsidTr="00E439CC">
        <w:trPr>
          <w:jc w:val="center"/>
        </w:trPr>
        <w:tc>
          <w:tcPr>
            <w:tcW w:w="297" w:type="pct"/>
            <w:shd w:val="clear" w:color="auto" w:fill="auto"/>
            <w:vAlign w:val="center"/>
          </w:tcPr>
          <w:p w14:paraId="37AFB1D0"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19</w:t>
            </w:r>
          </w:p>
        </w:tc>
        <w:tc>
          <w:tcPr>
            <w:tcW w:w="1641" w:type="pct"/>
            <w:shd w:val="clear" w:color="auto" w:fill="auto"/>
            <w:vAlign w:val="center"/>
          </w:tcPr>
          <w:p w14:paraId="6A4558FE" w14:textId="77777777" w:rsidR="004C4A83" w:rsidRPr="004C4A83" w:rsidRDefault="004C4A83" w:rsidP="004C4A83">
            <w:pPr>
              <w:rPr>
                <w:rFonts w:ascii="PT Sans" w:hAnsi="PT Sans"/>
                <w:sz w:val="24"/>
                <w:szCs w:val="24"/>
              </w:rPr>
            </w:pPr>
            <w:r w:rsidRPr="004C4A83">
              <w:rPr>
                <w:rFonts w:ascii="PT Sans" w:hAnsi="PT Sans"/>
                <w:sz w:val="24"/>
                <w:szCs w:val="24"/>
                <w:lang w:val="ru-RU"/>
              </w:rPr>
              <w:t>Ноутбук</w:t>
            </w:r>
          </w:p>
        </w:tc>
        <w:tc>
          <w:tcPr>
            <w:tcW w:w="548" w:type="pct"/>
            <w:vAlign w:val="center"/>
          </w:tcPr>
          <w:p w14:paraId="0173FFB7"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snapToGrid w:val="0"/>
                <w:sz w:val="24"/>
                <w:szCs w:val="24"/>
                <w:lang w:val="ru-RU"/>
              </w:rPr>
              <w:t>1</w:t>
            </w:r>
          </w:p>
        </w:tc>
        <w:tc>
          <w:tcPr>
            <w:tcW w:w="571" w:type="pct"/>
            <w:vAlign w:val="center"/>
          </w:tcPr>
          <w:p w14:paraId="5A25B11F"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7308E174"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556" w:type="pct"/>
            <w:vAlign w:val="center"/>
          </w:tcPr>
          <w:p w14:paraId="36BE19B9"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31" w:type="pct"/>
            <w:vAlign w:val="center"/>
          </w:tcPr>
          <w:p w14:paraId="35EDAE57" w14:textId="77777777" w:rsidR="004C4A83" w:rsidRPr="004C4A83" w:rsidRDefault="004C4A83" w:rsidP="004C4A83">
            <w:pPr>
              <w:widowControl w:val="0"/>
              <w:tabs>
                <w:tab w:val="left" w:pos="317"/>
              </w:tabs>
              <w:ind w:left="-72" w:right="-112"/>
              <w:jc w:val="center"/>
              <w:rPr>
                <w:rFonts w:ascii="PT Sans" w:hAnsi="PT Sans"/>
                <w:snapToGrid w:val="0"/>
                <w:sz w:val="22"/>
                <w:szCs w:val="22"/>
                <w:lang w:val="ru-RU"/>
              </w:rPr>
            </w:pPr>
            <w:r w:rsidRPr="004C4A83">
              <w:rPr>
                <w:rFonts w:ascii="PT Sans" w:hAnsi="PT Sans" w:cs="Segoe UI"/>
                <w:sz w:val="21"/>
                <w:szCs w:val="21"/>
              </w:rPr>
              <w:t>-</w:t>
            </w:r>
          </w:p>
        </w:tc>
      </w:tr>
      <w:tr w:rsidR="004C4A83" w:rsidRPr="004C4A83" w14:paraId="360934F1" w14:textId="77777777" w:rsidTr="004C4A83">
        <w:trPr>
          <w:jc w:val="center"/>
        </w:trPr>
        <w:tc>
          <w:tcPr>
            <w:tcW w:w="5000" w:type="pct"/>
            <w:gridSpan w:val="7"/>
            <w:shd w:val="clear" w:color="auto" w:fill="D9D9D9" w:themeFill="background1" w:themeFillShade="D9"/>
            <w:vAlign w:val="center"/>
          </w:tcPr>
          <w:p w14:paraId="6E8D191C" w14:textId="77777777" w:rsidR="004C4A83" w:rsidRPr="004C4A83" w:rsidRDefault="004C4A83" w:rsidP="004C4A83">
            <w:pPr>
              <w:widowControl w:val="0"/>
              <w:tabs>
                <w:tab w:val="left" w:pos="317"/>
              </w:tabs>
              <w:rPr>
                <w:rFonts w:ascii="PT Sans" w:hAnsi="PT Sans"/>
                <w:snapToGrid w:val="0"/>
                <w:sz w:val="24"/>
                <w:szCs w:val="24"/>
                <w:lang w:val="ru-RU"/>
              </w:rPr>
            </w:pPr>
            <w:r w:rsidRPr="004C4A83">
              <w:rPr>
                <w:rFonts w:ascii="PT Sans" w:hAnsi="PT Sans"/>
                <w:snapToGrid w:val="0"/>
                <w:sz w:val="24"/>
                <w:szCs w:val="24"/>
                <w:lang w:val="ru-RU"/>
              </w:rPr>
              <w:t>Оборудование водолазной станции</w:t>
            </w:r>
          </w:p>
        </w:tc>
      </w:tr>
      <w:tr w:rsidR="004C4A83" w:rsidRPr="00BA5165" w14:paraId="10448276" w14:textId="77777777" w:rsidTr="00E439CC">
        <w:trPr>
          <w:jc w:val="center"/>
        </w:trPr>
        <w:tc>
          <w:tcPr>
            <w:tcW w:w="297" w:type="pct"/>
            <w:shd w:val="clear" w:color="auto" w:fill="auto"/>
            <w:vAlign w:val="center"/>
          </w:tcPr>
          <w:p w14:paraId="1A40DF70"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20</w:t>
            </w:r>
          </w:p>
        </w:tc>
        <w:tc>
          <w:tcPr>
            <w:tcW w:w="1641" w:type="pct"/>
            <w:shd w:val="clear" w:color="auto" w:fill="auto"/>
            <w:vAlign w:val="center"/>
          </w:tcPr>
          <w:p w14:paraId="45C89604"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Водолазное снаряжение (комплект)</w:t>
            </w:r>
          </w:p>
        </w:tc>
        <w:tc>
          <w:tcPr>
            <w:tcW w:w="548" w:type="pct"/>
            <w:shd w:val="clear" w:color="auto" w:fill="auto"/>
            <w:vAlign w:val="center"/>
          </w:tcPr>
          <w:p w14:paraId="3B2FF87C"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4</w:t>
            </w:r>
          </w:p>
        </w:tc>
        <w:tc>
          <w:tcPr>
            <w:tcW w:w="571" w:type="pct"/>
            <w:vAlign w:val="center"/>
          </w:tcPr>
          <w:p w14:paraId="3A5C8F81"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556" w:type="pct"/>
            <w:vAlign w:val="center"/>
          </w:tcPr>
          <w:p w14:paraId="0BFA1545"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8</w:t>
            </w:r>
          </w:p>
        </w:tc>
        <w:tc>
          <w:tcPr>
            <w:tcW w:w="556" w:type="pct"/>
            <w:vAlign w:val="center"/>
          </w:tcPr>
          <w:p w14:paraId="140E9D89"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8</w:t>
            </w:r>
          </w:p>
        </w:tc>
        <w:tc>
          <w:tcPr>
            <w:tcW w:w="831" w:type="pct"/>
            <w:shd w:val="clear" w:color="auto" w:fill="auto"/>
            <w:vAlign w:val="center"/>
          </w:tcPr>
          <w:p w14:paraId="0FBE3D5B" w14:textId="77777777" w:rsidR="004C4A83" w:rsidRPr="004C4A83" w:rsidRDefault="004C4A83" w:rsidP="004C4A83">
            <w:pPr>
              <w:widowControl w:val="0"/>
              <w:tabs>
                <w:tab w:val="left" w:pos="317"/>
              </w:tabs>
              <w:ind w:left="-72" w:right="-112"/>
              <w:jc w:val="center"/>
              <w:rPr>
                <w:rFonts w:ascii="PT Sans" w:hAnsi="PT Sans"/>
                <w:snapToGrid w:val="0"/>
                <w:sz w:val="22"/>
                <w:szCs w:val="22"/>
                <w:lang w:val="ru-RU"/>
              </w:rPr>
            </w:pPr>
            <w:r w:rsidRPr="004C4A83">
              <w:rPr>
                <w:rFonts w:ascii="PT Sans" w:hAnsi="PT Sans"/>
                <w:snapToGrid w:val="0"/>
                <w:sz w:val="22"/>
                <w:szCs w:val="22"/>
                <w:lang w:val="ru-RU"/>
              </w:rPr>
              <w:t>Гидрокостюм (мокрого/сухого типа), регулятор, боты, перчатки, маска (шлем)</w:t>
            </w:r>
          </w:p>
        </w:tc>
      </w:tr>
      <w:tr w:rsidR="004C4A83" w:rsidRPr="004C4A83" w14:paraId="188293B4" w14:textId="77777777" w:rsidTr="00E439CC">
        <w:trPr>
          <w:jc w:val="center"/>
        </w:trPr>
        <w:tc>
          <w:tcPr>
            <w:tcW w:w="297" w:type="pct"/>
            <w:shd w:val="clear" w:color="auto" w:fill="auto"/>
            <w:vAlign w:val="center"/>
          </w:tcPr>
          <w:p w14:paraId="2F4D9766"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21</w:t>
            </w:r>
          </w:p>
        </w:tc>
        <w:tc>
          <w:tcPr>
            <w:tcW w:w="1641" w:type="pct"/>
            <w:shd w:val="clear" w:color="auto" w:fill="auto"/>
            <w:vAlign w:val="center"/>
          </w:tcPr>
          <w:p w14:paraId="4EB5F62D" w14:textId="77777777" w:rsidR="004C4A83" w:rsidRPr="004C4A83" w:rsidRDefault="004C4A83" w:rsidP="004C4A83">
            <w:pPr>
              <w:rPr>
                <w:rFonts w:ascii="PT Sans" w:hAnsi="PT Sans"/>
                <w:sz w:val="24"/>
                <w:szCs w:val="24"/>
                <w:lang w:val="ru-RU"/>
              </w:rPr>
            </w:pPr>
            <w:r w:rsidRPr="004C4A83">
              <w:rPr>
                <w:rFonts w:ascii="PT Sans" w:hAnsi="PT Sans"/>
                <w:sz w:val="24"/>
                <w:szCs w:val="24"/>
              </w:rPr>
              <w:t>Подводный</w:t>
            </w:r>
            <w:r w:rsidRPr="004C4A83">
              <w:rPr>
                <w:rFonts w:ascii="PT Sans" w:hAnsi="PT Sans"/>
                <w:sz w:val="24"/>
                <w:szCs w:val="24"/>
                <w:lang w:val="ru-RU"/>
              </w:rPr>
              <w:t xml:space="preserve"> </w:t>
            </w:r>
            <w:r w:rsidRPr="004C4A83">
              <w:rPr>
                <w:rFonts w:ascii="PT Sans" w:hAnsi="PT Sans"/>
                <w:sz w:val="24"/>
                <w:szCs w:val="24"/>
              </w:rPr>
              <w:t>трассоискатель</w:t>
            </w:r>
          </w:p>
        </w:tc>
        <w:tc>
          <w:tcPr>
            <w:tcW w:w="548" w:type="pct"/>
            <w:shd w:val="clear" w:color="auto" w:fill="auto"/>
            <w:vAlign w:val="center"/>
          </w:tcPr>
          <w:p w14:paraId="35B1F92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1</w:t>
            </w:r>
          </w:p>
        </w:tc>
        <w:tc>
          <w:tcPr>
            <w:tcW w:w="571" w:type="pct"/>
            <w:vAlign w:val="center"/>
          </w:tcPr>
          <w:p w14:paraId="07B15BF1"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56" w:type="pct"/>
            <w:vAlign w:val="center"/>
          </w:tcPr>
          <w:p w14:paraId="3A20D430"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187912A7"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831" w:type="pct"/>
            <w:vAlign w:val="center"/>
          </w:tcPr>
          <w:p w14:paraId="77CD42A4"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cs="Segoe UI"/>
                <w:sz w:val="21"/>
                <w:szCs w:val="21"/>
              </w:rPr>
              <w:t>-</w:t>
            </w:r>
          </w:p>
        </w:tc>
      </w:tr>
      <w:tr w:rsidR="004C4A83" w:rsidRPr="00BA5165" w14:paraId="1D1EB2D3" w14:textId="77777777" w:rsidTr="00E439CC">
        <w:trPr>
          <w:jc w:val="center"/>
        </w:trPr>
        <w:tc>
          <w:tcPr>
            <w:tcW w:w="297" w:type="pct"/>
            <w:shd w:val="clear" w:color="auto" w:fill="auto"/>
            <w:vAlign w:val="center"/>
          </w:tcPr>
          <w:p w14:paraId="64691942"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22</w:t>
            </w:r>
          </w:p>
        </w:tc>
        <w:tc>
          <w:tcPr>
            <w:tcW w:w="1641" w:type="pct"/>
            <w:shd w:val="clear" w:color="auto" w:fill="auto"/>
            <w:vAlign w:val="center"/>
          </w:tcPr>
          <w:p w14:paraId="2EFAF403"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Комплект подводной видео-фото съемки</w:t>
            </w:r>
          </w:p>
        </w:tc>
        <w:tc>
          <w:tcPr>
            <w:tcW w:w="548" w:type="pct"/>
            <w:shd w:val="clear" w:color="auto" w:fill="auto"/>
            <w:vAlign w:val="center"/>
          </w:tcPr>
          <w:p w14:paraId="6C6FD44E"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1</w:t>
            </w:r>
          </w:p>
        </w:tc>
        <w:tc>
          <w:tcPr>
            <w:tcW w:w="571" w:type="pct"/>
            <w:vAlign w:val="center"/>
          </w:tcPr>
          <w:p w14:paraId="19309D8A"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56" w:type="pct"/>
            <w:vAlign w:val="center"/>
          </w:tcPr>
          <w:p w14:paraId="79186B81"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38E132CB"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831" w:type="pct"/>
          </w:tcPr>
          <w:p w14:paraId="32666432" w14:textId="77777777" w:rsidR="004C4A83" w:rsidRPr="004C4A83" w:rsidRDefault="004C4A83" w:rsidP="004C4A83">
            <w:pPr>
              <w:widowControl w:val="0"/>
              <w:tabs>
                <w:tab w:val="left" w:pos="317"/>
              </w:tabs>
              <w:ind w:left="-73" w:right="-111"/>
              <w:jc w:val="center"/>
              <w:rPr>
                <w:rFonts w:ascii="PT Sans" w:hAnsi="PT Sans"/>
                <w:snapToGrid w:val="0"/>
                <w:sz w:val="22"/>
                <w:szCs w:val="22"/>
                <w:lang w:val="ru-RU"/>
              </w:rPr>
            </w:pPr>
            <w:r w:rsidRPr="004C4A83">
              <w:rPr>
                <w:rFonts w:ascii="PT Sans" w:hAnsi="PT Sans"/>
                <w:snapToGrid w:val="0"/>
                <w:sz w:val="22"/>
                <w:szCs w:val="22"/>
                <w:lang w:val="ru-RU"/>
              </w:rPr>
              <w:t xml:space="preserve">В комплект входят фото/ видеокамера и </w:t>
            </w:r>
            <w:r w:rsidRPr="004C4A83">
              <w:rPr>
                <w:rFonts w:ascii="PT Sans" w:hAnsi="PT Sans"/>
                <w:snapToGrid w:val="0"/>
                <w:sz w:val="22"/>
                <w:szCs w:val="22"/>
                <w:lang w:val="ru-RU"/>
              </w:rPr>
              <w:lastRenderedPageBreak/>
              <w:t>герметизирую-щий бокс</w:t>
            </w:r>
          </w:p>
        </w:tc>
      </w:tr>
      <w:tr w:rsidR="004C4A83" w:rsidRPr="004C4A83" w14:paraId="33D478A8" w14:textId="77777777" w:rsidTr="00E439CC">
        <w:trPr>
          <w:jc w:val="center"/>
        </w:trPr>
        <w:tc>
          <w:tcPr>
            <w:tcW w:w="297" w:type="pct"/>
            <w:shd w:val="clear" w:color="auto" w:fill="auto"/>
            <w:vAlign w:val="center"/>
          </w:tcPr>
          <w:p w14:paraId="3DBF0844"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lastRenderedPageBreak/>
              <w:t>23</w:t>
            </w:r>
          </w:p>
        </w:tc>
        <w:tc>
          <w:tcPr>
            <w:tcW w:w="1641" w:type="pct"/>
            <w:shd w:val="clear" w:color="auto" w:fill="auto"/>
            <w:vAlign w:val="center"/>
          </w:tcPr>
          <w:p w14:paraId="64ACFAB5"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Компрессор водолазный</w:t>
            </w:r>
          </w:p>
        </w:tc>
        <w:tc>
          <w:tcPr>
            <w:tcW w:w="548" w:type="pct"/>
            <w:shd w:val="clear" w:color="auto" w:fill="auto"/>
            <w:vAlign w:val="center"/>
          </w:tcPr>
          <w:p w14:paraId="5B1AE212"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1</w:t>
            </w:r>
          </w:p>
        </w:tc>
        <w:tc>
          <w:tcPr>
            <w:tcW w:w="571" w:type="pct"/>
            <w:vAlign w:val="center"/>
          </w:tcPr>
          <w:p w14:paraId="315FB118"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56" w:type="pct"/>
            <w:vAlign w:val="center"/>
          </w:tcPr>
          <w:p w14:paraId="3F19B66B"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5877F266"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831" w:type="pct"/>
            <w:vAlign w:val="center"/>
          </w:tcPr>
          <w:p w14:paraId="0C9B107E" w14:textId="77777777" w:rsidR="004C4A83" w:rsidRPr="004C4A83" w:rsidRDefault="004C4A83" w:rsidP="004C4A83">
            <w:pPr>
              <w:widowControl w:val="0"/>
              <w:tabs>
                <w:tab w:val="left" w:pos="317"/>
              </w:tabs>
              <w:ind w:left="-73" w:right="-111"/>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5548EF63" w14:textId="77777777" w:rsidTr="00E439CC">
        <w:trPr>
          <w:jc w:val="center"/>
        </w:trPr>
        <w:tc>
          <w:tcPr>
            <w:tcW w:w="297" w:type="pct"/>
            <w:shd w:val="clear" w:color="auto" w:fill="auto"/>
            <w:vAlign w:val="center"/>
          </w:tcPr>
          <w:p w14:paraId="7925986C"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24</w:t>
            </w:r>
          </w:p>
        </w:tc>
        <w:tc>
          <w:tcPr>
            <w:tcW w:w="1641" w:type="pct"/>
            <w:shd w:val="clear" w:color="auto" w:fill="auto"/>
            <w:vAlign w:val="center"/>
          </w:tcPr>
          <w:p w14:paraId="32556DCF"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Газоанализатор воздуха</w:t>
            </w:r>
          </w:p>
        </w:tc>
        <w:tc>
          <w:tcPr>
            <w:tcW w:w="548" w:type="pct"/>
            <w:shd w:val="clear" w:color="auto" w:fill="auto"/>
            <w:vAlign w:val="center"/>
          </w:tcPr>
          <w:p w14:paraId="12625A5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1</w:t>
            </w:r>
          </w:p>
        </w:tc>
        <w:tc>
          <w:tcPr>
            <w:tcW w:w="571" w:type="pct"/>
            <w:vAlign w:val="center"/>
          </w:tcPr>
          <w:p w14:paraId="62319C84"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56" w:type="pct"/>
            <w:vAlign w:val="center"/>
          </w:tcPr>
          <w:p w14:paraId="244E6206"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6E13537F"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831" w:type="pct"/>
            <w:vAlign w:val="center"/>
          </w:tcPr>
          <w:p w14:paraId="76772EBD" w14:textId="77777777" w:rsidR="004C4A83" w:rsidRPr="004C4A83" w:rsidRDefault="004C4A83" w:rsidP="004C4A83">
            <w:pPr>
              <w:widowControl w:val="0"/>
              <w:tabs>
                <w:tab w:val="left" w:pos="317"/>
              </w:tabs>
              <w:ind w:left="-73" w:right="-111"/>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77FD08D0" w14:textId="77777777" w:rsidTr="00E439CC">
        <w:trPr>
          <w:trHeight w:val="395"/>
          <w:jc w:val="center"/>
        </w:trPr>
        <w:tc>
          <w:tcPr>
            <w:tcW w:w="297" w:type="pct"/>
            <w:shd w:val="clear" w:color="auto" w:fill="auto"/>
            <w:vAlign w:val="center"/>
          </w:tcPr>
          <w:p w14:paraId="6A148400"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25</w:t>
            </w:r>
          </w:p>
        </w:tc>
        <w:tc>
          <w:tcPr>
            <w:tcW w:w="1641" w:type="pct"/>
            <w:shd w:val="clear" w:color="auto" w:fill="auto"/>
            <w:vAlign w:val="center"/>
          </w:tcPr>
          <w:p w14:paraId="3018E871"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Хранилища (баллоны) для сжатого воздуха объемом не менее 12 литров</w:t>
            </w:r>
          </w:p>
        </w:tc>
        <w:tc>
          <w:tcPr>
            <w:tcW w:w="548" w:type="pct"/>
            <w:shd w:val="clear" w:color="auto" w:fill="auto"/>
            <w:vAlign w:val="center"/>
          </w:tcPr>
          <w:p w14:paraId="4699F4DE"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4</w:t>
            </w:r>
          </w:p>
        </w:tc>
        <w:tc>
          <w:tcPr>
            <w:tcW w:w="571" w:type="pct"/>
            <w:vAlign w:val="center"/>
          </w:tcPr>
          <w:p w14:paraId="1B53BCDF"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556" w:type="pct"/>
            <w:vAlign w:val="center"/>
          </w:tcPr>
          <w:p w14:paraId="768170C7"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8</w:t>
            </w:r>
          </w:p>
        </w:tc>
        <w:tc>
          <w:tcPr>
            <w:tcW w:w="556" w:type="pct"/>
            <w:vAlign w:val="center"/>
          </w:tcPr>
          <w:p w14:paraId="5ED08438"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8</w:t>
            </w:r>
          </w:p>
        </w:tc>
        <w:tc>
          <w:tcPr>
            <w:tcW w:w="831" w:type="pct"/>
            <w:vAlign w:val="center"/>
          </w:tcPr>
          <w:p w14:paraId="006D30FD" w14:textId="77777777" w:rsidR="004C4A83" w:rsidRPr="004C4A83" w:rsidRDefault="004C4A83" w:rsidP="004C4A83">
            <w:pPr>
              <w:widowControl w:val="0"/>
              <w:tabs>
                <w:tab w:val="left" w:pos="317"/>
              </w:tabs>
              <w:ind w:left="-73" w:right="-111"/>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43544DF6" w14:textId="77777777" w:rsidTr="00E439CC">
        <w:trPr>
          <w:jc w:val="center"/>
        </w:trPr>
        <w:tc>
          <w:tcPr>
            <w:tcW w:w="297" w:type="pct"/>
            <w:shd w:val="clear" w:color="auto" w:fill="auto"/>
            <w:vAlign w:val="center"/>
          </w:tcPr>
          <w:p w14:paraId="41480887"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26</w:t>
            </w:r>
          </w:p>
        </w:tc>
        <w:tc>
          <w:tcPr>
            <w:tcW w:w="1641" w:type="pct"/>
            <w:shd w:val="clear" w:color="auto" w:fill="auto"/>
            <w:vAlign w:val="center"/>
          </w:tcPr>
          <w:p w14:paraId="037BF6E4" w14:textId="77777777" w:rsidR="004C4A83" w:rsidRPr="004C4A83" w:rsidRDefault="004C4A83" w:rsidP="004C4A83">
            <w:pPr>
              <w:rPr>
                <w:rFonts w:ascii="PT Sans" w:hAnsi="PT Sans"/>
                <w:sz w:val="24"/>
                <w:szCs w:val="24"/>
                <w:lang w:val="ru-RU"/>
              </w:rPr>
            </w:pPr>
            <w:r w:rsidRPr="004C4A83">
              <w:rPr>
                <w:rFonts w:ascii="PT Sans" w:hAnsi="PT Sans"/>
                <w:sz w:val="24"/>
                <w:szCs w:val="24"/>
              </w:rPr>
              <w:t>Подводное</w:t>
            </w:r>
            <w:r w:rsidRPr="004C4A83">
              <w:rPr>
                <w:rFonts w:ascii="PT Sans" w:hAnsi="PT Sans"/>
                <w:sz w:val="24"/>
                <w:szCs w:val="24"/>
                <w:lang w:val="ru-RU"/>
              </w:rPr>
              <w:t xml:space="preserve"> </w:t>
            </w:r>
            <w:r w:rsidRPr="004C4A83">
              <w:rPr>
                <w:rFonts w:ascii="PT Sans" w:hAnsi="PT Sans"/>
                <w:sz w:val="24"/>
                <w:szCs w:val="24"/>
              </w:rPr>
              <w:t>освещение</w:t>
            </w:r>
          </w:p>
        </w:tc>
        <w:tc>
          <w:tcPr>
            <w:tcW w:w="548" w:type="pct"/>
            <w:shd w:val="clear" w:color="auto" w:fill="auto"/>
            <w:vAlign w:val="center"/>
          </w:tcPr>
          <w:p w14:paraId="45BB461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1</w:t>
            </w:r>
          </w:p>
        </w:tc>
        <w:tc>
          <w:tcPr>
            <w:tcW w:w="571" w:type="pct"/>
            <w:vAlign w:val="center"/>
          </w:tcPr>
          <w:p w14:paraId="3C7DDD11"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56" w:type="pct"/>
            <w:vAlign w:val="center"/>
          </w:tcPr>
          <w:p w14:paraId="4396ABCB"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064963B1"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831" w:type="pct"/>
            <w:vAlign w:val="center"/>
          </w:tcPr>
          <w:p w14:paraId="488221B7" w14:textId="77777777" w:rsidR="004C4A83" w:rsidRPr="004C4A83" w:rsidRDefault="004C4A83" w:rsidP="004C4A83">
            <w:pPr>
              <w:widowControl w:val="0"/>
              <w:tabs>
                <w:tab w:val="left" w:pos="317"/>
              </w:tabs>
              <w:ind w:left="-73" w:right="-111"/>
              <w:jc w:val="center"/>
              <w:rPr>
                <w:rFonts w:ascii="PT Sans" w:hAnsi="PT Sans"/>
                <w:snapToGrid w:val="0"/>
                <w:sz w:val="24"/>
                <w:szCs w:val="24"/>
              </w:rPr>
            </w:pPr>
            <w:r w:rsidRPr="004C4A83">
              <w:rPr>
                <w:rFonts w:ascii="PT Sans" w:hAnsi="PT Sans" w:cs="Segoe UI"/>
                <w:sz w:val="21"/>
                <w:szCs w:val="21"/>
              </w:rPr>
              <w:t>-</w:t>
            </w:r>
          </w:p>
        </w:tc>
      </w:tr>
      <w:tr w:rsidR="004C4A83" w:rsidRPr="00BA5165" w14:paraId="37DFC249" w14:textId="77777777" w:rsidTr="00E439CC">
        <w:trPr>
          <w:trHeight w:val="425"/>
          <w:jc w:val="center"/>
        </w:trPr>
        <w:tc>
          <w:tcPr>
            <w:tcW w:w="297" w:type="pct"/>
            <w:shd w:val="clear" w:color="auto" w:fill="auto"/>
            <w:vAlign w:val="center"/>
          </w:tcPr>
          <w:p w14:paraId="143FA01A"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27</w:t>
            </w:r>
          </w:p>
        </w:tc>
        <w:tc>
          <w:tcPr>
            <w:tcW w:w="1641" w:type="pct"/>
            <w:shd w:val="clear" w:color="auto" w:fill="auto"/>
            <w:vAlign w:val="center"/>
          </w:tcPr>
          <w:p w14:paraId="67EDAEBB"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Барокамера (обязательна при выполнении водолазных спусков на глубины 12 м и свыше)*</w:t>
            </w:r>
          </w:p>
        </w:tc>
        <w:tc>
          <w:tcPr>
            <w:tcW w:w="548" w:type="pct"/>
            <w:vAlign w:val="center"/>
          </w:tcPr>
          <w:p w14:paraId="245518F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1</w:t>
            </w:r>
          </w:p>
        </w:tc>
        <w:tc>
          <w:tcPr>
            <w:tcW w:w="571" w:type="pct"/>
            <w:vAlign w:val="center"/>
          </w:tcPr>
          <w:p w14:paraId="6FACB90A"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56" w:type="pct"/>
            <w:vAlign w:val="center"/>
          </w:tcPr>
          <w:p w14:paraId="50439CA2"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4CDCD130"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831" w:type="pct"/>
            <w:shd w:val="clear" w:color="auto" w:fill="auto"/>
            <w:vAlign w:val="center"/>
          </w:tcPr>
          <w:p w14:paraId="4E51EC36" w14:textId="77777777" w:rsidR="004C4A83" w:rsidRPr="004C4A83" w:rsidRDefault="004C4A83" w:rsidP="004C4A83">
            <w:pPr>
              <w:widowControl w:val="0"/>
              <w:tabs>
                <w:tab w:val="left" w:pos="317"/>
              </w:tabs>
              <w:ind w:left="-73" w:right="-111"/>
              <w:jc w:val="center"/>
              <w:rPr>
                <w:rFonts w:ascii="PT Sans" w:hAnsi="PT Sans"/>
                <w:snapToGrid w:val="0"/>
                <w:sz w:val="22"/>
                <w:szCs w:val="22"/>
                <w:lang w:val="ru-RU"/>
              </w:rPr>
            </w:pPr>
            <w:r w:rsidRPr="004C4A83">
              <w:rPr>
                <w:rFonts w:ascii="PT Sans" w:hAnsi="PT Sans"/>
                <w:snapToGrid w:val="0"/>
                <w:sz w:val="22"/>
                <w:szCs w:val="22"/>
                <w:lang w:val="ru-RU"/>
              </w:rPr>
              <w:t>Допускается барокамера в составе водолазного бота или автономная на суше</w:t>
            </w:r>
          </w:p>
        </w:tc>
      </w:tr>
      <w:tr w:rsidR="004C4A83" w:rsidRPr="004C4A83" w14:paraId="39A01ECE" w14:textId="77777777" w:rsidTr="00E439CC">
        <w:trPr>
          <w:trHeight w:val="281"/>
          <w:jc w:val="center"/>
        </w:trPr>
        <w:tc>
          <w:tcPr>
            <w:tcW w:w="297" w:type="pct"/>
            <w:shd w:val="clear" w:color="auto" w:fill="auto"/>
            <w:vAlign w:val="center"/>
          </w:tcPr>
          <w:p w14:paraId="1E2D4F3A"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28</w:t>
            </w:r>
          </w:p>
        </w:tc>
        <w:tc>
          <w:tcPr>
            <w:tcW w:w="1641" w:type="pct"/>
            <w:shd w:val="clear" w:color="auto" w:fill="auto"/>
            <w:vAlign w:val="center"/>
          </w:tcPr>
          <w:p w14:paraId="4B451C57" w14:textId="77777777" w:rsidR="004C4A83" w:rsidRPr="004C4A83" w:rsidRDefault="004C4A83" w:rsidP="004C4A83">
            <w:pPr>
              <w:rPr>
                <w:rFonts w:ascii="PT Sans" w:hAnsi="PT Sans"/>
                <w:sz w:val="24"/>
                <w:szCs w:val="24"/>
                <w:lang w:val="ru-RU"/>
              </w:rPr>
            </w:pPr>
            <w:r w:rsidRPr="004C4A83">
              <w:rPr>
                <w:rFonts w:ascii="PT Sans" w:hAnsi="PT Sans"/>
                <w:sz w:val="24"/>
                <w:szCs w:val="24"/>
              </w:rPr>
              <w:t>Водолазный</w:t>
            </w:r>
            <w:r w:rsidRPr="004C4A83">
              <w:rPr>
                <w:rFonts w:ascii="PT Sans" w:hAnsi="PT Sans"/>
                <w:sz w:val="24"/>
                <w:szCs w:val="24"/>
                <w:lang w:val="ru-RU"/>
              </w:rPr>
              <w:t xml:space="preserve"> </w:t>
            </w:r>
            <w:r w:rsidRPr="004C4A83">
              <w:rPr>
                <w:rFonts w:ascii="PT Sans" w:hAnsi="PT Sans"/>
                <w:sz w:val="24"/>
                <w:szCs w:val="24"/>
              </w:rPr>
              <w:t>бот</w:t>
            </w:r>
            <w:r w:rsidRPr="004C4A83">
              <w:rPr>
                <w:rFonts w:ascii="PT Sans" w:hAnsi="PT Sans"/>
                <w:sz w:val="24"/>
                <w:szCs w:val="24"/>
                <w:lang w:val="ru-RU"/>
              </w:rPr>
              <w:t xml:space="preserve"> </w:t>
            </w:r>
            <w:r w:rsidRPr="004C4A83">
              <w:rPr>
                <w:rFonts w:ascii="PT Sans" w:hAnsi="PT Sans"/>
                <w:sz w:val="24"/>
                <w:szCs w:val="24"/>
              </w:rPr>
              <w:t>или</w:t>
            </w:r>
            <w:r w:rsidRPr="004C4A83">
              <w:rPr>
                <w:rFonts w:ascii="PT Sans" w:hAnsi="PT Sans"/>
                <w:sz w:val="24"/>
                <w:szCs w:val="24"/>
                <w:lang w:val="ru-RU"/>
              </w:rPr>
              <w:t xml:space="preserve"> </w:t>
            </w:r>
            <w:r w:rsidRPr="004C4A83">
              <w:rPr>
                <w:rFonts w:ascii="PT Sans" w:hAnsi="PT Sans"/>
                <w:sz w:val="24"/>
                <w:szCs w:val="24"/>
              </w:rPr>
              <w:t>катер</w:t>
            </w:r>
            <w:r w:rsidRPr="004C4A83">
              <w:rPr>
                <w:rFonts w:ascii="PT Sans" w:hAnsi="PT Sans"/>
                <w:sz w:val="24"/>
                <w:szCs w:val="24"/>
                <w:lang w:val="ru-RU"/>
              </w:rPr>
              <w:t>*</w:t>
            </w:r>
          </w:p>
        </w:tc>
        <w:tc>
          <w:tcPr>
            <w:tcW w:w="548" w:type="pct"/>
            <w:vAlign w:val="center"/>
          </w:tcPr>
          <w:p w14:paraId="355D1F41"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1</w:t>
            </w:r>
          </w:p>
        </w:tc>
        <w:tc>
          <w:tcPr>
            <w:tcW w:w="571" w:type="pct"/>
            <w:vAlign w:val="center"/>
          </w:tcPr>
          <w:p w14:paraId="5084DECC"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56" w:type="pct"/>
            <w:vAlign w:val="center"/>
          </w:tcPr>
          <w:p w14:paraId="14641E51"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5FEBB39C"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831" w:type="pct"/>
            <w:shd w:val="clear" w:color="auto" w:fill="auto"/>
            <w:vAlign w:val="center"/>
          </w:tcPr>
          <w:p w14:paraId="70564BA0" w14:textId="77777777" w:rsidR="004C4A83" w:rsidRPr="004C4A83" w:rsidRDefault="004C4A83" w:rsidP="004C4A83">
            <w:pPr>
              <w:widowControl w:val="0"/>
              <w:tabs>
                <w:tab w:val="left" w:pos="317"/>
              </w:tabs>
              <w:ind w:left="-73" w:right="-111"/>
              <w:jc w:val="center"/>
              <w:rPr>
                <w:rFonts w:ascii="PT Sans" w:hAnsi="PT Sans"/>
                <w:snapToGrid w:val="0"/>
                <w:sz w:val="22"/>
                <w:szCs w:val="22"/>
                <w:lang w:val="ru-RU"/>
              </w:rPr>
            </w:pPr>
            <w:r w:rsidRPr="004C4A83">
              <w:rPr>
                <w:rFonts w:ascii="PT Sans" w:hAnsi="PT Sans" w:cs="Segoe UI"/>
                <w:sz w:val="22"/>
                <w:szCs w:val="22"/>
              </w:rPr>
              <w:t>-</w:t>
            </w:r>
          </w:p>
        </w:tc>
      </w:tr>
      <w:tr w:rsidR="004C4A83" w:rsidRPr="00BA5165" w14:paraId="10FB9ABF" w14:textId="77777777" w:rsidTr="00E439CC">
        <w:trPr>
          <w:trHeight w:val="281"/>
          <w:jc w:val="center"/>
        </w:trPr>
        <w:tc>
          <w:tcPr>
            <w:tcW w:w="297" w:type="pct"/>
            <w:shd w:val="clear" w:color="auto" w:fill="auto"/>
            <w:vAlign w:val="center"/>
          </w:tcPr>
          <w:p w14:paraId="4ECA8B0B"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29</w:t>
            </w:r>
          </w:p>
        </w:tc>
        <w:tc>
          <w:tcPr>
            <w:tcW w:w="1641" w:type="pct"/>
            <w:shd w:val="clear" w:color="auto" w:fill="auto"/>
            <w:vAlign w:val="center"/>
          </w:tcPr>
          <w:p w14:paraId="4B450667" w14:textId="77777777" w:rsidR="004C4A83" w:rsidRPr="004C4A83" w:rsidRDefault="004C4A83" w:rsidP="004C4A83">
            <w:pPr>
              <w:rPr>
                <w:rFonts w:ascii="PT Sans" w:hAnsi="PT Sans"/>
                <w:sz w:val="24"/>
                <w:szCs w:val="24"/>
              </w:rPr>
            </w:pPr>
            <w:r w:rsidRPr="004C4A83">
              <w:rPr>
                <w:rFonts w:ascii="PT Sans" w:hAnsi="PT Sans"/>
                <w:sz w:val="24"/>
                <w:szCs w:val="24"/>
              </w:rPr>
              <w:t>Автомобиль</w:t>
            </w:r>
            <w:r w:rsidRPr="004C4A83">
              <w:rPr>
                <w:rFonts w:ascii="PT Sans" w:hAnsi="PT Sans"/>
                <w:sz w:val="24"/>
                <w:szCs w:val="24"/>
                <w:lang w:val="ru-RU"/>
              </w:rPr>
              <w:t xml:space="preserve"> </w:t>
            </w:r>
            <w:r w:rsidRPr="004C4A83">
              <w:rPr>
                <w:rFonts w:ascii="PT Sans" w:hAnsi="PT Sans"/>
                <w:sz w:val="24"/>
                <w:szCs w:val="24"/>
              </w:rPr>
              <w:t>грузопассажирский 6</w:t>
            </w:r>
            <w:r w:rsidRPr="004C4A83">
              <w:rPr>
                <w:rFonts w:ascii="Symbol" w:hAnsi="Symbol"/>
                <w:sz w:val="24"/>
                <w:szCs w:val="24"/>
              </w:rPr>
              <w:sym w:font="Symbol" w:char="F0B4"/>
            </w:r>
            <w:r w:rsidRPr="004C4A83">
              <w:rPr>
                <w:rFonts w:ascii="PT Sans" w:hAnsi="PT Sans"/>
                <w:sz w:val="24"/>
                <w:szCs w:val="24"/>
              </w:rPr>
              <w:t>6 или 4</w:t>
            </w:r>
            <w:r w:rsidRPr="004C4A83">
              <w:rPr>
                <w:rFonts w:ascii="Symbol" w:hAnsi="Symbol"/>
                <w:sz w:val="24"/>
                <w:szCs w:val="24"/>
              </w:rPr>
              <w:sym w:font="Symbol" w:char="F0B4"/>
            </w:r>
            <w:r w:rsidRPr="004C4A83">
              <w:rPr>
                <w:rFonts w:ascii="PT Sans" w:hAnsi="PT Sans"/>
                <w:sz w:val="24"/>
                <w:szCs w:val="24"/>
              </w:rPr>
              <w:t>4</w:t>
            </w:r>
          </w:p>
        </w:tc>
        <w:tc>
          <w:tcPr>
            <w:tcW w:w="548" w:type="pct"/>
            <w:vAlign w:val="center"/>
          </w:tcPr>
          <w:p w14:paraId="32137C5A"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1</w:t>
            </w:r>
          </w:p>
        </w:tc>
        <w:tc>
          <w:tcPr>
            <w:tcW w:w="571" w:type="pct"/>
            <w:vAlign w:val="center"/>
          </w:tcPr>
          <w:p w14:paraId="309667DB"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56" w:type="pct"/>
            <w:vAlign w:val="center"/>
          </w:tcPr>
          <w:p w14:paraId="151B0A43"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49656DAD"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831" w:type="pct"/>
            <w:shd w:val="clear" w:color="auto" w:fill="auto"/>
            <w:vAlign w:val="center"/>
          </w:tcPr>
          <w:p w14:paraId="532D6EAC" w14:textId="77777777" w:rsidR="004C4A83" w:rsidRPr="004C4A83" w:rsidRDefault="004C4A83" w:rsidP="004C4A83">
            <w:pPr>
              <w:widowControl w:val="0"/>
              <w:tabs>
                <w:tab w:val="left" w:pos="317"/>
              </w:tabs>
              <w:ind w:left="-73" w:right="-111"/>
              <w:jc w:val="center"/>
              <w:rPr>
                <w:rFonts w:ascii="PT Sans" w:hAnsi="PT Sans"/>
                <w:snapToGrid w:val="0"/>
                <w:sz w:val="22"/>
                <w:szCs w:val="22"/>
                <w:lang w:val="ru-RU"/>
              </w:rPr>
            </w:pPr>
            <w:r w:rsidRPr="004C4A83">
              <w:rPr>
                <w:rFonts w:ascii="PT Sans" w:hAnsi="PT Sans"/>
                <w:snapToGrid w:val="0"/>
                <w:sz w:val="22"/>
                <w:szCs w:val="22"/>
                <w:lang w:val="ru-RU"/>
              </w:rPr>
              <w:t>Для транспортировки персонала и оборудования водолазной станции</w:t>
            </w:r>
          </w:p>
        </w:tc>
      </w:tr>
      <w:tr w:rsidR="004C4A83" w:rsidRPr="004C4A83" w14:paraId="1A804298" w14:textId="77777777" w:rsidTr="004C4A83">
        <w:trPr>
          <w:trHeight w:val="67"/>
          <w:jc w:val="center"/>
        </w:trPr>
        <w:tc>
          <w:tcPr>
            <w:tcW w:w="5000" w:type="pct"/>
            <w:gridSpan w:val="7"/>
            <w:shd w:val="clear" w:color="auto" w:fill="D9D9D9" w:themeFill="background1" w:themeFillShade="D9"/>
            <w:vAlign w:val="center"/>
          </w:tcPr>
          <w:p w14:paraId="1F6C5832" w14:textId="77777777" w:rsidR="004C4A83" w:rsidRPr="004C4A83" w:rsidRDefault="004C4A83" w:rsidP="004C4A83">
            <w:pPr>
              <w:widowControl w:val="0"/>
              <w:tabs>
                <w:tab w:val="left" w:pos="317"/>
              </w:tabs>
              <w:rPr>
                <w:rFonts w:ascii="PT Sans" w:hAnsi="PT Sans"/>
                <w:snapToGrid w:val="0"/>
                <w:sz w:val="24"/>
                <w:szCs w:val="24"/>
                <w:lang w:val="ru-RU"/>
              </w:rPr>
            </w:pPr>
            <w:r w:rsidRPr="004C4A83">
              <w:rPr>
                <w:rFonts w:ascii="PT Sans" w:hAnsi="PT Sans"/>
                <w:snapToGrid w:val="0"/>
                <w:sz w:val="24"/>
                <w:szCs w:val="24"/>
                <w:lang w:val="ru-RU"/>
              </w:rPr>
              <w:t>Оборудование камеральной группы</w:t>
            </w:r>
          </w:p>
        </w:tc>
      </w:tr>
      <w:tr w:rsidR="004C4A83" w:rsidRPr="004C4A83" w14:paraId="4943169C" w14:textId="77777777" w:rsidTr="00E439CC">
        <w:trPr>
          <w:trHeight w:val="67"/>
          <w:jc w:val="center"/>
        </w:trPr>
        <w:tc>
          <w:tcPr>
            <w:tcW w:w="297" w:type="pct"/>
            <w:shd w:val="clear" w:color="auto" w:fill="auto"/>
            <w:vAlign w:val="center"/>
          </w:tcPr>
          <w:p w14:paraId="45877F2F"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30</w:t>
            </w:r>
          </w:p>
        </w:tc>
        <w:tc>
          <w:tcPr>
            <w:tcW w:w="1641" w:type="pct"/>
            <w:shd w:val="clear" w:color="auto" w:fill="auto"/>
            <w:vAlign w:val="center"/>
          </w:tcPr>
          <w:p w14:paraId="7A27103A" w14:textId="77777777" w:rsidR="004C4A83" w:rsidRPr="004C4A83" w:rsidRDefault="004C4A83" w:rsidP="004C4A83">
            <w:pPr>
              <w:rPr>
                <w:rFonts w:ascii="PT Sans" w:hAnsi="PT Sans"/>
                <w:sz w:val="24"/>
                <w:szCs w:val="24"/>
                <w:lang w:val="ru-RU"/>
              </w:rPr>
            </w:pPr>
            <w:r w:rsidRPr="004C4A83">
              <w:rPr>
                <w:rFonts w:ascii="PT Sans" w:hAnsi="PT Sans"/>
                <w:sz w:val="24"/>
                <w:szCs w:val="24"/>
              </w:rPr>
              <w:t>Персональный</w:t>
            </w:r>
            <w:r w:rsidRPr="004C4A83">
              <w:rPr>
                <w:rFonts w:ascii="PT Sans" w:hAnsi="PT Sans"/>
                <w:sz w:val="24"/>
                <w:szCs w:val="24"/>
                <w:lang w:val="ru-RU"/>
              </w:rPr>
              <w:t xml:space="preserve"> </w:t>
            </w:r>
            <w:r w:rsidRPr="004C4A83">
              <w:rPr>
                <w:rFonts w:ascii="PT Sans" w:hAnsi="PT Sans"/>
                <w:sz w:val="24"/>
                <w:szCs w:val="24"/>
              </w:rPr>
              <w:t>компьютер</w:t>
            </w:r>
          </w:p>
        </w:tc>
        <w:tc>
          <w:tcPr>
            <w:tcW w:w="548" w:type="pct"/>
            <w:shd w:val="clear" w:color="auto" w:fill="auto"/>
            <w:vAlign w:val="center"/>
          </w:tcPr>
          <w:p w14:paraId="47A67F53"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3</w:t>
            </w:r>
          </w:p>
        </w:tc>
        <w:tc>
          <w:tcPr>
            <w:tcW w:w="571" w:type="pct"/>
            <w:vAlign w:val="center"/>
          </w:tcPr>
          <w:p w14:paraId="596F6F8A"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z w:val="24"/>
                <w:szCs w:val="24"/>
                <w:lang w:val="ru-RU"/>
              </w:rPr>
              <w:t>4</w:t>
            </w:r>
          </w:p>
        </w:tc>
        <w:tc>
          <w:tcPr>
            <w:tcW w:w="556" w:type="pct"/>
            <w:vAlign w:val="center"/>
          </w:tcPr>
          <w:p w14:paraId="2316D98D"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z w:val="24"/>
                <w:szCs w:val="24"/>
                <w:lang w:val="ru-RU"/>
              </w:rPr>
              <w:t>6</w:t>
            </w:r>
          </w:p>
        </w:tc>
        <w:tc>
          <w:tcPr>
            <w:tcW w:w="556" w:type="pct"/>
            <w:vAlign w:val="center"/>
          </w:tcPr>
          <w:p w14:paraId="3EA4B696"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z w:val="24"/>
                <w:szCs w:val="24"/>
                <w:lang w:val="ru-RU"/>
              </w:rPr>
              <w:t>7</w:t>
            </w:r>
          </w:p>
        </w:tc>
        <w:tc>
          <w:tcPr>
            <w:tcW w:w="831" w:type="pct"/>
            <w:shd w:val="clear" w:color="auto" w:fill="auto"/>
          </w:tcPr>
          <w:p w14:paraId="4FFD7374" w14:textId="77777777" w:rsidR="004C4A83" w:rsidRPr="004C4A83" w:rsidRDefault="004C4A83" w:rsidP="004C4A83">
            <w:pPr>
              <w:widowControl w:val="0"/>
              <w:tabs>
                <w:tab w:val="left" w:pos="317"/>
              </w:tabs>
              <w:jc w:val="center"/>
              <w:rPr>
                <w:rFonts w:ascii="PT Sans" w:hAnsi="PT Sans"/>
                <w:snapToGrid w:val="0"/>
                <w:sz w:val="24"/>
                <w:szCs w:val="24"/>
              </w:rPr>
            </w:pPr>
            <w:r w:rsidRPr="004C4A83">
              <w:rPr>
                <w:rFonts w:ascii="PT Sans" w:hAnsi="PT Sans" w:cs="Segoe UI"/>
                <w:sz w:val="21"/>
                <w:szCs w:val="21"/>
              </w:rPr>
              <w:t>-</w:t>
            </w:r>
          </w:p>
        </w:tc>
      </w:tr>
      <w:tr w:rsidR="004C4A83" w:rsidRPr="004C4A83" w14:paraId="69099B4F" w14:textId="77777777" w:rsidTr="00E439CC">
        <w:trPr>
          <w:trHeight w:val="199"/>
          <w:jc w:val="center"/>
        </w:trPr>
        <w:tc>
          <w:tcPr>
            <w:tcW w:w="297" w:type="pct"/>
            <w:shd w:val="clear" w:color="auto" w:fill="auto"/>
            <w:vAlign w:val="center"/>
          </w:tcPr>
          <w:p w14:paraId="2DC746F9"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31</w:t>
            </w:r>
          </w:p>
        </w:tc>
        <w:tc>
          <w:tcPr>
            <w:tcW w:w="1641" w:type="pct"/>
            <w:shd w:val="clear" w:color="auto" w:fill="auto"/>
            <w:vAlign w:val="center"/>
          </w:tcPr>
          <w:p w14:paraId="50FA924D"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Принтер цветной формата А4</w:t>
            </w:r>
          </w:p>
        </w:tc>
        <w:tc>
          <w:tcPr>
            <w:tcW w:w="548" w:type="pct"/>
            <w:shd w:val="clear" w:color="auto" w:fill="auto"/>
            <w:vAlign w:val="center"/>
          </w:tcPr>
          <w:p w14:paraId="37CB77A1" w14:textId="77777777" w:rsidR="004C4A83" w:rsidRPr="004C4A83" w:rsidRDefault="004C4A83" w:rsidP="004C4A83">
            <w:pPr>
              <w:jc w:val="center"/>
              <w:rPr>
                <w:rFonts w:ascii="PT Sans" w:hAnsi="PT Sans"/>
                <w:sz w:val="24"/>
                <w:szCs w:val="24"/>
                <w:lang w:val="ru-RU"/>
              </w:rPr>
            </w:pPr>
            <w:r w:rsidRPr="004C4A83">
              <w:rPr>
                <w:rFonts w:ascii="PT Sans" w:hAnsi="PT Sans"/>
                <w:snapToGrid w:val="0"/>
                <w:sz w:val="24"/>
                <w:szCs w:val="24"/>
              </w:rPr>
              <w:t>1</w:t>
            </w:r>
          </w:p>
        </w:tc>
        <w:tc>
          <w:tcPr>
            <w:tcW w:w="571" w:type="pct"/>
            <w:vAlign w:val="center"/>
          </w:tcPr>
          <w:p w14:paraId="13B9254C"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56" w:type="pct"/>
            <w:vAlign w:val="center"/>
          </w:tcPr>
          <w:p w14:paraId="40D884DD"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4D6DEB39"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831" w:type="pct"/>
            <w:shd w:val="clear" w:color="auto" w:fill="auto"/>
            <w:vAlign w:val="center"/>
          </w:tcPr>
          <w:p w14:paraId="0CE5DADA" w14:textId="77777777" w:rsidR="004C4A83" w:rsidRPr="004C4A83" w:rsidRDefault="004C4A83" w:rsidP="004C4A83">
            <w:pPr>
              <w:widowControl w:val="0"/>
              <w:tabs>
                <w:tab w:val="left" w:pos="317"/>
              </w:tabs>
              <w:jc w:val="center"/>
              <w:rPr>
                <w:rFonts w:ascii="PT Sans" w:hAnsi="PT Sans"/>
                <w:snapToGrid w:val="0"/>
                <w:sz w:val="22"/>
                <w:szCs w:val="22"/>
                <w:lang w:val="ru-RU"/>
              </w:rPr>
            </w:pPr>
            <w:r w:rsidRPr="004C4A83">
              <w:rPr>
                <w:rFonts w:ascii="PT Sans" w:hAnsi="PT Sans"/>
                <w:snapToGrid w:val="0"/>
                <w:sz w:val="22"/>
                <w:szCs w:val="22"/>
                <w:lang w:val="ru-RU"/>
              </w:rPr>
              <w:t>При наличии п.32 не требуется</w:t>
            </w:r>
          </w:p>
        </w:tc>
      </w:tr>
      <w:tr w:rsidR="004C4A83" w:rsidRPr="004C4A83" w14:paraId="240611FC" w14:textId="77777777" w:rsidTr="00E439CC">
        <w:trPr>
          <w:trHeight w:val="199"/>
          <w:jc w:val="center"/>
        </w:trPr>
        <w:tc>
          <w:tcPr>
            <w:tcW w:w="297" w:type="pct"/>
            <w:shd w:val="clear" w:color="auto" w:fill="auto"/>
            <w:vAlign w:val="center"/>
          </w:tcPr>
          <w:p w14:paraId="309815CB"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32</w:t>
            </w:r>
          </w:p>
        </w:tc>
        <w:tc>
          <w:tcPr>
            <w:tcW w:w="1641" w:type="pct"/>
            <w:shd w:val="clear" w:color="auto" w:fill="auto"/>
            <w:vAlign w:val="center"/>
          </w:tcPr>
          <w:p w14:paraId="5588DC65"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Многофункциональное устройство (МФУ)</w:t>
            </w:r>
          </w:p>
        </w:tc>
        <w:tc>
          <w:tcPr>
            <w:tcW w:w="548" w:type="pct"/>
            <w:shd w:val="clear" w:color="auto" w:fill="auto"/>
            <w:vAlign w:val="center"/>
          </w:tcPr>
          <w:p w14:paraId="7E7BEBC0" w14:textId="77777777" w:rsidR="004C4A83" w:rsidRPr="004C4A83" w:rsidRDefault="004C4A83" w:rsidP="004C4A83">
            <w:pPr>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71" w:type="pct"/>
            <w:vAlign w:val="center"/>
          </w:tcPr>
          <w:p w14:paraId="73101584"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56" w:type="pct"/>
            <w:vAlign w:val="center"/>
          </w:tcPr>
          <w:p w14:paraId="4B165107"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56" w:type="pct"/>
            <w:vAlign w:val="center"/>
          </w:tcPr>
          <w:p w14:paraId="322F5EEC"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831" w:type="pct"/>
            <w:shd w:val="clear" w:color="auto" w:fill="auto"/>
            <w:vAlign w:val="center"/>
          </w:tcPr>
          <w:p w14:paraId="5E59545B" w14:textId="77777777" w:rsidR="004C4A83" w:rsidRPr="004C4A83" w:rsidRDefault="004C4A83" w:rsidP="004C4A83">
            <w:pPr>
              <w:widowControl w:val="0"/>
              <w:tabs>
                <w:tab w:val="left" w:pos="317"/>
              </w:tabs>
              <w:jc w:val="center"/>
              <w:rPr>
                <w:rFonts w:ascii="PT Sans" w:hAnsi="PT Sans"/>
                <w:snapToGrid w:val="0"/>
                <w:sz w:val="22"/>
                <w:szCs w:val="22"/>
                <w:lang w:val="ru-RU"/>
              </w:rPr>
            </w:pPr>
            <w:r w:rsidRPr="004C4A83">
              <w:rPr>
                <w:rFonts w:ascii="PT Sans" w:hAnsi="PT Sans"/>
                <w:snapToGrid w:val="0"/>
                <w:sz w:val="22"/>
                <w:szCs w:val="22"/>
                <w:lang w:val="ru-RU"/>
              </w:rPr>
              <w:t>При наличии п.31 не требуется</w:t>
            </w:r>
          </w:p>
        </w:tc>
      </w:tr>
      <w:tr w:rsidR="004C4A83" w:rsidRPr="004C4A83" w14:paraId="5FD2E2E8" w14:textId="77777777" w:rsidTr="00E439CC">
        <w:trPr>
          <w:trHeight w:val="317"/>
          <w:jc w:val="center"/>
        </w:trPr>
        <w:tc>
          <w:tcPr>
            <w:tcW w:w="297" w:type="pct"/>
            <w:shd w:val="clear" w:color="auto" w:fill="auto"/>
            <w:vAlign w:val="center"/>
          </w:tcPr>
          <w:p w14:paraId="17ECABBE"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33</w:t>
            </w:r>
          </w:p>
        </w:tc>
        <w:tc>
          <w:tcPr>
            <w:tcW w:w="1641" w:type="pct"/>
            <w:shd w:val="clear" w:color="auto" w:fill="auto"/>
            <w:vAlign w:val="center"/>
          </w:tcPr>
          <w:p w14:paraId="6D855E87"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Лицензионное или сертифицированное программное обеспечение для обработки данных инженерно-геодезических работ</w:t>
            </w:r>
          </w:p>
        </w:tc>
        <w:tc>
          <w:tcPr>
            <w:tcW w:w="548" w:type="pct"/>
            <w:shd w:val="clear" w:color="auto" w:fill="auto"/>
            <w:vAlign w:val="center"/>
          </w:tcPr>
          <w:p w14:paraId="30885E53" w14:textId="77777777" w:rsidR="004C4A83" w:rsidRPr="004C4A83" w:rsidRDefault="004C4A83" w:rsidP="004C4A83">
            <w:pPr>
              <w:jc w:val="center"/>
              <w:rPr>
                <w:rFonts w:ascii="PT Sans" w:hAnsi="PT Sans"/>
                <w:sz w:val="24"/>
                <w:szCs w:val="24"/>
                <w:lang w:val="ru-RU"/>
              </w:rPr>
            </w:pPr>
            <w:r w:rsidRPr="004C4A83">
              <w:rPr>
                <w:rFonts w:ascii="PT Sans" w:hAnsi="PT Sans"/>
                <w:snapToGrid w:val="0"/>
                <w:sz w:val="24"/>
                <w:szCs w:val="24"/>
                <w:lang w:val="ru-RU"/>
              </w:rPr>
              <w:t>1</w:t>
            </w:r>
          </w:p>
        </w:tc>
        <w:tc>
          <w:tcPr>
            <w:tcW w:w="571" w:type="pct"/>
            <w:vAlign w:val="center"/>
          </w:tcPr>
          <w:p w14:paraId="7A976499"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1CFB489B"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556" w:type="pct"/>
            <w:vAlign w:val="center"/>
          </w:tcPr>
          <w:p w14:paraId="6F1D2212"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31" w:type="pct"/>
            <w:shd w:val="clear" w:color="auto" w:fill="auto"/>
            <w:vAlign w:val="center"/>
          </w:tcPr>
          <w:p w14:paraId="4BB0FC7B"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7735D5E1" w14:textId="77777777" w:rsidTr="00E439CC">
        <w:trPr>
          <w:trHeight w:val="317"/>
          <w:jc w:val="center"/>
        </w:trPr>
        <w:tc>
          <w:tcPr>
            <w:tcW w:w="297" w:type="pct"/>
            <w:shd w:val="clear" w:color="auto" w:fill="auto"/>
            <w:vAlign w:val="center"/>
          </w:tcPr>
          <w:p w14:paraId="3857D186" w14:textId="77777777" w:rsidR="004C4A83" w:rsidRPr="004C4A83" w:rsidRDefault="004C4A83" w:rsidP="004C4A83">
            <w:pPr>
              <w:widowControl w:val="0"/>
              <w:tabs>
                <w:tab w:val="left" w:pos="317"/>
              </w:tabs>
              <w:spacing w:line="276" w:lineRule="auto"/>
              <w:jc w:val="center"/>
              <w:rPr>
                <w:rFonts w:ascii="PT Sans" w:hAnsi="PT Sans"/>
                <w:snapToGrid w:val="0"/>
                <w:sz w:val="24"/>
                <w:szCs w:val="24"/>
                <w:lang w:val="ru-RU"/>
              </w:rPr>
            </w:pPr>
            <w:r w:rsidRPr="004C4A83">
              <w:rPr>
                <w:rFonts w:ascii="PT Sans" w:hAnsi="PT Sans"/>
                <w:snapToGrid w:val="0"/>
                <w:sz w:val="24"/>
                <w:szCs w:val="24"/>
                <w:lang w:val="ru-RU"/>
              </w:rPr>
              <w:t>34</w:t>
            </w:r>
          </w:p>
        </w:tc>
        <w:tc>
          <w:tcPr>
            <w:tcW w:w="1641" w:type="pct"/>
            <w:shd w:val="clear" w:color="auto" w:fill="auto"/>
            <w:vAlign w:val="center"/>
          </w:tcPr>
          <w:p w14:paraId="1C0DC318"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Лицензионное или сертифицированное программное обеспечение для обработки данных инженерно-гидрологических работ</w:t>
            </w:r>
          </w:p>
        </w:tc>
        <w:tc>
          <w:tcPr>
            <w:tcW w:w="548" w:type="pct"/>
            <w:shd w:val="clear" w:color="auto" w:fill="auto"/>
            <w:vAlign w:val="center"/>
          </w:tcPr>
          <w:p w14:paraId="57023926" w14:textId="77777777" w:rsidR="004C4A83" w:rsidRPr="004C4A83" w:rsidRDefault="004C4A83" w:rsidP="004C4A83">
            <w:pPr>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71" w:type="pct"/>
            <w:vAlign w:val="center"/>
          </w:tcPr>
          <w:p w14:paraId="0B5740F2"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56" w:type="pct"/>
            <w:vAlign w:val="center"/>
          </w:tcPr>
          <w:p w14:paraId="2D634B19"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5544C6FC"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831" w:type="pct"/>
            <w:shd w:val="clear" w:color="auto" w:fill="auto"/>
            <w:vAlign w:val="center"/>
          </w:tcPr>
          <w:p w14:paraId="4A92A7A2" w14:textId="77777777" w:rsidR="004C4A83" w:rsidRPr="004C4A83" w:rsidRDefault="004C4A83" w:rsidP="004C4A83">
            <w:pPr>
              <w:widowControl w:val="0"/>
              <w:tabs>
                <w:tab w:val="left" w:pos="317"/>
              </w:tabs>
              <w:jc w:val="center"/>
              <w:rPr>
                <w:rFonts w:ascii="PT Sans" w:hAnsi="PT Sans" w:cs="Segoe UI"/>
                <w:sz w:val="21"/>
                <w:szCs w:val="21"/>
                <w:lang w:val="ru-RU"/>
              </w:rPr>
            </w:pPr>
            <w:r w:rsidRPr="004C4A83">
              <w:rPr>
                <w:rFonts w:ascii="PT Sans" w:hAnsi="PT Sans" w:cs="Segoe UI"/>
                <w:sz w:val="21"/>
                <w:szCs w:val="21"/>
                <w:lang w:val="ru-RU"/>
              </w:rPr>
              <w:t>-</w:t>
            </w:r>
          </w:p>
        </w:tc>
      </w:tr>
    </w:tbl>
    <w:p w14:paraId="675B0562" w14:textId="77777777" w:rsidR="004C4A83" w:rsidRPr="004C4A83" w:rsidRDefault="004C4A83" w:rsidP="004C4A83">
      <w:pPr>
        <w:jc w:val="both"/>
        <w:rPr>
          <w:rFonts w:ascii="PT Sans" w:hAnsi="PT Sans"/>
          <w:lang w:val="ru-RU"/>
        </w:rPr>
      </w:pPr>
      <w:r w:rsidRPr="004C4A83">
        <w:rPr>
          <w:rFonts w:ascii="PT Sans" w:hAnsi="PT Sans"/>
          <w:lang w:val="ru-RU"/>
        </w:rPr>
        <w:t>* допускается наличие договора аренды (оказания услуг), при этом при расчете согласно п.</w:t>
      </w:r>
      <w:r w:rsidRPr="004C4A83">
        <w:rPr>
          <w:rFonts w:ascii="PT Sans" w:hAnsi="PT Sans"/>
          <w:color w:val="000000" w:themeColor="text1"/>
          <w:lang w:val="ru-RU"/>
        </w:rPr>
        <w:t xml:space="preserve">1 </w:t>
      </w:r>
      <w:r w:rsidRPr="004C4A83">
        <w:rPr>
          <w:rFonts w:ascii="PT Sans" w:hAnsi="PT Sans"/>
          <w:lang w:val="ru-RU"/>
        </w:rPr>
        <w:t>приложения А.1 данное оборудование не учитывается.</w:t>
      </w:r>
    </w:p>
    <w:p w14:paraId="29EA6921" w14:textId="77777777" w:rsidR="004C4A83" w:rsidRPr="004C4A83" w:rsidRDefault="004C4A83" w:rsidP="004C4A83">
      <w:pPr>
        <w:jc w:val="both"/>
        <w:rPr>
          <w:rFonts w:ascii="PT Sans" w:hAnsi="PT Sans"/>
          <w:lang w:val="ru-RU"/>
        </w:rPr>
      </w:pPr>
      <w:r w:rsidRPr="004C4A83">
        <w:rPr>
          <w:rFonts w:ascii="PT Sans" w:hAnsi="PT Sans"/>
          <w:lang w:val="ru-RU"/>
        </w:rPr>
        <w:lastRenderedPageBreak/>
        <w:t>Примечание: В отношении технических ресурсов, указанных в пунктах 14,15,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14:paraId="20CFD961" w14:textId="77777777" w:rsidR="004C4A83" w:rsidRPr="004C4A83" w:rsidRDefault="004C4A83" w:rsidP="00D53FED">
      <w:pPr>
        <w:numPr>
          <w:ilvl w:val="0"/>
          <w:numId w:val="62"/>
        </w:numPr>
        <w:ind w:left="0" w:firstLine="284"/>
        <w:jc w:val="both"/>
        <w:rPr>
          <w:rFonts w:ascii="PT Sans" w:hAnsi="PT Sans"/>
          <w:lang w:val="ru-RU"/>
        </w:rPr>
      </w:pPr>
      <w:r w:rsidRPr="004C4A83">
        <w:rPr>
          <w:rFonts w:ascii="PT Sans" w:hAnsi="PT Sans"/>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14:paraId="60D30F2A" w14:textId="77777777" w:rsidR="004C4A83" w:rsidRPr="004C4A83" w:rsidRDefault="004C4A83" w:rsidP="00D53FED">
      <w:pPr>
        <w:numPr>
          <w:ilvl w:val="0"/>
          <w:numId w:val="62"/>
        </w:numPr>
        <w:ind w:left="0" w:firstLine="284"/>
        <w:jc w:val="both"/>
        <w:rPr>
          <w:rFonts w:ascii="PT Sans" w:hAnsi="PT Sans"/>
          <w:lang w:val="ru-RU"/>
        </w:rPr>
      </w:pPr>
      <w:r w:rsidRPr="004C4A83">
        <w:rPr>
          <w:rFonts w:ascii="PT Sans" w:hAnsi="PT Sans"/>
          <w:lang w:val="ru-RU"/>
        </w:rPr>
        <w:t>комплектом радиостанций с дальностью связи до 3 км из расчета 1 к-т (не менее 4 радиостанций) на каждую бригаду.</w:t>
      </w:r>
    </w:p>
    <w:p w14:paraId="1BF9AF8D" w14:textId="77777777" w:rsidR="004C4A83" w:rsidRPr="004C4A83" w:rsidRDefault="004C4A83" w:rsidP="004C4A83">
      <w:pPr>
        <w:jc w:val="both"/>
        <w:rPr>
          <w:rFonts w:ascii="PT Sans" w:hAnsi="PT Sans"/>
          <w:color w:val="F79646" w:themeColor="accent6"/>
          <w:sz w:val="22"/>
          <w:lang w:val="ru-RU"/>
        </w:rPr>
      </w:pPr>
    </w:p>
    <w:p w14:paraId="54D08046" w14:textId="30601479" w:rsidR="004C4A83" w:rsidRPr="004C4A83" w:rsidRDefault="004C4A83" w:rsidP="00E439CC">
      <w:pPr>
        <w:tabs>
          <w:tab w:val="left" w:pos="851"/>
        </w:tabs>
        <w:spacing w:after="120"/>
        <w:rPr>
          <w:rFonts w:ascii="PT Sans" w:hAnsi="PT Sans"/>
          <w:sz w:val="24"/>
          <w:szCs w:val="24"/>
          <w:lang w:val="ru-RU"/>
        </w:rPr>
      </w:pPr>
      <w:r w:rsidRPr="004C4A83">
        <w:rPr>
          <w:rFonts w:ascii="PT Sans" w:hAnsi="PT Sans"/>
          <w:sz w:val="24"/>
          <w:szCs w:val="24"/>
          <w:lang w:val="ru-RU"/>
        </w:rPr>
        <w:t xml:space="preserve">Таблица 1.2 </w:t>
      </w:r>
      <w:r w:rsidR="00E439CC" w:rsidRPr="00E439CC">
        <w:rPr>
          <w:rFonts w:ascii="PT Sans" w:hAnsi="PT Sans"/>
          <w:sz w:val="24"/>
          <w:szCs w:val="24"/>
          <w:lang w:val="ru-RU"/>
        </w:rPr>
        <w:t>Обследование ПМТ через МВ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3397"/>
        <w:gridCol w:w="1015"/>
        <w:gridCol w:w="1103"/>
        <w:gridCol w:w="1105"/>
        <w:gridCol w:w="1242"/>
        <w:gridCol w:w="1792"/>
      </w:tblGrid>
      <w:tr w:rsidR="004C4A83" w:rsidRPr="004C4A83" w14:paraId="7F03CB62" w14:textId="77777777" w:rsidTr="004C4A83">
        <w:trPr>
          <w:trHeight w:val="286"/>
          <w:tblHeader/>
          <w:jc w:val="center"/>
        </w:trPr>
        <w:tc>
          <w:tcPr>
            <w:tcW w:w="265" w:type="pct"/>
            <w:vMerge w:val="restart"/>
            <w:shd w:val="clear" w:color="auto" w:fill="auto"/>
            <w:vAlign w:val="center"/>
          </w:tcPr>
          <w:p w14:paraId="5DD5E547" w14:textId="77777777" w:rsidR="004C4A83" w:rsidRPr="004C4A83" w:rsidRDefault="004C4A83" w:rsidP="004C4A83">
            <w:pPr>
              <w:widowControl w:val="0"/>
              <w:tabs>
                <w:tab w:val="left" w:pos="317"/>
              </w:tabs>
              <w:spacing w:line="276" w:lineRule="auto"/>
              <w:ind w:left="-113"/>
              <w:jc w:val="center"/>
              <w:rPr>
                <w:rFonts w:ascii="PT Sans" w:hAnsi="PT Sans"/>
                <w:b/>
                <w:snapToGrid w:val="0"/>
                <w:sz w:val="24"/>
                <w:szCs w:val="24"/>
                <w:lang w:val="ru-RU"/>
              </w:rPr>
            </w:pPr>
            <w:r w:rsidRPr="004C4A83">
              <w:rPr>
                <w:rFonts w:ascii="PT Sans" w:hAnsi="PT Sans"/>
                <w:b/>
                <w:snapToGrid w:val="0"/>
                <w:sz w:val="24"/>
                <w:szCs w:val="24"/>
                <w:lang w:val="ru-RU"/>
              </w:rPr>
              <w:t>№</w:t>
            </w:r>
          </w:p>
          <w:p w14:paraId="71C9CB8D" w14:textId="77777777" w:rsidR="004C4A83" w:rsidRPr="004C4A83" w:rsidRDefault="004C4A83" w:rsidP="004C4A83">
            <w:pPr>
              <w:widowControl w:val="0"/>
              <w:tabs>
                <w:tab w:val="left" w:pos="317"/>
              </w:tabs>
              <w:spacing w:line="276" w:lineRule="auto"/>
              <w:ind w:left="-113"/>
              <w:jc w:val="center"/>
              <w:rPr>
                <w:rFonts w:ascii="PT Sans" w:hAnsi="PT Sans"/>
                <w:b/>
                <w:snapToGrid w:val="0"/>
                <w:sz w:val="24"/>
                <w:szCs w:val="24"/>
                <w:lang w:val="ru-RU"/>
              </w:rPr>
            </w:pPr>
            <w:r w:rsidRPr="004C4A83">
              <w:rPr>
                <w:rFonts w:ascii="PT Sans" w:hAnsi="PT Sans"/>
                <w:b/>
                <w:snapToGrid w:val="0"/>
                <w:sz w:val="24"/>
                <w:szCs w:val="24"/>
                <w:lang w:val="ru-RU"/>
              </w:rPr>
              <w:t>п/п</w:t>
            </w:r>
          </w:p>
        </w:tc>
        <w:tc>
          <w:tcPr>
            <w:tcW w:w="1666" w:type="pct"/>
            <w:vMerge w:val="restart"/>
            <w:shd w:val="clear" w:color="auto" w:fill="auto"/>
            <w:vAlign w:val="center"/>
          </w:tcPr>
          <w:p w14:paraId="6592DC9A" w14:textId="77777777" w:rsidR="004C4A83" w:rsidRPr="004C4A83" w:rsidRDefault="004C4A83" w:rsidP="004C4A83">
            <w:pPr>
              <w:widowControl w:val="0"/>
              <w:tabs>
                <w:tab w:val="left" w:pos="317"/>
              </w:tabs>
              <w:spacing w:line="276" w:lineRule="auto"/>
              <w:ind w:left="114"/>
              <w:jc w:val="center"/>
              <w:rPr>
                <w:rFonts w:ascii="PT Sans" w:hAnsi="PT Sans"/>
                <w:b/>
                <w:snapToGrid w:val="0"/>
                <w:sz w:val="24"/>
                <w:szCs w:val="24"/>
                <w:lang w:val="ru-RU"/>
              </w:rPr>
            </w:pPr>
            <w:r w:rsidRPr="004C4A83">
              <w:rPr>
                <w:rFonts w:ascii="PT Sans" w:hAnsi="PT Sans"/>
                <w:b/>
                <w:snapToGrid w:val="0"/>
                <w:sz w:val="24"/>
                <w:szCs w:val="24"/>
                <w:lang w:val="ru-RU"/>
              </w:rPr>
              <w:t>Наименование приборов, оборудования, инструментов и материалов</w:t>
            </w:r>
          </w:p>
        </w:tc>
        <w:tc>
          <w:tcPr>
            <w:tcW w:w="2190" w:type="pct"/>
            <w:gridSpan w:val="4"/>
            <w:vAlign w:val="center"/>
          </w:tcPr>
          <w:p w14:paraId="4E25EDDD" w14:textId="77777777" w:rsidR="004C4A83" w:rsidRPr="004C4A83" w:rsidRDefault="004C4A83" w:rsidP="004C4A83">
            <w:pPr>
              <w:widowControl w:val="0"/>
              <w:tabs>
                <w:tab w:val="left" w:pos="317"/>
              </w:tabs>
              <w:spacing w:line="276" w:lineRule="auto"/>
              <w:ind w:left="114"/>
              <w:jc w:val="center"/>
              <w:rPr>
                <w:rFonts w:ascii="PT Sans" w:hAnsi="PT Sans"/>
                <w:b/>
                <w:snapToGrid w:val="0"/>
                <w:sz w:val="24"/>
                <w:szCs w:val="24"/>
                <w:lang w:val="ru-RU"/>
              </w:rPr>
            </w:pPr>
            <w:r w:rsidRPr="004C4A83">
              <w:rPr>
                <w:rFonts w:ascii="PT Sans" w:hAnsi="PT Sans"/>
                <w:b/>
                <w:snapToGrid w:val="0"/>
                <w:sz w:val="24"/>
                <w:szCs w:val="24"/>
                <w:lang w:val="ru-RU"/>
              </w:rPr>
              <w:t>Количество оборудования, шт.</w:t>
            </w:r>
          </w:p>
        </w:tc>
        <w:tc>
          <w:tcPr>
            <w:tcW w:w="878" w:type="pct"/>
            <w:vMerge w:val="restart"/>
            <w:vAlign w:val="center"/>
          </w:tcPr>
          <w:p w14:paraId="20232309" w14:textId="77777777" w:rsidR="004C4A83" w:rsidRPr="004C4A83" w:rsidRDefault="004C4A83" w:rsidP="004C4A83">
            <w:pPr>
              <w:widowControl w:val="0"/>
              <w:tabs>
                <w:tab w:val="left" w:pos="317"/>
              </w:tabs>
              <w:spacing w:line="276" w:lineRule="auto"/>
              <w:ind w:left="114"/>
              <w:jc w:val="center"/>
              <w:rPr>
                <w:rFonts w:ascii="PT Sans" w:hAnsi="PT Sans"/>
                <w:b/>
                <w:snapToGrid w:val="0"/>
                <w:sz w:val="24"/>
                <w:szCs w:val="24"/>
                <w:lang w:val="ru-RU"/>
              </w:rPr>
            </w:pPr>
            <w:r w:rsidRPr="004C4A83">
              <w:rPr>
                <w:rFonts w:ascii="PT Sans" w:hAnsi="PT Sans"/>
                <w:b/>
                <w:snapToGrid w:val="0"/>
                <w:sz w:val="24"/>
                <w:szCs w:val="24"/>
                <w:lang w:val="ru-RU"/>
              </w:rPr>
              <w:t>Примечание</w:t>
            </w:r>
          </w:p>
        </w:tc>
      </w:tr>
      <w:tr w:rsidR="004C4A83" w:rsidRPr="004C4A83" w14:paraId="5FFC96EC" w14:textId="77777777" w:rsidTr="004C4A83">
        <w:trPr>
          <w:trHeight w:val="111"/>
          <w:tblHeader/>
          <w:jc w:val="center"/>
        </w:trPr>
        <w:tc>
          <w:tcPr>
            <w:tcW w:w="265" w:type="pct"/>
            <w:vMerge/>
            <w:shd w:val="clear" w:color="auto" w:fill="auto"/>
            <w:vAlign w:val="center"/>
          </w:tcPr>
          <w:p w14:paraId="4F9E7ADE" w14:textId="77777777" w:rsidR="004C4A83" w:rsidRPr="004C4A83" w:rsidRDefault="004C4A83" w:rsidP="004C4A83">
            <w:pPr>
              <w:widowControl w:val="0"/>
              <w:tabs>
                <w:tab w:val="left" w:pos="317"/>
              </w:tabs>
              <w:spacing w:line="276" w:lineRule="auto"/>
              <w:ind w:left="114"/>
              <w:jc w:val="center"/>
              <w:rPr>
                <w:rFonts w:ascii="PT Sans" w:hAnsi="PT Sans"/>
                <w:b/>
                <w:snapToGrid w:val="0"/>
                <w:sz w:val="24"/>
                <w:szCs w:val="24"/>
                <w:lang w:val="ru-RU"/>
              </w:rPr>
            </w:pPr>
          </w:p>
        </w:tc>
        <w:tc>
          <w:tcPr>
            <w:tcW w:w="1666" w:type="pct"/>
            <w:vMerge/>
            <w:shd w:val="clear" w:color="auto" w:fill="auto"/>
            <w:vAlign w:val="center"/>
          </w:tcPr>
          <w:p w14:paraId="0DDC71B1" w14:textId="77777777" w:rsidR="004C4A83" w:rsidRPr="004C4A83" w:rsidRDefault="004C4A83" w:rsidP="004C4A83">
            <w:pPr>
              <w:widowControl w:val="0"/>
              <w:tabs>
                <w:tab w:val="left" w:pos="317"/>
              </w:tabs>
              <w:spacing w:line="276" w:lineRule="auto"/>
              <w:ind w:left="114"/>
              <w:jc w:val="center"/>
              <w:rPr>
                <w:rFonts w:ascii="PT Sans" w:hAnsi="PT Sans"/>
                <w:b/>
                <w:snapToGrid w:val="0"/>
                <w:sz w:val="24"/>
                <w:szCs w:val="24"/>
                <w:lang w:val="ru-RU"/>
              </w:rPr>
            </w:pPr>
          </w:p>
        </w:tc>
        <w:tc>
          <w:tcPr>
            <w:tcW w:w="498" w:type="pct"/>
            <w:vAlign w:val="center"/>
          </w:tcPr>
          <w:p w14:paraId="5D023B03" w14:textId="77777777" w:rsidR="004C4A83" w:rsidRPr="004C4A83" w:rsidRDefault="004C4A83" w:rsidP="004C4A83">
            <w:pPr>
              <w:widowControl w:val="0"/>
              <w:tabs>
                <w:tab w:val="left" w:pos="317"/>
              </w:tabs>
              <w:spacing w:line="276" w:lineRule="auto"/>
              <w:ind w:left="-117" w:right="-109"/>
              <w:jc w:val="center"/>
              <w:rPr>
                <w:rFonts w:ascii="PT Sans" w:hAnsi="PT Sans"/>
                <w:b/>
                <w:snapToGrid w:val="0"/>
                <w:sz w:val="24"/>
                <w:szCs w:val="24"/>
                <w:lang w:val="ru-RU"/>
              </w:rPr>
            </w:pPr>
            <w:r w:rsidRPr="004C4A83">
              <w:rPr>
                <w:rFonts w:ascii="PT Sans" w:hAnsi="PT Sans"/>
                <w:b/>
                <w:snapToGrid w:val="0"/>
                <w:sz w:val="24"/>
                <w:szCs w:val="24"/>
                <w:lang w:val="ru-RU"/>
              </w:rPr>
              <w:t>на 1 бригаду</w:t>
            </w:r>
          </w:p>
        </w:tc>
        <w:tc>
          <w:tcPr>
            <w:tcW w:w="541" w:type="pct"/>
            <w:vAlign w:val="center"/>
          </w:tcPr>
          <w:p w14:paraId="399EC645" w14:textId="77777777" w:rsidR="004C4A83" w:rsidRPr="004C4A83" w:rsidRDefault="004C4A83" w:rsidP="004C4A83">
            <w:pPr>
              <w:widowControl w:val="0"/>
              <w:tabs>
                <w:tab w:val="left" w:pos="317"/>
              </w:tabs>
              <w:spacing w:line="276" w:lineRule="auto"/>
              <w:ind w:left="-111" w:right="-163"/>
              <w:jc w:val="center"/>
              <w:rPr>
                <w:rFonts w:ascii="PT Sans" w:hAnsi="PT Sans"/>
                <w:b/>
                <w:snapToGrid w:val="0"/>
                <w:sz w:val="24"/>
                <w:szCs w:val="24"/>
                <w:lang w:val="ru-RU"/>
              </w:rPr>
            </w:pPr>
            <w:r w:rsidRPr="004C4A83">
              <w:rPr>
                <w:rFonts w:ascii="PT Sans" w:hAnsi="PT Sans"/>
                <w:b/>
                <w:sz w:val="24"/>
                <w:szCs w:val="24"/>
                <w:lang w:val="ru-RU"/>
              </w:rPr>
              <w:t>на 2 бригады</w:t>
            </w:r>
          </w:p>
        </w:tc>
        <w:tc>
          <w:tcPr>
            <w:tcW w:w="542" w:type="pct"/>
            <w:vAlign w:val="center"/>
          </w:tcPr>
          <w:p w14:paraId="1B29194A" w14:textId="77777777" w:rsidR="004C4A83" w:rsidRPr="004C4A83" w:rsidRDefault="004C4A83" w:rsidP="004C4A83">
            <w:pPr>
              <w:widowControl w:val="0"/>
              <w:tabs>
                <w:tab w:val="left" w:pos="317"/>
              </w:tabs>
              <w:spacing w:line="276" w:lineRule="auto"/>
              <w:ind w:left="-199" w:right="-216"/>
              <w:jc w:val="center"/>
              <w:rPr>
                <w:rFonts w:ascii="PT Sans" w:hAnsi="PT Sans"/>
                <w:b/>
                <w:snapToGrid w:val="0"/>
                <w:sz w:val="24"/>
                <w:szCs w:val="24"/>
                <w:lang w:val="ru-RU"/>
              </w:rPr>
            </w:pPr>
            <w:r w:rsidRPr="004C4A83">
              <w:rPr>
                <w:rFonts w:ascii="PT Sans" w:hAnsi="PT Sans"/>
                <w:b/>
                <w:sz w:val="24"/>
                <w:szCs w:val="24"/>
                <w:lang w:val="ru-RU"/>
              </w:rPr>
              <w:t>на 3 бригады</w:t>
            </w:r>
          </w:p>
        </w:tc>
        <w:tc>
          <w:tcPr>
            <w:tcW w:w="609" w:type="pct"/>
            <w:vAlign w:val="center"/>
          </w:tcPr>
          <w:p w14:paraId="12BBE5A8" w14:textId="77777777" w:rsidR="004C4A83" w:rsidRPr="004C4A83" w:rsidRDefault="004C4A83" w:rsidP="004C4A83">
            <w:pPr>
              <w:widowControl w:val="0"/>
              <w:tabs>
                <w:tab w:val="left" w:pos="317"/>
              </w:tabs>
              <w:spacing w:line="276" w:lineRule="auto"/>
              <w:jc w:val="center"/>
              <w:rPr>
                <w:rFonts w:ascii="PT Sans" w:hAnsi="PT Sans"/>
                <w:b/>
                <w:snapToGrid w:val="0"/>
                <w:sz w:val="24"/>
                <w:szCs w:val="24"/>
                <w:lang w:val="ru-RU"/>
              </w:rPr>
            </w:pPr>
            <w:r w:rsidRPr="004C4A83">
              <w:rPr>
                <w:rFonts w:ascii="PT Sans" w:hAnsi="PT Sans"/>
                <w:b/>
                <w:sz w:val="24"/>
                <w:szCs w:val="24"/>
                <w:lang w:val="ru-RU"/>
              </w:rPr>
              <w:t>на 4 бригады</w:t>
            </w:r>
          </w:p>
        </w:tc>
        <w:tc>
          <w:tcPr>
            <w:tcW w:w="878" w:type="pct"/>
            <w:vMerge/>
            <w:vAlign w:val="center"/>
          </w:tcPr>
          <w:p w14:paraId="4D66133B" w14:textId="77777777" w:rsidR="004C4A83" w:rsidRPr="004C4A83" w:rsidRDefault="004C4A83" w:rsidP="004C4A83">
            <w:pPr>
              <w:widowControl w:val="0"/>
              <w:tabs>
                <w:tab w:val="left" w:pos="317"/>
              </w:tabs>
              <w:spacing w:line="276" w:lineRule="auto"/>
              <w:ind w:left="114"/>
              <w:jc w:val="center"/>
              <w:rPr>
                <w:rFonts w:ascii="PT Sans" w:hAnsi="PT Sans"/>
                <w:b/>
                <w:snapToGrid w:val="0"/>
                <w:sz w:val="24"/>
                <w:szCs w:val="24"/>
                <w:lang w:val="ru-RU"/>
              </w:rPr>
            </w:pPr>
          </w:p>
        </w:tc>
      </w:tr>
      <w:tr w:rsidR="004C4A83" w:rsidRPr="004C4A83" w14:paraId="6895B2FE" w14:textId="77777777" w:rsidTr="004C4A83">
        <w:trPr>
          <w:jc w:val="center"/>
        </w:trPr>
        <w:tc>
          <w:tcPr>
            <w:tcW w:w="265" w:type="pct"/>
            <w:shd w:val="clear" w:color="auto" w:fill="auto"/>
            <w:vAlign w:val="center"/>
          </w:tcPr>
          <w:p w14:paraId="7836C96D" w14:textId="77777777" w:rsidR="004C4A83" w:rsidRPr="004C4A83" w:rsidRDefault="004C4A83" w:rsidP="004C4A83">
            <w:pPr>
              <w:widowControl w:val="0"/>
              <w:tabs>
                <w:tab w:val="left" w:pos="317"/>
              </w:tabs>
              <w:spacing w:line="276" w:lineRule="auto"/>
              <w:ind w:left="114" w:hanging="85"/>
              <w:jc w:val="center"/>
              <w:rPr>
                <w:rFonts w:ascii="PT Sans" w:hAnsi="PT Sans"/>
                <w:snapToGrid w:val="0"/>
                <w:lang w:val="ru-RU"/>
              </w:rPr>
            </w:pPr>
            <w:r w:rsidRPr="004C4A83">
              <w:rPr>
                <w:rFonts w:ascii="PT Sans" w:hAnsi="PT Sans"/>
                <w:snapToGrid w:val="0"/>
                <w:lang w:val="ru-RU"/>
              </w:rPr>
              <w:t>1</w:t>
            </w:r>
          </w:p>
        </w:tc>
        <w:tc>
          <w:tcPr>
            <w:tcW w:w="1666" w:type="pct"/>
            <w:shd w:val="clear" w:color="auto" w:fill="auto"/>
            <w:vAlign w:val="center"/>
          </w:tcPr>
          <w:p w14:paraId="68DA57CD" w14:textId="77777777" w:rsidR="004C4A83" w:rsidRPr="004C4A83" w:rsidRDefault="004C4A83" w:rsidP="004C4A83">
            <w:pPr>
              <w:widowControl w:val="0"/>
              <w:tabs>
                <w:tab w:val="left" w:pos="317"/>
              </w:tabs>
              <w:spacing w:line="276" w:lineRule="auto"/>
              <w:ind w:left="114"/>
              <w:jc w:val="center"/>
              <w:rPr>
                <w:rFonts w:ascii="PT Sans" w:hAnsi="PT Sans"/>
                <w:snapToGrid w:val="0"/>
                <w:lang w:val="ru-RU"/>
              </w:rPr>
            </w:pPr>
            <w:r w:rsidRPr="004C4A83">
              <w:rPr>
                <w:rFonts w:ascii="PT Sans" w:hAnsi="PT Sans"/>
                <w:snapToGrid w:val="0"/>
                <w:lang w:val="ru-RU"/>
              </w:rPr>
              <w:t>2</w:t>
            </w:r>
          </w:p>
        </w:tc>
        <w:tc>
          <w:tcPr>
            <w:tcW w:w="498" w:type="pct"/>
            <w:vAlign w:val="center"/>
          </w:tcPr>
          <w:p w14:paraId="1B674165" w14:textId="77777777" w:rsidR="004C4A83" w:rsidRPr="004C4A83" w:rsidRDefault="004C4A83" w:rsidP="004C4A83">
            <w:pPr>
              <w:widowControl w:val="0"/>
              <w:tabs>
                <w:tab w:val="left" w:pos="317"/>
              </w:tabs>
              <w:spacing w:line="276" w:lineRule="auto"/>
              <w:ind w:left="114"/>
              <w:jc w:val="center"/>
              <w:rPr>
                <w:rFonts w:ascii="PT Sans" w:hAnsi="PT Sans"/>
                <w:snapToGrid w:val="0"/>
                <w:lang w:val="ru-RU"/>
              </w:rPr>
            </w:pPr>
            <w:r w:rsidRPr="004C4A83">
              <w:rPr>
                <w:rFonts w:ascii="PT Sans" w:hAnsi="PT Sans"/>
                <w:snapToGrid w:val="0"/>
                <w:lang w:val="ru-RU"/>
              </w:rPr>
              <w:t>3</w:t>
            </w:r>
          </w:p>
        </w:tc>
        <w:tc>
          <w:tcPr>
            <w:tcW w:w="541" w:type="pct"/>
          </w:tcPr>
          <w:p w14:paraId="63448513" w14:textId="77777777" w:rsidR="004C4A83" w:rsidRPr="004C4A83" w:rsidRDefault="004C4A83" w:rsidP="004C4A83">
            <w:pPr>
              <w:widowControl w:val="0"/>
              <w:tabs>
                <w:tab w:val="left" w:pos="317"/>
              </w:tabs>
              <w:spacing w:line="276" w:lineRule="auto"/>
              <w:ind w:left="114"/>
              <w:jc w:val="center"/>
              <w:rPr>
                <w:rFonts w:ascii="PT Sans" w:hAnsi="PT Sans"/>
                <w:snapToGrid w:val="0"/>
                <w:lang w:val="ru-RU"/>
              </w:rPr>
            </w:pPr>
            <w:r w:rsidRPr="004C4A83">
              <w:rPr>
                <w:rFonts w:ascii="PT Sans" w:hAnsi="PT Sans"/>
                <w:snapToGrid w:val="0"/>
                <w:lang w:val="ru-RU"/>
              </w:rPr>
              <w:t>4</w:t>
            </w:r>
          </w:p>
        </w:tc>
        <w:tc>
          <w:tcPr>
            <w:tcW w:w="542" w:type="pct"/>
          </w:tcPr>
          <w:p w14:paraId="56B20B62" w14:textId="77777777" w:rsidR="004C4A83" w:rsidRPr="004C4A83" w:rsidRDefault="004C4A83" w:rsidP="004C4A83">
            <w:pPr>
              <w:widowControl w:val="0"/>
              <w:tabs>
                <w:tab w:val="left" w:pos="317"/>
              </w:tabs>
              <w:spacing w:line="276" w:lineRule="auto"/>
              <w:ind w:left="114"/>
              <w:jc w:val="center"/>
              <w:rPr>
                <w:rFonts w:ascii="PT Sans" w:hAnsi="PT Sans"/>
                <w:snapToGrid w:val="0"/>
                <w:lang w:val="ru-RU"/>
              </w:rPr>
            </w:pPr>
            <w:r w:rsidRPr="004C4A83">
              <w:rPr>
                <w:rFonts w:ascii="PT Sans" w:hAnsi="PT Sans"/>
                <w:snapToGrid w:val="0"/>
                <w:lang w:val="ru-RU"/>
              </w:rPr>
              <w:t>5</w:t>
            </w:r>
          </w:p>
        </w:tc>
        <w:tc>
          <w:tcPr>
            <w:tcW w:w="609" w:type="pct"/>
          </w:tcPr>
          <w:p w14:paraId="076B9482" w14:textId="77777777" w:rsidR="004C4A83" w:rsidRPr="004C4A83" w:rsidRDefault="004C4A83" w:rsidP="004C4A83">
            <w:pPr>
              <w:widowControl w:val="0"/>
              <w:tabs>
                <w:tab w:val="left" w:pos="317"/>
              </w:tabs>
              <w:spacing w:line="276" w:lineRule="auto"/>
              <w:ind w:left="114"/>
              <w:jc w:val="center"/>
              <w:rPr>
                <w:rFonts w:ascii="PT Sans" w:hAnsi="PT Sans"/>
                <w:snapToGrid w:val="0"/>
                <w:lang w:val="ru-RU"/>
              </w:rPr>
            </w:pPr>
            <w:r w:rsidRPr="004C4A83">
              <w:rPr>
                <w:rFonts w:ascii="PT Sans" w:hAnsi="PT Sans"/>
                <w:snapToGrid w:val="0"/>
                <w:lang w:val="ru-RU"/>
              </w:rPr>
              <w:t>6</w:t>
            </w:r>
          </w:p>
        </w:tc>
        <w:tc>
          <w:tcPr>
            <w:tcW w:w="878" w:type="pct"/>
          </w:tcPr>
          <w:p w14:paraId="452CF3E7" w14:textId="77777777" w:rsidR="004C4A83" w:rsidRPr="004C4A83" w:rsidRDefault="004C4A83" w:rsidP="004C4A83">
            <w:pPr>
              <w:widowControl w:val="0"/>
              <w:tabs>
                <w:tab w:val="left" w:pos="317"/>
              </w:tabs>
              <w:spacing w:line="276" w:lineRule="auto"/>
              <w:ind w:left="114"/>
              <w:jc w:val="center"/>
              <w:rPr>
                <w:rFonts w:ascii="PT Sans" w:hAnsi="PT Sans"/>
                <w:snapToGrid w:val="0"/>
                <w:lang w:val="ru-RU"/>
              </w:rPr>
            </w:pPr>
            <w:r w:rsidRPr="004C4A83">
              <w:rPr>
                <w:rFonts w:ascii="PT Sans" w:hAnsi="PT Sans"/>
                <w:snapToGrid w:val="0"/>
                <w:lang w:val="ru-RU"/>
              </w:rPr>
              <w:t>7</w:t>
            </w:r>
          </w:p>
        </w:tc>
      </w:tr>
      <w:tr w:rsidR="004C4A83" w:rsidRPr="004C4A83" w14:paraId="7CCB9C5B" w14:textId="77777777" w:rsidTr="004C4A83">
        <w:trPr>
          <w:jc w:val="center"/>
        </w:trPr>
        <w:tc>
          <w:tcPr>
            <w:tcW w:w="5000" w:type="pct"/>
            <w:gridSpan w:val="7"/>
            <w:shd w:val="clear" w:color="auto" w:fill="D9D9D9" w:themeFill="background1" w:themeFillShade="D9"/>
          </w:tcPr>
          <w:p w14:paraId="52009E74" w14:textId="77777777" w:rsidR="004C4A83" w:rsidRPr="004C4A83" w:rsidRDefault="004C4A83" w:rsidP="004C4A83">
            <w:pPr>
              <w:widowControl w:val="0"/>
              <w:tabs>
                <w:tab w:val="left" w:pos="317"/>
              </w:tabs>
              <w:spacing w:line="276" w:lineRule="auto"/>
              <w:rPr>
                <w:rFonts w:ascii="PT Sans" w:hAnsi="PT Sans"/>
                <w:snapToGrid w:val="0"/>
                <w:sz w:val="24"/>
                <w:szCs w:val="24"/>
                <w:lang w:val="ru-RU"/>
              </w:rPr>
            </w:pPr>
            <w:r w:rsidRPr="004C4A83">
              <w:rPr>
                <w:rFonts w:ascii="PT Sans" w:hAnsi="PT Sans"/>
                <w:snapToGrid w:val="0"/>
                <w:sz w:val="24"/>
                <w:szCs w:val="24"/>
                <w:lang w:val="ru-RU"/>
              </w:rPr>
              <w:t>Оборудование бригады</w:t>
            </w:r>
          </w:p>
        </w:tc>
      </w:tr>
      <w:tr w:rsidR="004C4A83" w:rsidRPr="004C4A83" w14:paraId="47E7D8BF" w14:textId="77777777" w:rsidTr="004C4A83">
        <w:trPr>
          <w:jc w:val="center"/>
        </w:trPr>
        <w:tc>
          <w:tcPr>
            <w:tcW w:w="265" w:type="pct"/>
            <w:shd w:val="clear" w:color="auto" w:fill="auto"/>
            <w:vAlign w:val="center"/>
          </w:tcPr>
          <w:p w14:paraId="2A3A558E"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1</w:t>
            </w:r>
          </w:p>
        </w:tc>
        <w:tc>
          <w:tcPr>
            <w:tcW w:w="1666" w:type="pct"/>
            <w:shd w:val="clear" w:color="auto" w:fill="auto"/>
            <w:vAlign w:val="center"/>
          </w:tcPr>
          <w:p w14:paraId="1AF1043A"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Электронный тахеометр (комплект) или комплект DGPS с функцией RTK</w:t>
            </w:r>
          </w:p>
        </w:tc>
        <w:tc>
          <w:tcPr>
            <w:tcW w:w="498" w:type="pct"/>
            <w:vAlign w:val="center"/>
          </w:tcPr>
          <w:p w14:paraId="2B3BDE2B"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32C6DAD5" w14:textId="77777777" w:rsidR="004C4A83" w:rsidRPr="004C4A83" w:rsidRDefault="004C4A83" w:rsidP="004C4A83">
            <w:pPr>
              <w:widowControl w:val="0"/>
              <w:tabs>
                <w:tab w:val="left" w:pos="114"/>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11C5F499"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7245558A"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tcPr>
          <w:p w14:paraId="68EF85AB" w14:textId="77777777" w:rsidR="004C4A83" w:rsidRPr="004C4A83" w:rsidRDefault="004C4A83" w:rsidP="004C4A83">
            <w:pPr>
              <w:widowControl w:val="0"/>
              <w:tabs>
                <w:tab w:val="left" w:pos="317"/>
              </w:tabs>
              <w:ind w:left="114"/>
              <w:jc w:val="center"/>
              <w:rPr>
                <w:rFonts w:ascii="PT Sans" w:hAnsi="PT Sans"/>
                <w:snapToGrid w:val="0"/>
                <w:sz w:val="22"/>
                <w:szCs w:val="22"/>
                <w:lang w:val="ru-RU"/>
              </w:rPr>
            </w:pPr>
            <w:r w:rsidRPr="004C4A83">
              <w:rPr>
                <w:rFonts w:ascii="PT Sans" w:hAnsi="PT Sans"/>
                <w:snapToGrid w:val="0"/>
                <w:sz w:val="22"/>
                <w:szCs w:val="22"/>
                <w:lang w:val="ru-RU"/>
              </w:rPr>
              <w:t xml:space="preserve">В комплект </w:t>
            </w:r>
            <w:r w:rsidRPr="004C4A83">
              <w:rPr>
                <w:rFonts w:ascii="PT Sans" w:hAnsi="PT Sans"/>
                <w:snapToGrid w:val="0"/>
                <w:sz w:val="22"/>
                <w:szCs w:val="22"/>
                <w:lang w:val="en-US"/>
              </w:rPr>
              <w:t>DGPS</w:t>
            </w:r>
            <w:r w:rsidRPr="004C4A83">
              <w:rPr>
                <w:rFonts w:ascii="PT Sans" w:hAnsi="PT Sans"/>
                <w:snapToGrid w:val="0"/>
                <w:sz w:val="22"/>
                <w:szCs w:val="22"/>
                <w:lang w:val="ru-RU"/>
              </w:rPr>
              <w:t xml:space="preserve"> входят минимум 2 приемника</w:t>
            </w:r>
          </w:p>
        </w:tc>
      </w:tr>
      <w:tr w:rsidR="004C4A83" w:rsidRPr="004C4A83" w14:paraId="165C23F0" w14:textId="77777777" w:rsidTr="004C4A83">
        <w:trPr>
          <w:jc w:val="center"/>
        </w:trPr>
        <w:tc>
          <w:tcPr>
            <w:tcW w:w="265" w:type="pct"/>
            <w:shd w:val="clear" w:color="auto" w:fill="auto"/>
            <w:vAlign w:val="center"/>
          </w:tcPr>
          <w:p w14:paraId="2472F93F"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1666" w:type="pct"/>
            <w:shd w:val="clear" w:color="auto" w:fill="auto"/>
            <w:vAlign w:val="center"/>
          </w:tcPr>
          <w:p w14:paraId="69D0A1E7"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 xml:space="preserve">Нивелир с компенсатором или электронный нивелир </w:t>
            </w:r>
          </w:p>
        </w:tc>
        <w:tc>
          <w:tcPr>
            <w:tcW w:w="498" w:type="pct"/>
            <w:vAlign w:val="center"/>
          </w:tcPr>
          <w:p w14:paraId="03E007B8"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4494C76E"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1AB39989"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7715D6B0"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vAlign w:val="center"/>
          </w:tcPr>
          <w:p w14:paraId="1BDA0770"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4635B87B" w14:textId="77777777" w:rsidTr="004C4A83">
        <w:trPr>
          <w:jc w:val="center"/>
        </w:trPr>
        <w:tc>
          <w:tcPr>
            <w:tcW w:w="265" w:type="pct"/>
            <w:shd w:val="clear" w:color="auto" w:fill="auto"/>
            <w:vAlign w:val="center"/>
          </w:tcPr>
          <w:p w14:paraId="67DB7644"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1666" w:type="pct"/>
            <w:shd w:val="clear" w:color="auto" w:fill="auto"/>
            <w:vAlign w:val="center"/>
          </w:tcPr>
          <w:p w14:paraId="695504DD"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Рейка нивелирная</w:t>
            </w:r>
          </w:p>
        </w:tc>
        <w:tc>
          <w:tcPr>
            <w:tcW w:w="498" w:type="pct"/>
            <w:vAlign w:val="center"/>
          </w:tcPr>
          <w:p w14:paraId="7DA87D48"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43DB1BAE"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47C1CB09"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7096F687"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vAlign w:val="center"/>
          </w:tcPr>
          <w:p w14:paraId="6A7C8636"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382F957B" w14:textId="77777777" w:rsidTr="004C4A83">
        <w:trPr>
          <w:jc w:val="center"/>
        </w:trPr>
        <w:tc>
          <w:tcPr>
            <w:tcW w:w="265" w:type="pct"/>
            <w:shd w:val="clear" w:color="auto" w:fill="auto"/>
            <w:vAlign w:val="center"/>
          </w:tcPr>
          <w:p w14:paraId="15F331FC"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1666" w:type="pct"/>
            <w:shd w:val="clear" w:color="auto" w:fill="auto"/>
            <w:vAlign w:val="center"/>
          </w:tcPr>
          <w:p w14:paraId="2DD14838"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Рулетка (50 м), или безотражательный ручной дальномер (лазерный, ультразвуковой)</w:t>
            </w:r>
          </w:p>
        </w:tc>
        <w:tc>
          <w:tcPr>
            <w:tcW w:w="498" w:type="pct"/>
            <w:vAlign w:val="center"/>
          </w:tcPr>
          <w:p w14:paraId="50CC649C"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4C3C8D76"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4A0BCB12"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417A5E43"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vAlign w:val="center"/>
          </w:tcPr>
          <w:p w14:paraId="0E7EF953"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7FC9365E" w14:textId="77777777" w:rsidTr="004C4A83">
        <w:trPr>
          <w:jc w:val="center"/>
        </w:trPr>
        <w:tc>
          <w:tcPr>
            <w:tcW w:w="265" w:type="pct"/>
            <w:shd w:val="clear" w:color="auto" w:fill="auto"/>
            <w:vAlign w:val="center"/>
          </w:tcPr>
          <w:p w14:paraId="14866F98"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5</w:t>
            </w:r>
          </w:p>
        </w:tc>
        <w:tc>
          <w:tcPr>
            <w:tcW w:w="1666" w:type="pct"/>
            <w:shd w:val="clear" w:color="auto" w:fill="auto"/>
            <w:vAlign w:val="center"/>
          </w:tcPr>
          <w:p w14:paraId="0473E0E1"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Трассоискатель для определения подземных коммуникаций</w:t>
            </w:r>
          </w:p>
        </w:tc>
        <w:tc>
          <w:tcPr>
            <w:tcW w:w="498" w:type="pct"/>
            <w:vAlign w:val="center"/>
          </w:tcPr>
          <w:p w14:paraId="6C86D63A"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0BD55BA5"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13298410"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3ABC195A"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vAlign w:val="center"/>
          </w:tcPr>
          <w:p w14:paraId="5D256CBB"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60B1B654" w14:textId="77777777" w:rsidTr="004C4A83">
        <w:trPr>
          <w:jc w:val="center"/>
        </w:trPr>
        <w:tc>
          <w:tcPr>
            <w:tcW w:w="265" w:type="pct"/>
            <w:shd w:val="clear" w:color="auto" w:fill="auto"/>
            <w:vAlign w:val="center"/>
          </w:tcPr>
          <w:p w14:paraId="6537BEB0"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6</w:t>
            </w:r>
          </w:p>
        </w:tc>
        <w:tc>
          <w:tcPr>
            <w:tcW w:w="1666" w:type="pct"/>
            <w:shd w:val="clear" w:color="auto" w:fill="auto"/>
            <w:vAlign w:val="center"/>
          </w:tcPr>
          <w:p w14:paraId="269B6099"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 xml:space="preserve">Эхолот с цифровым выводом данных и их регистрацией на компьютере, сблокированный с DGPS  </w:t>
            </w:r>
          </w:p>
        </w:tc>
        <w:tc>
          <w:tcPr>
            <w:tcW w:w="498" w:type="pct"/>
            <w:vAlign w:val="center"/>
          </w:tcPr>
          <w:p w14:paraId="31D58E52"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68C1B73A"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6A9F2B4C"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774CECC8"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vAlign w:val="center"/>
          </w:tcPr>
          <w:p w14:paraId="5D249D41"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3EBEBA4A" w14:textId="77777777" w:rsidTr="004C4A83">
        <w:trPr>
          <w:jc w:val="center"/>
        </w:trPr>
        <w:tc>
          <w:tcPr>
            <w:tcW w:w="265" w:type="pct"/>
            <w:shd w:val="clear" w:color="auto" w:fill="auto"/>
            <w:vAlign w:val="center"/>
          </w:tcPr>
          <w:p w14:paraId="1CACAE0D"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7</w:t>
            </w:r>
          </w:p>
        </w:tc>
        <w:tc>
          <w:tcPr>
            <w:tcW w:w="1666" w:type="pct"/>
            <w:shd w:val="clear" w:color="auto" w:fill="auto"/>
            <w:vAlign w:val="center"/>
          </w:tcPr>
          <w:p w14:paraId="279DF407"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Измеритель скорости потока воды</w:t>
            </w:r>
          </w:p>
        </w:tc>
        <w:tc>
          <w:tcPr>
            <w:tcW w:w="498" w:type="pct"/>
            <w:vAlign w:val="center"/>
          </w:tcPr>
          <w:p w14:paraId="71A77912"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40DCA126"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6B1F0126"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1F7C008C"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vAlign w:val="center"/>
          </w:tcPr>
          <w:p w14:paraId="732DCA81"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301AF103" w14:textId="77777777" w:rsidTr="004C4A83">
        <w:trPr>
          <w:jc w:val="center"/>
        </w:trPr>
        <w:tc>
          <w:tcPr>
            <w:tcW w:w="265" w:type="pct"/>
            <w:shd w:val="clear" w:color="auto" w:fill="auto"/>
            <w:vAlign w:val="center"/>
          </w:tcPr>
          <w:p w14:paraId="35FD7370"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8</w:t>
            </w:r>
          </w:p>
        </w:tc>
        <w:tc>
          <w:tcPr>
            <w:tcW w:w="1666" w:type="pct"/>
            <w:shd w:val="clear" w:color="auto" w:fill="auto"/>
            <w:vAlign w:val="center"/>
          </w:tcPr>
          <w:p w14:paraId="57425F43"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Поплавки поверхностные</w:t>
            </w:r>
          </w:p>
        </w:tc>
        <w:tc>
          <w:tcPr>
            <w:tcW w:w="498" w:type="pct"/>
            <w:vAlign w:val="center"/>
          </w:tcPr>
          <w:p w14:paraId="284D636F"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3BEC67DA"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7758D774"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264E855D"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vAlign w:val="center"/>
          </w:tcPr>
          <w:p w14:paraId="2D5EFCF4"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p>
        </w:tc>
      </w:tr>
      <w:tr w:rsidR="004C4A83" w:rsidRPr="004C4A83" w14:paraId="0083726F" w14:textId="77777777" w:rsidTr="004C4A83">
        <w:trPr>
          <w:jc w:val="center"/>
        </w:trPr>
        <w:tc>
          <w:tcPr>
            <w:tcW w:w="265" w:type="pct"/>
            <w:shd w:val="clear" w:color="auto" w:fill="auto"/>
            <w:vAlign w:val="center"/>
          </w:tcPr>
          <w:p w14:paraId="149CC7CD"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9</w:t>
            </w:r>
          </w:p>
        </w:tc>
        <w:tc>
          <w:tcPr>
            <w:tcW w:w="1666" w:type="pct"/>
            <w:shd w:val="clear" w:color="auto" w:fill="auto"/>
            <w:vAlign w:val="center"/>
          </w:tcPr>
          <w:p w14:paraId="5DA9B06E"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Секундомер</w:t>
            </w:r>
          </w:p>
        </w:tc>
        <w:tc>
          <w:tcPr>
            <w:tcW w:w="498" w:type="pct"/>
            <w:vAlign w:val="center"/>
          </w:tcPr>
          <w:p w14:paraId="51E24533"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70859C2D"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50C564B4"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3FB53F0F"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vAlign w:val="center"/>
          </w:tcPr>
          <w:p w14:paraId="2740EAFB"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611BEFAC" w14:textId="77777777" w:rsidTr="004C4A83">
        <w:trPr>
          <w:jc w:val="center"/>
        </w:trPr>
        <w:tc>
          <w:tcPr>
            <w:tcW w:w="265" w:type="pct"/>
            <w:shd w:val="clear" w:color="auto" w:fill="auto"/>
            <w:vAlign w:val="center"/>
          </w:tcPr>
          <w:p w14:paraId="4DC9B83B"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10</w:t>
            </w:r>
          </w:p>
        </w:tc>
        <w:tc>
          <w:tcPr>
            <w:tcW w:w="1666" w:type="pct"/>
            <w:shd w:val="clear" w:color="auto" w:fill="auto"/>
            <w:vAlign w:val="center"/>
          </w:tcPr>
          <w:p w14:paraId="4EAD9A35"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Водомерная рейка</w:t>
            </w:r>
          </w:p>
        </w:tc>
        <w:tc>
          <w:tcPr>
            <w:tcW w:w="498" w:type="pct"/>
            <w:vAlign w:val="center"/>
          </w:tcPr>
          <w:p w14:paraId="7501C256"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5F894A56"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30F5B111"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5C969B43"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vAlign w:val="center"/>
          </w:tcPr>
          <w:p w14:paraId="18CF3B20"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6C70B66B" w14:textId="77777777" w:rsidTr="004C4A83">
        <w:trPr>
          <w:jc w:val="center"/>
        </w:trPr>
        <w:tc>
          <w:tcPr>
            <w:tcW w:w="265" w:type="pct"/>
            <w:shd w:val="clear" w:color="auto" w:fill="auto"/>
            <w:vAlign w:val="center"/>
          </w:tcPr>
          <w:p w14:paraId="07C68A68"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11</w:t>
            </w:r>
          </w:p>
        </w:tc>
        <w:tc>
          <w:tcPr>
            <w:tcW w:w="1666" w:type="pct"/>
            <w:shd w:val="clear" w:color="auto" w:fill="auto"/>
            <w:vAlign w:val="center"/>
          </w:tcPr>
          <w:p w14:paraId="66B860FD"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 xml:space="preserve">Гидрометрическая лебедка </w:t>
            </w:r>
          </w:p>
        </w:tc>
        <w:tc>
          <w:tcPr>
            <w:tcW w:w="498" w:type="pct"/>
            <w:vAlign w:val="center"/>
          </w:tcPr>
          <w:p w14:paraId="4A6DC65E"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705FD2AC"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2721F81D"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5D382C1A"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vAlign w:val="center"/>
          </w:tcPr>
          <w:p w14:paraId="4F00CACB"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734D5599" w14:textId="77777777" w:rsidTr="004C4A83">
        <w:trPr>
          <w:jc w:val="center"/>
        </w:trPr>
        <w:tc>
          <w:tcPr>
            <w:tcW w:w="265" w:type="pct"/>
            <w:shd w:val="clear" w:color="auto" w:fill="auto"/>
            <w:vAlign w:val="center"/>
          </w:tcPr>
          <w:p w14:paraId="3B131D8F"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12</w:t>
            </w:r>
          </w:p>
        </w:tc>
        <w:tc>
          <w:tcPr>
            <w:tcW w:w="1666" w:type="pct"/>
            <w:shd w:val="clear" w:color="auto" w:fill="auto"/>
            <w:vAlign w:val="center"/>
          </w:tcPr>
          <w:p w14:paraId="6761C5FF"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Гидрометрическая штанга</w:t>
            </w:r>
          </w:p>
        </w:tc>
        <w:tc>
          <w:tcPr>
            <w:tcW w:w="498" w:type="pct"/>
            <w:vAlign w:val="center"/>
          </w:tcPr>
          <w:p w14:paraId="2CF5B9AE"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69E10D38"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79C50258"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15F7E47B"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vAlign w:val="center"/>
          </w:tcPr>
          <w:p w14:paraId="6204F58F"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26C3A577" w14:textId="77777777" w:rsidTr="004C4A83">
        <w:trPr>
          <w:jc w:val="center"/>
        </w:trPr>
        <w:tc>
          <w:tcPr>
            <w:tcW w:w="265" w:type="pct"/>
            <w:shd w:val="clear" w:color="auto" w:fill="auto"/>
            <w:vAlign w:val="center"/>
          </w:tcPr>
          <w:p w14:paraId="78D9C8F0"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13</w:t>
            </w:r>
          </w:p>
        </w:tc>
        <w:tc>
          <w:tcPr>
            <w:tcW w:w="1666" w:type="pct"/>
            <w:shd w:val="clear" w:color="auto" w:fill="auto"/>
            <w:vAlign w:val="center"/>
          </w:tcPr>
          <w:p w14:paraId="55FE90DA"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498" w:type="pct"/>
            <w:vAlign w:val="center"/>
          </w:tcPr>
          <w:p w14:paraId="2207EA2B"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w:t>
            </w:r>
          </w:p>
        </w:tc>
        <w:tc>
          <w:tcPr>
            <w:tcW w:w="541" w:type="pct"/>
            <w:vAlign w:val="center"/>
          </w:tcPr>
          <w:p w14:paraId="24AF2779"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w:t>
            </w:r>
          </w:p>
        </w:tc>
        <w:tc>
          <w:tcPr>
            <w:tcW w:w="542" w:type="pct"/>
            <w:vAlign w:val="center"/>
          </w:tcPr>
          <w:p w14:paraId="6E8A1B1B"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w:t>
            </w:r>
          </w:p>
        </w:tc>
        <w:tc>
          <w:tcPr>
            <w:tcW w:w="609" w:type="pct"/>
            <w:vAlign w:val="center"/>
          </w:tcPr>
          <w:p w14:paraId="433EC5F5"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w:t>
            </w:r>
          </w:p>
        </w:tc>
        <w:tc>
          <w:tcPr>
            <w:tcW w:w="878" w:type="pct"/>
            <w:vMerge w:val="restart"/>
            <w:vAlign w:val="center"/>
          </w:tcPr>
          <w:p w14:paraId="5A3D1840"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Cs w:val="24"/>
                <w:lang w:val="ru-RU"/>
              </w:rPr>
              <w:t xml:space="preserve">В рамках ПКО указанные ресурсы не проверяются, а их наличие должно быть обеспечено заявителем при участии в закупочной </w:t>
            </w:r>
            <w:r w:rsidRPr="004C4A83">
              <w:rPr>
                <w:rFonts w:ascii="PT Sans" w:hAnsi="PT Sans"/>
                <w:snapToGrid w:val="0"/>
                <w:szCs w:val="24"/>
                <w:lang w:val="ru-RU"/>
              </w:rPr>
              <w:lastRenderedPageBreak/>
              <w:t>процедуре согласно примечания к таблице 1.2</w:t>
            </w:r>
          </w:p>
          <w:p w14:paraId="74D83DB1" w14:textId="77777777" w:rsidR="004C4A83" w:rsidRPr="004C4A83" w:rsidRDefault="004C4A83" w:rsidP="004C4A83">
            <w:pPr>
              <w:widowControl w:val="0"/>
              <w:tabs>
                <w:tab w:val="left" w:pos="317"/>
              </w:tabs>
              <w:ind w:left="-72" w:right="-112"/>
              <w:jc w:val="center"/>
              <w:rPr>
                <w:rFonts w:ascii="PT Sans" w:hAnsi="PT Sans"/>
                <w:snapToGrid w:val="0"/>
                <w:sz w:val="24"/>
                <w:szCs w:val="24"/>
                <w:lang w:val="ru-RU"/>
              </w:rPr>
            </w:pPr>
          </w:p>
        </w:tc>
      </w:tr>
      <w:tr w:rsidR="004C4A83" w:rsidRPr="004C4A83" w14:paraId="1F1A37F0" w14:textId="77777777" w:rsidTr="004C4A83">
        <w:trPr>
          <w:jc w:val="center"/>
        </w:trPr>
        <w:tc>
          <w:tcPr>
            <w:tcW w:w="265" w:type="pct"/>
            <w:shd w:val="clear" w:color="auto" w:fill="auto"/>
            <w:vAlign w:val="center"/>
          </w:tcPr>
          <w:p w14:paraId="3AAF8AF1"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14</w:t>
            </w:r>
          </w:p>
        </w:tc>
        <w:tc>
          <w:tcPr>
            <w:tcW w:w="1666" w:type="pct"/>
            <w:shd w:val="clear" w:color="auto" w:fill="auto"/>
            <w:vAlign w:val="center"/>
          </w:tcPr>
          <w:p w14:paraId="7B7208AD"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 xml:space="preserve">Комплект радиостанций с дальностью связи до 3 км </w:t>
            </w:r>
            <w:r w:rsidRPr="004C4A83">
              <w:rPr>
                <w:rFonts w:ascii="PT Sans" w:hAnsi="PT Sans"/>
                <w:snapToGrid w:val="0"/>
                <w:sz w:val="24"/>
                <w:szCs w:val="24"/>
                <w:lang w:val="ru-RU"/>
              </w:rPr>
              <w:lastRenderedPageBreak/>
              <w:t>(не менее 3 радиостанций)</w:t>
            </w:r>
          </w:p>
        </w:tc>
        <w:tc>
          <w:tcPr>
            <w:tcW w:w="498" w:type="pct"/>
            <w:vAlign w:val="center"/>
          </w:tcPr>
          <w:p w14:paraId="60C3DFD7"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lastRenderedPageBreak/>
              <w:t>-</w:t>
            </w:r>
          </w:p>
        </w:tc>
        <w:tc>
          <w:tcPr>
            <w:tcW w:w="541" w:type="pct"/>
            <w:vAlign w:val="center"/>
          </w:tcPr>
          <w:p w14:paraId="556F12D8"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w:t>
            </w:r>
          </w:p>
        </w:tc>
        <w:tc>
          <w:tcPr>
            <w:tcW w:w="542" w:type="pct"/>
            <w:vAlign w:val="center"/>
          </w:tcPr>
          <w:p w14:paraId="2132DD36"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w:t>
            </w:r>
          </w:p>
        </w:tc>
        <w:tc>
          <w:tcPr>
            <w:tcW w:w="609" w:type="pct"/>
            <w:vAlign w:val="center"/>
          </w:tcPr>
          <w:p w14:paraId="375D13F2"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w:t>
            </w:r>
          </w:p>
        </w:tc>
        <w:tc>
          <w:tcPr>
            <w:tcW w:w="878" w:type="pct"/>
            <w:vMerge/>
          </w:tcPr>
          <w:p w14:paraId="08D2EEA7" w14:textId="77777777" w:rsidR="004C4A83" w:rsidRPr="004C4A83" w:rsidRDefault="004C4A83" w:rsidP="004C4A83">
            <w:pPr>
              <w:widowControl w:val="0"/>
              <w:tabs>
                <w:tab w:val="left" w:pos="317"/>
              </w:tabs>
              <w:ind w:left="-72" w:right="-112"/>
              <w:jc w:val="center"/>
              <w:rPr>
                <w:rFonts w:ascii="PT Sans" w:hAnsi="PT Sans"/>
                <w:snapToGrid w:val="0"/>
                <w:sz w:val="22"/>
                <w:szCs w:val="22"/>
                <w:lang w:val="ru-RU"/>
              </w:rPr>
            </w:pPr>
          </w:p>
        </w:tc>
      </w:tr>
      <w:tr w:rsidR="004C4A83" w:rsidRPr="004C4A83" w14:paraId="33BF7E9D" w14:textId="77777777" w:rsidTr="004C4A83">
        <w:trPr>
          <w:jc w:val="center"/>
        </w:trPr>
        <w:tc>
          <w:tcPr>
            <w:tcW w:w="265" w:type="pct"/>
            <w:shd w:val="clear" w:color="auto" w:fill="auto"/>
            <w:vAlign w:val="center"/>
          </w:tcPr>
          <w:p w14:paraId="4BE0BFAA"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15</w:t>
            </w:r>
          </w:p>
        </w:tc>
        <w:tc>
          <w:tcPr>
            <w:tcW w:w="1666" w:type="pct"/>
            <w:shd w:val="clear" w:color="auto" w:fill="auto"/>
            <w:vAlign w:val="center"/>
          </w:tcPr>
          <w:p w14:paraId="0825AF8F"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Снегоболотоход</w:t>
            </w:r>
          </w:p>
        </w:tc>
        <w:tc>
          <w:tcPr>
            <w:tcW w:w="498" w:type="pct"/>
            <w:vAlign w:val="center"/>
          </w:tcPr>
          <w:p w14:paraId="28CCA96A"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4E8BFE48"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6BA6E187"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7C26DBEB"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vAlign w:val="center"/>
          </w:tcPr>
          <w:p w14:paraId="79CFCB84" w14:textId="77777777" w:rsidR="004C4A83" w:rsidRPr="004C4A83" w:rsidRDefault="004C4A83" w:rsidP="004C4A83">
            <w:pPr>
              <w:widowControl w:val="0"/>
              <w:tabs>
                <w:tab w:val="left" w:pos="317"/>
              </w:tabs>
              <w:ind w:left="114"/>
              <w:jc w:val="center"/>
              <w:rPr>
                <w:rFonts w:ascii="PT Sans" w:hAnsi="PT Sans"/>
                <w:snapToGrid w:val="0"/>
                <w:sz w:val="22"/>
                <w:szCs w:val="22"/>
                <w:lang w:val="ru-RU"/>
              </w:rPr>
            </w:pPr>
            <w:r w:rsidRPr="004C4A83">
              <w:rPr>
                <w:rFonts w:ascii="PT Sans" w:hAnsi="PT Sans" w:cs="Segoe UI"/>
                <w:sz w:val="22"/>
                <w:szCs w:val="22"/>
              </w:rPr>
              <w:t>-</w:t>
            </w:r>
          </w:p>
        </w:tc>
      </w:tr>
      <w:tr w:rsidR="004C4A83" w:rsidRPr="004C4A83" w14:paraId="5A21DC8D" w14:textId="77777777" w:rsidTr="004C4A83">
        <w:trPr>
          <w:jc w:val="center"/>
        </w:trPr>
        <w:tc>
          <w:tcPr>
            <w:tcW w:w="265" w:type="pct"/>
            <w:shd w:val="clear" w:color="auto" w:fill="auto"/>
            <w:vAlign w:val="center"/>
          </w:tcPr>
          <w:p w14:paraId="54692A05"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16</w:t>
            </w:r>
          </w:p>
        </w:tc>
        <w:tc>
          <w:tcPr>
            <w:tcW w:w="1666" w:type="pct"/>
            <w:shd w:val="clear" w:color="auto" w:fill="auto"/>
            <w:vAlign w:val="center"/>
          </w:tcPr>
          <w:p w14:paraId="617DEB9D"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Автомобиль грузопассажирский 6</w:t>
            </w:r>
            <w:r w:rsidRPr="004C4A83">
              <w:rPr>
                <w:rFonts w:ascii="Symbol" w:hAnsi="Symbol"/>
                <w:snapToGrid w:val="0"/>
                <w:sz w:val="24"/>
                <w:szCs w:val="24"/>
                <w:lang w:val="ru-RU"/>
              </w:rPr>
              <w:sym w:font="Symbol" w:char="F0B4"/>
            </w:r>
            <w:r w:rsidRPr="004C4A83">
              <w:rPr>
                <w:rFonts w:ascii="PT Sans" w:hAnsi="PT Sans"/>
                <w:snapToGrid w:val="0"/>
                <w:sz w:val="24"/>
                <w:szCs w:val="24"/>
                <w:lang w:val="ru-RU"/>
              </w:rPr>
              <w:t>6 или 4</w:t>
            </w:r>
            <w:r w:rsidRPr="004C4A83">
              <w:rPr>
                <w:rFonts w:ascii="Symbol" w:hAnsi="Symbol"/>
                <w:snapToGrid w:val="0"/>
                <w:sz w:val="24"/>
                <w:szCs w:val="24"/>
                <w:lang w:val="ru-RU"/>
              </w:rPr>
              <w:sym w:font="Symbol" w:char="F0B4"/>
            </w:r>
            <w:r w:rsidRPr="004C4A83">
              <w:rPr>
                <w:rFonts w:ascii="PT Sans" w:hAnsi="PT Sans"/>
                <w:snapToGrid w:val="0"/>
                <w:sz w:val="24"/>
                <w:szCs w:val="24"/>
                <w:lang w:val="ru-RU"/>
              </w:rPr>
              <w:t>4</w:t>
            </w:r>
          </w:p>
        </w:tc>
        <w:tc>
          <w:tcPr>
            <w:tcW w:w="498" w:type="pct"/>
            <w:vAlign w:val="center"/>
          </w:tcPr>
          <w:p w14:paraId="36C4D228"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37BF267E"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3B348112"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68486C73"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vAlign w:val="center"/>
          </w:tcPr>
          <w:p w14:paraId="3D755A9C" w14:textId="77777777" w:rsidR="004C4A83" w:rsidRPr="004C4A83" w:rsidRDefault="004C4A83" w:rsidP="004C4A83">
            <w:pPr>
              <w:widowControl w:val="0"/>
              <w:tabs>
                <w:tab w:val="left" w:pos="317"/>
              </w:tabs>
              <w:ind w:left="-72" w:right="-112"/>
              <w:jc w:val="center"/>
              <w:rPr>
                <w:rFonts w:ascii="PT Sans" w:hAnsi="PT Sans"/>
                <w:snapToGrid w:val="0"/>
                <w:sz w:val="22"/>
                <w:szCs w:val="22"/>
                <w:lang w:val="ru-RU"/>
              </w:rPr>
            </w:pPr>
            <w:r w:rsidRPr="004C4A83">
              <w:rPr>
                <w:rFonts w:ascii="PT Sans" w:hAnsi="PT Sans"/>
                <w:snapToGrid w:val="0"/>
                <w:sz w:val="22"/>
                <w:szCs w:val="22"/>
                <w:lang w:val="ru-RU"/>
              </w:rPr>
              <w:t>Для транспортировки персонала и оборудования бригады</w:t>
            </w:r>
          </w:p>
        </w:tc>
      </w:tr>
      <w:tr w:rsidR="004C4A83" w:rsidRPr="004C4A83" w14:paraId="0310C20B" w14:textId="77777777" w:rsidTr="004C4A83">
        <w:trPr>
          <w:trHeight w:val="500"/>
          <w:jc w:val="center"/>
        </w:trPr>
        <w:tc>
          <w:tcPr>
            <w:tcW w:w="265" w:type="pct"/>
            <w:shd w:val="clear" w:color="auto" w:fill="auto"/>
            <w:vAlign w:val="center"/>
          </w:tcPr>
          <w:p w14:paraId="6016EACE"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17</w:t>
            </w:r>
          </w:p>
        </w:tc>
        <w:tc>
          <w:tcPr>
            <w:tcW w:w="1666" w:type="pct"/>
            <w:shd w:val="clear" w:color="auto" w:fill="auto"/>
            <w:vAlign w:val="center"/>
          </w:tcPr>
          <w:p w14:paraId="6A3ADC04"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Лодка (металлическая или резиновая) с подвесным мотором грузоподъемностью не менее 0,5 т</w:t>
            </w:r>
          </w:p>
        </w:tc>
        <w:tc>
          <w:tcPr>
            <w:tcW w:w="498" w:type="pct"/>
            <w:vAlign w:val="center"/>
          </w:tcPr>
          <w:p w14:paraId="6F1776F8"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723BE90C"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7F68735B"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651E6FF4"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shd w:val="clear" w:color="auto" w:fill="auto"/>
            <w:vAlign w:val="center"/>
          </w:tcPr>
          <w:p w14:paraId="5BB9D442"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4B7EEE89" w14:textId="77777777" w:rsidTr="004C4A83">
        <w:trPr>
          <w:trHeight w:val="305"/>
          <w:jc w:val="center"/>
        </w:trPr>
        <w:tc>
          <w:tcPr>
            <w:tcW w:w="265" w:type="pct"/>
            <w:shd w:val="clear" w:color="auto" w:fill="auto"/>
            <w:vAlign w:val="center"/>
          </w:tcPr>
          <w:p w14:paraId="34F0E036"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18</w:t>
            </w:r>
          </w:p>
        </w:tc>
        <w:tc>
          <w:tcPr>
            <w:tcW w:w="1666" w:type="pct"/>
            <w:shd w:val="clear" w:color="auto" w:fill="auto"/>
            <w:vAlign w:val="center"/>
          </w:tcPr>
          <w:p w14:paraId="17D644A6"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Ноутбук</w:t>
            </w:r>
          </w:p>
        </w:tc>
        <w:tc>
          <w:tcPr>
            <w:tcW w:w="498" w:type="pct"/>
            <w:shd w:val="clear" w:color="auto" w:fill="auto"/>
            <w:vAlign w:val="center"/>
          </w:tcPr>
          <w:p w14:paraId="1214544C"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30F29FBB"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66E6A4A5"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3947345E" w14:textId="77777777" w:rsidR="004C4A83" w:rsidRPr="004C4A83" w:rsidRDefault="004C4A83" w:rsidP="004C4A83">
            <w:pPr>
              <w:widowControl w:val="0"/>
              <w:tabs>
                <w:tab w:val="left" w:pos="114"/>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shd w:val="clear" w:color="auto" w:fill="auto"/>
            <w:vAlign w:val="center"/>
          </w:tcPr>
          <w:p w14:paraId="7BB0DF99"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7AFD76D6" w14:textId="77777777" w:rsidTr="004C4A83">
        <w:trPr>
          <w:trHeight w:val="67"/>
          <w:jc w:val="center"/>
        </w:trPr>
        <w:tc>
          <w:tcPr>
            <w:tcW w:w="5000" w:type="pct"/>
            <w:gridSpan w:val="7"/>
            <w:shd w:val="clear" w:color="auto" w:fill="D9D9D9" w:themeFill="background1" w:themeFillShade="D9"/>
            <w:vAlign w:val="center"/>
          </w:tcPr>
          <w:p w14:paraId="5F91E4A5" w14:textId="77777777" w:rsidR="004C4A83" w:rsidRPr="004C4A83" w:rsidRDefault="004C4A83" w:rsidP="004C4A83">
            <w:pPr>
              <w:widowControl w:val="0"/>
              <w:tabs>
                <w:tab w:val="left" w:pos="317"/>
              </w:tabs>
              <w:rPr>
                <w:rFonts w:ascii="PT Sans" w:hAnsi="PT Sans"/>
                <w:snapToGrid w:val="0"/>
                <w:sz w:val="24"/>
                <w:szCs w:val="24"/>
                <w:lang w:val="ru-RU"/>
              </w:rPr>
            </w:pPr>
            <w:r w:rsidRPr="004C4A83">
              <w:rPr>
                <w:rFonts w:ascii="PT Sans" w:hAnsi="PT Sans"/>
                <w:snapToGrid w:val="0"/>
                <w:sz w:val="24"/>
                <w:szCs w:val="24"/>
                <w:lang w:val="ru-RU"/>
              </w:rPr>
              <w:t>Оборудование камеральной группы</w:t>
            </w:r>
          </w:p>
        </w:tc>
      </w:tr>
      <w:tr w:rsidR="004C4A83" w:rsidRPr="004C4A83" w14:paraId="7F89D697" w14:textId="77777777" w:rsidTr="004C4A83">
        <w:trPr>
          <w:trHeight w:val="67"/>
          <w:jc w:val="center"/>
        </w:trPr>
        <w:tc>
          <w:tcPr>
            <w:tcW w:w="265" w:type="pct"/>
            <w:shd w:val="clear" w:color="auto" w:fill="auto"/>
            <w:vAlign w:val="center"/>
          </w:tcPr>
          <w:p w14:paraId="68C4FB55"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19</w:t>
            </w:r>
          </w:p>
        </w:tc>
        <w:tc>
          <w:tcPr>
            <w:tcW w:w="1666" w:type="pct"/>
            <w:shd w:val="clear" w:color="auto" w:fill="auto"/>
            <w:vAlign w:val="center"/>
          </w:tcPr>
          <w:p w14:paraId="67EAD500"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napToGrid w:val="0"/>
                <w:sz w:val="24"/>
                <w:szCs w:val="24"/>
                <w:lang w:val="ru-RU"/>
              </w:rPr>
              <w:t>Персональный компьютер</w:t>
            </w:r>
          </w:p>
        </w:tc>
        <w:tc>
          <w:tcPr>
            <w:tcW w:w="498" w:type="pct"/>
            <w:shd w:val="clear" w:color="auto" w:fill="auto"/>
            <w:vAlign w:val="center"/>
          </w:tcPr>
          <w:p w14:paraId="36FA5B22"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z w:val="24"/>
                <w:szCs w:val="24"/>
                <w:lang w:val="ru-RU"/>
              </w:rPr>
              <w:t>3</w:t>
            </w:r>
          </w:p>
        </w:tc>
        <w:tc>
          <w:tcPr>
            <w:tcW w:w="541" w:type="pct"/>
            <w:vAlign w:val="center"/>
          </w:tcPr>
          <w:p w14:paraId="3D87040A"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z w:val="24"/>
                <w:szCs w:val="24"/>
                <w:lang w:val="ru-RU"/>
              </w:rPr>
              <w:t>4</w:t>
            </w:r>
          </w:p>
        </w:tc>
        <w:tc>
          <w:tcPr>
            <w:tcW w:w="542" w:type="pct"/>
            <w:vAlign w:val="center"/>
          </w:tcPr>
          <w:p w14:paraId="7FB2C18E"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z w:val="24"/>
                <w:szCs w:val="24"/>
                <w:lang w:val="ru-RU"/>
              </w:rPr>
              <w:t>6</w:t>
            </w:r>
          </w:p>
        </w:tc>
        <w:tc>
          <w:tcPr>
            <w:tcW w:w="609" w:type="pct"/>
            <w:vAlign w:val="center"/>
          </w:tcPr>
          <w:p w14:paraId="07B86132"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z w:val="24"/>
                <w:szCs w:val="24"/>
                <w:lang w:val="ru-RU"/>
              </w:rPr>
              <w:t>7</w:t>
            </w:r>
          </w:p>
        </w:tc>
        <w:tc>
          <w:tcPr>
            <w:tcW w:w="878" w:type="pct"/>
            <w:shd w:val="clear" w:color="auto" w:fill="auto"/>
            <w:vAlign w:val="center"/>
          </w:tcPr>
          <w:p w14:paraId="47757156"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12303C07" w14:textId="77777777" w:rsidTr="004C4A83">
        <w:trPr>
          <w:trHeight w:val="199"/>
          <w:jc w:val="center"/>
        </w:trPr>
        <w:tc>
          <w:tcPr>
            <w:tcW w:w="265" w:type="pct"/>
            <w:shd w:val="clear" w:color="auto" w:fill="auto"/>
            <w:vAlign w:val="center"/>
          </w:tcPr>
          <w:p w14:paraId="65FA63B4"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20</w:t>
            </w:r>
          </w:p>
        </w:tc>
        <w:tc>
          <w:tcPr>
            <w:tcW w:w="1666" w:type="pct"/>
            <w:shd w:val="clear" w:color="auto" w:fill="auto"/>
            <w:vAlign w:val="center"/>
          </w:tcPr>
          <w:p w14:paraId="51CFCC2D"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z w:val="24"/>
                <w:szCs w:val="24"/>
                <w:lang w:val="ru-RU"/>
              </w:rPr>
              <w:t>Принтер цветной формата А4</w:t>
            </w:r>
          </w:p>
        </w:tc>
        <w:tc>
          <w:tcPr>
            <w:tcW w:w="498" w:type="pct"/>
            <w:shd w:val="clear" w:color="auto" w:fill="auto"/>
            <w:vAlign w:val="center"/>
          </w:tcPr>
          <w:p w14:paraId="2BD8C7BF"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3673A55B"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2" w:type="pct"/>
            <w:vAlign w:val="center"/>
          </w:tcPr>
          <w:p w14:paraId="0D9B6C07"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609" w:type="pct"/>
            <w:vAlign w:val="center"/>
          </w:tcPr>
          <w:p w14:paraId="1E8C0576"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878" w:type="pct"/>
            <w:shd w:val="clear" w:color="auto" w:fill="auto"/>
            <w:vAlign w:val="center"/>
          </w:tcPr>
          <w:p w14:paraId="7CBA4D31" w14:textId="77777777" w:rsidR="004C4A83" w:rsidRPr="004C4A83" w:rsidRDefault="004C4A83" w:rsidP="004C4A83">
            <w:pPr>
              <w:widowControl w:val="0"/>
              <w:tabs>
                <w:tab w:val="left" w:pos="317"/>
              </w:tabs>
              <w:ind w:left="114"/>
              <w:jc w:val="center"/>
              <w:rPr>
                <w:rFonts w:ascii="PT Sans" w:hAnsi="PT Sans"/>
                <w:snapToGrid w:val="0"/>
                <w:sz w:val="22"/>
                <w:szCs w:val="22"/>
                <w:lang w:val="ru-RU"/>
              </w:rPr>
            </w:pPr>
            <w:r w:rsidRPr="004C4A83">
              <w:rPr>
                <w:rFonts w:ascii="PT Sans" w:hAnsi="PT Sans"/>
                <w:snapToGrid w:val="0"/>
                <w:sz w:val="22"/>
                <w:szCs w:val="22"/>
                <w:lang w:val="ru-RU"/>
              </w:rPr>
              <w:t>При наличии п.21 не требуется</w:t>
            </w:r>
          </w:p>
        </w:tc>
      </w:tr>
      <w:tr w:rsidR="004C4A83" w:rsidRPr="004C4A83" w14:paraId="1093E396" w14:textId="77777777" w:rsidTr="004C4A83">
        <w:trPr>
          <w:trHeight w:val="199"/>
          <w:jc w:val="center"/>
        </w:trPr>
        <w:tc>
          <w:tcPr>
            <w:tcW w:w="265" w:type="pct"/>
            <w:shd w:val="clear" w:color="auto" w:fill="auto"/>
            <w:vAlign w:val="center"/>
          </w:tcPr>
          <w:p w14:paraId="5F7B8952"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21</w:t>
            </w:r>
          </w:p>
        </w:tc>
        <w:tc>
          <w:tcPr>
            <w:tcW w:w="1666" w:type="pct"/>
            <w:shd w:val="clear" w:color="auto" w:fill="auto"/>
            <w:vAlign w:val="center"/>
          </w:tcPr>
          <w:p w14:paraId="214FF225"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z w:val="24"/>
                <w:szCs w:val="24"/>
                <w:lang w:val="ru-RU"/>
              </w:rPr>
              <w:t>Многофункциональное устройство (МФУ)</w:t>
            </w:r>
          </w:p>
        </w:tc>
        <w:tc>
          <w:tcPr>
            <w:tcW w:w="498" w:type="pct"/>
            <w:shd w:val="clear" w:color="auto" w:fill="auto"/>
            <w:vAlign w:val="center"/>
          </w:tcPr>
          <w:p w14:paraId="130949BD"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665E9865"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2" w:type="pct"/>
            <w:vAlign w:val="center"/>
          </w:tcPr>
          <w:p w14:paraId="5609587F"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609" w:type="pct"/>
            <w:vAlign w:val="center"/>
          </w:tcPr>
          <w:p w14:paraId="3F94D901"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878" w:type="pct"/>
            <w:shd w:val="clear" w:color="auto" w:fill="auto"/>
            <w:vAlign w:val="center"/>
          </w:tcPr>
          <w:p w14:paraId="4C55BF2C" w14:textId="77777777" w:rsidR="004C4A83" w:rsidRPr="004C4A83" w:rsidRDefault="004C4A83" w:rsidP="004C4A83">
            <w:pPr>
              <w:widowControl w:val="0"/>
              <w:tabs>
                <w:tab w:val="left" w:pos="317"/>
              </w:tabs>
              <w:ind w:left="114"/>
              <w:jc w:val="center"/>
              <w:rPr>
                <w:rFonts w:ascii="PT Sans" w:hAnsi="PT Sans"/>
                <w:snapToGrid w:val="0"/>
                <w:sz w:val="22"/>
                <w:szCs w:val="22"/>
                <w:lang w:val="ru-RU"/>
              </w:rPr>
            </w:pPr>
            <w:r w:rsidRPr="004C4A83">
              <w:rPr>
                <w:rFonts w:ascii="PT Sans" w:hAnsi="PT Sans"/>
                <w:snapToGrid w:val="0"/>
                <w:sz w:val="22"/>
                <w:szCs w:val="22"/>
                <w:lang w:val="ru-RU"/>
              </w:rPr>
              <w:t>При наличии п.20 не требуется</w:t>
            </w:r>
          </w:p>
        </w:tc>
      </w:tr>
      <w:tr w:rsidR="004C4A83" w:rsidRPr="004C4A83" w14:paraId="606D7B4B" w14:textId="77777777" w:rsidTr="004C4A83">
        <w:trPr>
          <w:trHeight w:val="317"/>
          <w:jc w:val="center"/>
        </w:trPr>
        <w:tc>
          <w:tcPr>
            <w:tcW w:w="265" w:type="pct"/>
            <w:shd w:val="clear" w:color="auto" w:fill="auto"/>
            <w:vAlign w:val="center"/>
          </w:tcPr>
          <w:p w14:paraId="148EBADA"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22</w:t>
            </w:r>
          </w:p>
        </w:tc>
        <w:tc>
          <w:tcPr>
            <w:tcW w:w="1666" w:type="pct"/>
            <w:shd w:val="clear" w:color="auto" w:fill="auto"/>
            <w:vAlign w:val="center"/>
          </w:tcPr>
          <w:p w14:paraId="42A2EA01"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z w:val="24"/>
                <w:szCs w:val="24"/>
                <w:lang w:val="ru-RU"/>
              </w:rPr>
              <w:t>Лицензионное или сертифицированное программное обеспечение для обработки данных инженерно-геодезических работ</w:t>
            </w:r>
          </w:p>
        </w:tc>
        <w:tc>
          <w:tcPr>
            <w:tcW w:w="498" w:type="pct"/>
            <w:shd w:val="clear" w:color="auto" w:fill="auto"/>
            <w:vAlign w:val="center"/>
          </w:tcPr>
          <w:p w14:paraId="7EF7F3AA"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094BAFA8"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42" w:type="pct"/>
            <w:vAlign w:val="center"/>
          </w:tcPr>
          <w:p w14:paraId="379E6CEA"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3</w:t>
            </w:r>
          </w:p>
        </w:tc>
        <w:tc>
          <w:tcPr>
            <w:tcW w:w="609" w:type="pct"/>
            <w:vAlign w:val="center"/>
          </w:tcPr>
          <w:p w14:paraId="53C51F47"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4</w:t>
            </w:r>
          </w:p>
        </w:tc>
        <w:tc>
          <w:tcPr>
            <w:tcW w:w="878" w:type="pct"/>
            <w:shd w:val="clear" w:color="auto" w:fill="auto"/>
            <w:vAlign w:val="center"/>
          </w:tcPr>
          <w:p w14:paraId="4C4DD191"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cs="Segoe UI"/>
                <w:sz w:val="21"/>
                <w:szCs w:val="21"/>
              </w:rPr>
              <w:t>-</w:t>
            </w:r>
          </w:p>
        </w:tc>
      </w:tr>
      <w:tr w:rsidR="004C4A83" w:rsidRPr="004C4A83" w14:paraId="14F61739" w14:textId="77777777" w:rsidTr="004C4A83">
        <w:trPr>
          <w:trHeight w:val="317"/>
          <w:jc w:val="center"/>
        </w:trPr>
        <w:tc>
          <w:tcPr>
            <w:tcW w:w="265" w:type="pct"/>
            <w:shd w:val="clear" w:color="auto" w:fill="auto"/>
            <w:vAlign w:val="center"/>
          </w:tcPr>
          <w:p w14:paraId="631FE15B"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 w:val="24"/>
                <w:szCs w:val="24"/>
                <w:lang w:val="ru-RU"/>
              </w:rPr>
              <w:t>23</w:t>
            </w:r>
          </w:p>
        </w:tc>
        <w:tc>
          <w:tcPr>
            <w:tcW w:w="1666" w:type="pct"/>
            <w:shd w:val="clear" w:color="auto" w:fill="auto"/>
            <w:vAlign w:val="center"/>
          </w:tcPr>
          <w:p w14:paraId="59155C97" w14:textId="77777777" w:rsidR="004C4A83" w:rsidRPr="004C4A83" w:rsidRDefault="004C4A83" w:rsidP="004C4A83">
            <w:pPr>
              <w:widowControl w:val="0"/>
              <w:tabs>
                <w:tab w:val="left" w:pos="317"/>
              </w:tabs>
              <w:ind w:left="114"/>
              <w:rPr>
                <w:rFonts w:ascii="PT Sans" w:hAnsi="PT Sans"/>
                <w:snapToGrid w:val="0"/>
                <w:sz w:val="24"/>
                <w:szCs w:val="24"/>
                <w:lang w:val="ru-RU"/>
              </w:rPr>
            </w:pPr>
            <w:r w:rsidRPr="004C4A83">
              <w:rPr>
                <w:rFonts w:ascii="PT Sans" w:hAnsi="PT Sans"/>
                <w:sz w:val="24"/>
                <w:szCs w:val="24"/>
                <w:lang w:val="ru-RU"/>
              </w:rPr>
              <w:t>Лицензионное или сертифицированное программное обеспечение для обработки данных инженерно-гидрологических работ</w:t>
            </w:r>
          </w:p>
        </w:tc>
        <w:tc>
          <w:tcPr>
            <w:tcW w:w="498" w:type="pct"/>
            <w:shd w:val="clear" w:color="auto" w:fill="auto"/>
            <w:vAlign w:val="center"/>
          </w:tcPr>
          <w:p w14:paraId="238DE25A"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153153D7"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2" w:type="pct"/>
            <w:vAlign w:val="center"/>
          </w:tcPr>
          <w:p w14:paraId="206A1AFA"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609" w:type="pct"/>
            <w:vAlign w:val="center"/>
          </w:tcPr>
          <w:p w14:paraId="2199A152" w14:textId="77777777" w:rsidR="004C4A83" w:rsidRPr="004C4A83" w:rsidRDefault="004C4A83" w:rsidP="004C4A83">
            <w:pPr>
              <w:widowControl w:val="0"/>
              <w:tabs>
                <w:tab w:val="left" w:pos="317"/>
              </w:tabs>
              <w:ind w:left="114"/>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878" w:type="pct"/>
            <w:shd w:val="clear" w:color="auto" w:fill="auto"/>
            <w:vAlign w:val="center"/>
          </w:tcPr>
          <w:p w14:paraId="1DCE789E" w14:textId="77777777" w:rsidR="004C4A83" w:rsidRPr="004C4A83" w:rsidRDefault="004C4A83" w:rsidP="004C4A83">
            <w:pPr>
              <w:widowControl w:val="0"/>
              <w:tabs>
                <w:tab w:val="left" w:pos="317"/>
              </w:tabs>
              <w:ind w:left="114"/>
              <w:jc w:val="center"/>
              <w:rPr>
                <w:rFonts w:ascii="PT Sans" w:hAnsi="PT Sans" w:cs="Segoe UI"/>
                <w:sz w:val="21"/>
                <w:szCs w:val="21"/>
              </w:rPr>
            </w:pPr>
            <w:r w:rsidRPr="004C4A83">
              <w:rPr>
                <w:rFonts w:ascii="PT Sans" w:hAnsi="PT Sans" w:cs="Segoe UI"/>
                <w:sz w:val="21"/>
                <w:szCs w:val="21"/>
                <w:lang w:val="ru-RU"/>
              </w:rPr>
              <w:t>-</w:t>
            </w:r>
          </w:p>
        </w:tc>
      </w:tr>
    </w:tbl>
    <w:p w14:paraId="3FE5A6AC" w14:textId="77777777" w:rsidR="004C4A83" w:rsidRPr="004C4A83" w:rsidRDefault="004C4A83" w:rsidP="004C4A83">
      <w:pPr>
        <w:jc w:val="both"/>
        <w:rPr>
          <w:rFonts w:ascii="PT Sans" w:hAnsi="PT Sans"/>
          <w:lang w:val="ru-RU"/>
        </w:rPr>
      </w:pPr>
      <w:r w:rsidRPr="004C4A83">
        <w:rPr>
          <w:rFonts w:ascii="PT Sans" w:hAnsi="PT Sans"/>
          <w:lang w:val="ru-RU"/>
        </w:rPr>
        <w:t>Примечание: В отношении технических ресурсов, указанных в пунктах 13, 14,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14:paraId="6837DA77" w14:textId="77777777" w:rsidR="004C4A83" w:rsidRPr="004C4A83" w:rsidRDefault="004C4A83" w:rsidP="00D53FED">
      <w:pPr>
        <w:numPr>
          <w:ilvl w:val="0"/>
          <w:numId w:val="62"/>
        </w:numPr>
        <w:ind w:left="0" w:firstLine="284"/>
        <w:jc w:val="both"/>
        <w:rPr>
          <w:rFonts w:ascii="PT Sans" w:hAnsi="PT Sans"/>
          <w:lang w:val="ru-RU"/>
        </w:rPr>
      </w:pPr>
      <w:r w:rsidRPr="004C4A83">
        <w:rPr>
          <w:rFonts w:ascii="PT Sans" w:hAnsi="PT Sans"/>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14:paraId="41C4FA19" w14:textId="6305923D" w:rsidR="004C4A83" w:rsidRDefault="004C4A83" w:rsidP="00D53FED">
      <w:pPr>
        <w:numPr>
          <w:ilvl w:val="0"/>
          <w:numId w:val="62"/>
        </w:numPr>
        <w:ind w:left="0" w:firstLine="284"/>
        <w:jc w:val="both"/>
        <w:rPr>
          <w:rFonts w:ascii="PT Sans" w:hAnsi="PT Sans"/>
          <w:lang w:val="ru-RU"/>
        </w:rPr>
      </w:pPr>
      <w:r w:rsidRPr="004C4A83">
        <w:rPr>
          <w:rFonts w:ascii="PT Sans" w:hAnsi="PT Sans"/>
          <w:lang w:val="ru-RU"/>
        </w:rPr>
        <w:t>комплектом радиостанций с дальностью связи до 3 км из расчета 1 к-т (не менее 3 радиостанций) на каждую бригаду.</w:t>
      </w:r>
    </w:p>
    <w:p w14:paraId="67C818B5" w14:textId="0268BCD6" w:rsidR="00E439CC" w:rsidRDefault="00E439CC" w:rsidP="00E439CC">
      <w:pPr>
        <w:jc w:val="both"/>
        <w:rPr>
          <w:rFonts w:ascii="PT Sans" w:hAnsi="PT Sans"/>
          <w:lang w:val="ru-RU"/>
        </w:rPr>
      </w:pPr>
    </w:p>
    <w:p w14:paraId="0721127F" w14:textId="1ACF40D2" w:rsidR="00E439CC" w:rsidRDefault="00E439CC" w:rsidP="00E439CC">
      <w:pPr>
        <w:jc w:val="both"/>
        <w:rPr>
          <w:rFonts w:ascii="PT Sans" w:hAnsi="PT Sans"/>
          <w:lang w:val="ru-RU"/>
        </w:rPr>
      </w:pPr>
    </w:p>
    <w:p w14:paraId="1BF688FB" w14:textId="5BF1C176" w:rsidR="00E439CC" w:rsidRDefault="00E439CC" w:rsidP="00E439CC">
      <w:pPr>
        <w:jc w:val="both"/>
        <w:rPr>
          <w:rFonts w:ascii="PT Sans" w:hAnsi="PT Sans"/>
          <w:lang w:val="ru-RU"/>
        </w:rPr>
      </w:pPr>
    </w:p>
    <w:p w14:paraId="6497BDDE" w14:textId="2C5BE8AF" w:rsidR="00E439CC" w:rsidRDefault="00E439CC" w:rsidP="00E439CC">
      <w:pPr>
        <w:jc w:val="both"/>
        <w:rPr>
          <w:rFonts w:ascii="PT Sans" w:hAnsi="PT Sans"/>
          <w:lang w:val="ru-RU"/>
        </w:rPr>
      </w:pPr>
    </w:p>
    <w:p w14:paraId="5CFA3ECA" w14:textId="0747B496" w:rsidR="00E439CC" w:rsidRDefault="00E439CC" w:rsidP="00E439CC">
      <w:pPr>
        <w:jc w:val="both"/>
        <w:rPr>
          <w:rFonts w:ascii="PT Sans" w:hAnsi="PT Sans"/>
          <w:lang w:val="ru-RU"/>
        </w:rPr>
      </w:pPr>
    </w:p>
    <w:p w14:paraId="64E792DD" w14:textId="22FA2737" w:rsidR="00E439CC" w:rsidRDefault="00E439CC" w:rsidP="00E439CC">
      <w:pPr>
        <w:jc w:val="both"/>
        <w:rPr>
          <w:rFonts w:ascii="PT Sans" w:hAnsi="PT Sans"/>
          <w:lang w:val="ru-RU"/>
        </w:rPr>
      </w:pPr>
    </w:p>
    <w:p w14:paraId="71BF3747" w14:textId="77777777" w:rsidR="00E439CC" w:rsidRPr="004C4A83" w:rsidRDefault="00E439CC" w:rsidP="00E439CC">
      <w:pPr>
        <w:rPr>
          <w:rFonts w:ascii="PT Sans" w:hAnsi="PT Sans"/>
          <w:lang w:val="ru-RU"/>
        </w:rPr>
      </w:pPr>
    </w:p>
    <w:p w14:paraId="3CBB5604" w14:textId="5642FD8B" w:rsidR="004C4A83" w:rsidRPr="004C4A83" w:rsidRDefault="004C4A83" w:rsidP="004C4A83">
      <w:pPr>
        <w:tabs>
          <w:tab w:val="left" w:pos="851"/>
        </w:tabs>
        <w:spacing w:after="120"/>
        <w:jc w:val="both"/>
        <w:rPr>
          <w:rFonts w:ascii="PT Sans" w:hAnsi="PT Sans"/>
          <w:sz w:val="24"/>
          <w:szCs w:val="24"/>
          <w:lang w:val="ru-RU"/>
        </w:rPr>
      </w:pPr>
      <w:r w:rsidRPr="004C4A83">
        <w:rPr>
          <w:rFonts w:ascii="PT Sans" w:hAnsi="PT Sans"/>
          <w:sz w:val="24"/>
          <w:szCs w:val="24"/>
          <w:lang w:val="ru-RU"/>
        </w:rPr>
        <w:t xml:space="preserve">Таблица 1.3 </w:t>
      </w:r>
      <w:r w:rsidR="00E439CC" w:rsidRPr="00F73B7E">
        <w:rPr>
          <w:rFonts w:ascii="PT Sans" w:hAnsi="PT Sans"/>
          <w:sz w:val="24"/>
          <w:szCs w:val="24"/>
          <w:lang w:val="ru-RU"/>
        </w:rPr>
        <w:t>Обследование воздушных переходов МТ через ВП</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3346"/>
        <w:gridCol w:w="1011"/>
        <w:gridCol w:w="1101"/>
        <w:gridCol w:w="1103"/>
        <w:gridCol w:w="1134"/>
        <w:gridCol w:w="1888"/>
      </w:tblGrid>
      <w:tr w:rsidR="004C4A83" w:rsidRPr="004C4A83" w14:paraId="60976E9A" w14:textId="77777777" w:rsidTr="004C4A83">
        <w:trPr>
          <w:trHeight w:val="301"/>
          <w:tblHeader/>
          <w:jc w:val="center"/>
        </w:trPr>
        <w:tc>
          <w:tcPr>
            <w:tcW w:w="300" w:type="pct"/>
            <w:vMerge w:val="restart"/>
            <w:shd w:val="clear" w:color="auto" w:fill="auto"/>
            <w:vAlign w:val="center"/>
          </w:tcPr>
          <w:p w14:paraId="79DFB57C" w14:textId="77777777" w:rsidR="004C4A83" w:rsidRPr="004C4A83" w:rsidRDefault="004C4A83" w:rsidP="004C4A83">
            <w:pPr>
              <w:tabs>
                <w:tab w:val="left" w:pos="851"/>
              </w:tabs>
              <w:jc w:val="center"/>
              <w:rPr>
                <w:rFonts w:ascii="PT Sans" w:hAnsi="PT Sans"/>
                <w:b/>
                <w:sz w:val="24"/>
                <w:szCs w:val="24"/>
              </w:rPr>
            </w:pPr>
            <w:r w:rsidRPr="004C4A83">
              <w:rPr>
                <w:rFonts w:ascii="PT Sans" w:hAnsi="PT Sans"/>
                <w:b/>
                <w:sz w:val="24"/>
                <w:szCs w:val="24"/>
              </w:rPr>
              <w:t>№</w:t>
            </w:r>
          </w:p>
          <w:p w14:paraId="164254AE" w14:textId="77777777" w:rsidR="004C4A83" w:rsidRPr="004C4A83" w:rsidRDefault="004C4A83" w:rsidP="004C4A83">
            <w:pPr>
              <w:tabs>
                <w:tab w:val="left" w:pos="851"/>
              </w:tabs>
              <w:jc w:val="center"/>
              <w:rPr>
                <w:rFonts w:ascii="PT Sans" w:hAnsi="PT Sans"/>
                <w:b/>
                <w:sz w:val="24"/>
                <w:szCs w:val="24"/>
              </w:rPr>
            </w:pPr>
            <w:r w:rsidRPr="004C4A83">
              <w:rPr>
                <w:rFonts w:ascii="PT Sans" w:hAnsi="PT Sans"/>
                <w:b/>
                <w:sz w:val="24"/>
                <w:szCs w:val="24"/>
              </w:rPr>
              <w:t>п/п</w:t>
            </w:r>
          </w:p>
        </w:tc>
        <w:tc>
          <w:tcPr>
            <w:tcW w:w="1641" w:type="pct"/>
            <w:vMerge w:val="restart"/>
            <w:shd w:val="clear" w:color="auto" w:fill="auto"/>
            <w:vAlign w:val="center"/>
          </w:tcPr>
          <w:p w14:paraId="09B749CB" w14:textId="77777777" w:rsidR="004C4A83" w:rsidRPr="004C4A83" w:rsidRDefault="004C4A83" w:rsidP="004C4A83">
            <w:pPr>
              <w:tabs>
                <w:tab w:val="left" w:pos="851"/>
              </w:tabs>
              <w:jc w:val="center"/>
              <w:rPr>
                <w:rFonts w:ascii="PT Sans" w:hAnsi="PT Sans"/>
                <w:b/>
                <w:sz w:val="24"/>
                <w:szCs w:val="24"/>
                <w:lang w:val="ru-RU"/>
              </w:rPr>
            </w:pPr>
            <w:r w:rsidRPr="004C4A83">
              <w:rPr>
                <w:rFonts w:ascii="PT Sans" w:hAnsi="PT Sans"/>
                <w:b/>
                <w:sz w:val="24"/>
                <w:szCs w:val="24"/>
                <w:lang w:val="ru-RU"/>
              </w:rPr>
              <w:t>Наименование приборов, оборудования, инструментов и материалов</w:t>
            </w:r>
          </w:p>
        </w:tc>
        <w:tc>
          <w:tcPr>
            <w:tcW w:w="2133" w:type="pct"/>
            <w:gridSpan w:val="4"/>
            <w:vAlign w:val="center"/>
          </w:tcPr>
          <w:p w14:paraId="57969529" w14:textId="77777777" w:rsidR="004C4A83" w:rsidRPr="004C4A83" w:rsidRDefault="004C4A83" w:rsidP="004C4A83">
            <w:pPr>
              <w:tabs>
                <w:tab w:val="left" w:pos="851"/>
              </w:tabs>
              <w:jc w:val="center"/>
              <w:rPr>
                <w:rFonts w:ascii="PT Sans" w:hAnsi="PT Sans"/>
                <w:b/>
                <w:sz w:val="24"/>
                <w:szCs w:val="24"/>
                <w:lang w:val="ru-RU"/>
              </w:rPr>
            </w:pPr>
            <w:r w:rsidRPr="004C4A83">
              <w:rPr>
                <w:rFonts w:ascii="PT Sans" w:hAnsi="PT Sans"/>
                <w:b/>
                <w:sz w:val="24"/>
                <w:szCs w:val="24"/>
                <w:lang w:val="ru-RU"/>
              </w:rPr>
              <w:t>Количество оборудования, шт.</w:t>
            </w:r>
          </w:p>
        </w:tc>
        <w:tc>
          <w:tcPr>
            <w:tcW w:w="926" w:type="pct"/>
            <w:vMerge w:val="restart"/>
            <w:vAlign w:val="center"/>
          </w:tcPr>
          <w:p w14:paraId="46E52A60" w14:textId="77777777" w:rsidR="004C4A83" w:rsidRPr="004C4A83" w:rsidRDefault="004C4A83" w:rsidP="004C4A83">
            <w:pPr>
              <w:tabs>
                <w:tab w:val="left" w:pos="851"/>
              </w:tabs>
              <w:jc w:val="center"/>
              <w:rPr>
                <w:rFonts w:ascii="PT Sans" w:hAnsi="PT Sans"/>
                <w:b/>
                <w:sz w:val="24"/>
                <w:szCs w:val="24"/>
              </w:rPr>
            </w:pPr>
            <w:r w:rsidRPr="004C4A83">
              <w:rPr>
                <w:rFonts w:ascii="PT Sans" w:hAnsi="PT Sans"/>
                <w:b/>
                <w:sz w:val="24"/>
                <w:szCs w:val="24"/>
              </w:rPr>
              <w:t>Примечание</w:t>
            </w:r>
          </w:p>
        </w:tc>
      </w:tr>
      <w:tr w:rsidR="004C4A83" w:rsidRPr="004C4A83" w14:paraId="40D5DF0E" w14:textId="77777777" w:rsidTr="004C4A83">
        <w:trPr>
          <w:trHeight w:val="681"/>
          <w:tblHeader/>
          <w:jc w:val="center"/>
        </w:trPr>
        <w:tc>
          <w:tcPr>
            <w:tcW w:w="300" w:type="pct"/>
            <w:vMerge/>
            <w:shd w:val="clear" w:color="auto" w:fill="auto"/>
            <w:vAlign w:val="center"/>
          </w:tcPr>
          <w:p w14:paraId="2C7AFFF5" w14:textId="77777777" w:rsidR="004C4A83" w:rsidRPr="004C4A83" w:rsidRDefault="004C4A83" w:rsidP="004C4A83">
            <w:pPr>
              <w:tabs>
                <w:tab w:val="left" w:pos="851"/>
              </w:tabs>
              <w:jc w:val="center"/>
              <w:rPr>
                <w:rFonts w:ascii="PT Sans" w:hAnsi="PT Sans"/>
                <w:b/>
                <w:sz w:val="24"/>
                <w:szCs w:val="24"/>
              </w:rPr>
            </w:pPr>
          </w:p>
        </w:tc>
        <w:tc>
          <w:tcPr>
            <w:tcW w:w="1641" w:type="pct"/>
            <w:vMerge/>
            <w:shd w:val="clear" w:color="auto" w:fill="auto"/>
            <w:vAlign w:val="center"/>
          </w:tcPr>
          <w:p w14:paraId="05BA3712" w14:textId="77777777" w:rsidR="004C4A83" w:rsidRPr="004C4A83" w:rsidRDefault="004C4A83" w:rsidP="004C4A83">
            <w:pPr>
              <w:tabs>
                <w:tab w:val="left" w:pos="851"/>
              </w:tabs>
              <w:jc w:val="center"/>
              <w:rPr>
                <w:rFonts w:ascii="PT Sans" w:hAnsi="PT Sans"/>
                <w:b/>
                <w:sz w:val="24"/>
                <w:szCs w:val="24"/>
                <w:lang w:val="ru-RU"/>
              </w:rPr>
            </w:pPr>
          </w:p>
        </w:tc>
        <w:tc>
          <w:tcPr>
            <w:tcW w:w="496" w:type="pct"/>
            <w:vAlign w:val="center"/>
          </w:tcPr>
          <w:p w14:paraId="53DF5194" w14:textId="77777777" w:rsidR="004C4A83" w:rsidRPr="004C4A83" w:rsidRDefault="004C4A83" w:rsidP="004C4A83">
            <w:pPr>
              <w:tabs>
                <w:tab w:val="left" w:pos="851"/>
              </w:tabs>
              <w:ind w:left="-133" w:right="-93"/>
              <w:jc w:val="center"/>
              <w:rPr>
                <w:rFonts w:ascii="PT Sans" w:hAnsi="PT Sans"/>
                <w:b/>
                <w:sz w:val="24"/>
                <w:szCs w:val="24"/>
                <w:lang w:val="ru-RU"/>
              </w:rPr>
            </w:pPr>
            <w:r w:rsidRPr="004C4A83">
              <w:rPr>
                <w:rFonts w:ascii="PT Sans" w:hAnsi="PT Sans"/>
                <w:b/>
                <w:snapToGrid w:val="0"/>
                <w:sz w:val="24"/>
                <w:szCs w:val="24"/>
                <w:lang w:val="ru-RU"/>
              </w:rPr>
              <w:t>на 1 бригаду</w:t>
            </w:r>
          </w:p>
        </w:tc>
        <w:tc>
          <w:tcPr>
            <w:tcW w:w="540" w:type="pct"/>
            <w:vAlign w:val="center"/>
          </w:tcPr>
          <w:p w14:paraId="394982C4" w14:textId="77777777" w:rsidR="004C4A83" w:rsidRPr="004C4A83" w:rsidRDefault="004C4A83" w:rsidP="004C4A83">
            <w:pPr>
              <w:tabs>
                <w:tab w:val="left" w:pos="851"/>
              </w:tabs>
              <w:ind w:left="-133" w:right="-93"/>
              <w:jc w:val="center"/>
              <w:rPr>
                <w:rFonts w:ascii="PT Sans" w:hAnsi="PT Sans"/>
                <w:b/>
                <w:snapToGrid w:val="0"/>
                <w:sz w:val="24"/>
                <w:szCs w:val="24"/>
                <w:lang w:val="ru-RU"/>
              </w:rPr>
            </w:pPr>
            <w:r w:rsidRPr="004C4A83">
              <w:rPr>
                <w:rFonts w:ascii="PT Sans" w:hAnsi="PT Sans"/>
                <w:b/>
                <w:snapToGrid w:val="0"/>
                <w:sz w:val="24"/>
                <w:szCs w:val="24"/>
                <w:lang w:val="ru-RU"/>
              </w:rPr>
              <w:t>на 2 бригады</w:t>
            </w:r>
          </w:p>
        </w:tc>
        <w:tc>
          <w:tcPr>
            <w:tcW w:w="541" w:type="pct"/>
            <w:vAlign w:val="center"/>
          </w:tcPr>
          <w:p w14:paraId="542A7789" w14:textId="77777777" w:rsidR="004C4A83" w:rsidRPr="004C4A83" w:rsidRDefault="004C4A83" w:rsidP="004C4A83">
            <w:pPr>
              <w:tabs>
                <w:tab w:val="left" w:pos="851"/>
              </w:tabs>
              <w:ind w:left="-133" w:right="-93"/>
              <w:jc w:val="center"/>
              <w:rPr>
                <w:rFonts w:ascii="PT Sans" w:hAnsi="PT Sans"/>
                <w:b/>
                <w:snapToGrid w:val="0"/>
                <w:sz w:val="24"/>
                <w:szCs w:val="24"/>
                <w:lang w:val="ru-RU"/>
              </w:rPr>
            </w:pPr>
            <w:r w:rsidRPr="004C4A83">
              <w:rPr>
                <w:rFonts w:ascii="PT Sans" w:hAnsi="PT Sans"/>
                <w:b/>
                <w:snapToGrid w:val="0"/>
                <w:sz w:val="24"/>
                <w:szCs w:val="24"/>
                <w:lang w:val="ru-RU"/>
              </w:rPr>
              <w:t>на 3 бригады</w:t>
            </w:r>
          </w:p>
        </w:tc>
        <w:tc>
          <w:tcPr>
            <w:tcW w:w="556" w:type="pct"/>
            <w:vAlign w:val="center"/>
          </w:tcPr>
          <w:p w14:paraId="7C38B6E8" w14:textId="77777777" w:rsidR="004C4A83" w:rsidRPr="004C4A83" w:rsidRDefault="004C4A83" w:rsidP="004C4A83">
            <w:pPr>
              <w:tabs>
                <w:tab w:val="left" w:pos="851"/>
              </w:tabs>
              <w:jc w:val="center"/>
              <w:rPr>
                <w:rFonts w:ascii="PT Sans" w:hAnsi="PT Sans"/>
                <w:b/>
                <w:sz w:val="24"/>
                <w:szCs w:val="24"/>
                <w:lang w:val="ru-RU"/>
              </w:rPr>
            </w:pPr>
            <w:r w:rsidRPr="004C4A83">
              <w:rPr>
                <w:rFonts w:ascii="PT Sans" w:hAnsi="PT Sans"/>
                <w:b/>
                <w:sz w:val="24"/>
                <w:szCs w:val="24"/>
                <w:lang w:val="ru-RU"/>
              </w:rPr>
              <w:t>на 4 бригады</w:t>
            </w:r>
          </w:p>
        </w:tc>
        <w:tc>
          <w:tcPr>
            <w:tcW w:w="926" w:type="pct"/>
            <w:vMerge/>
            <w:vAlign w:val="center"/>
          </w:tcPr>
          <w:p w14:paraId="26CDD0F4" w14:textId="77777777" w:rsidR="004C4A83" w:rsidRPr="004C4A83" w:rsidRDefault="004C4A83" w:rsidP="004C4A83">
            <w:pPr>
              <w:tabs>
                <w:tab w:val="left" w:pos="851"/>
              </w:tabs>
              <w:jc w:val="center"/>
              <w:rPr>
                <w:rFonts w:ascii="PT Sans" w:hAnsi="PT Sans"/>
                <w:b/>
                <w:sz w:val="24"/>
                <w:szCs w:val="24"/>
              </w:rPr>
            </w:pPr>
          </w:p>
        </w:tc>
      </w:tr>
      <w:tr w:rsidR="004C4A83" w:rsidRPr="004C4A83" w14:paraId="64EA69A5" w14:textId="77777777" w:rsidTr="004C4A83">
        <w:trPr>
          <w:trHeight w:val="230"/>
          <w:tblHeader/>
          <w:jc w:val="center"/>
        </w:trPr>
        <w:tc>
          <w:tcPr>
            <w:tcW w:w="300" w:type="pct"/>
            <w:shd w:val="clear" w:color="auto" w:fill="auto"/>
            <w:vAlign w:val="center"/>
          </w:tcPr>
          <w:p w14:paraId="67DB01B0" w14:textId="77777777" w:rsidR="004C4A83" w:rsidRPr="004C4A83" w:rsidRDefault="004C4A83" w:rsidP="004C4A83">
            <w:pPr>
              <w:tabs>
                <w:tab w:val="left" w:pos="851"/>
              </w:tabs>
              <w:jc w:val="center"/>
              <w:rPr>
                <w:rFonts w:ascii="PT Sans" w:hAnsi="PT Sans"/>
                <w:lang w:val="ru-RU"/>
              </w:rPr>
            </w:pPr>
            <w:r w:rsidRPr="004C4A83">
              <w:rPr>
                <w:rFonts w:ascii="PT Sans" w:hAnsi="PT Sans"/>
                <w:lang w:val="ru-RU"/>
              </w:rPr>
              <w:t>1</w:t>
            </w:r>
          </w:p>
        </w:tc>
        <w:tc>
          <w:tcPr>
            <w:tcW w:w="1641" w:type="pct"/>
            <w:shd w:val="clear" w:color="auto" w:fill="auto"/>
            <w:vAlign w:val="center"/>
          </w:tcPr>
          <w:p w14:paraId="57DCA277" w14:textId="77777777" w:rsidR="004C4A83" w:rsidRPr="004C4A83" w:rsidRDefault="004C4A83" w:rsidP="004C4A83">
            <w:pPr>
              <w:tabs>
                <w:tab w:val="left" w:pos="851"/>
              </w:tabs>
              <w:jc w:val="center"/>
              <w:rPr>
                <w:rFonts w:ascii="PT Sans" w:hAnsi="PT Sans"/>
                <w:lang w:val="ru-RU"/>
              </w:rPr>
            </w:pPr>
            <w:r w:rsidRPr="004C4A83">
              <w:rPr>
                <w:rFonts w:ascii="PT Sans" w:hAnsi="PT Sans"/>
                <w:lang w:val="ru-RU"/>
              </w:rPr>
              <w:t>2</w:t>
            </w:r>
          </w:p>
        </w:tc>
        <w:tc>
          <w:tcPr>
            <w:tcW w:w="496" w:type="pct"/>
            <w:vAlign w:val="center"/>
          </w:tcPr>
          <w:p w14:paraId="46518DCA" w14:textId="77777777" w:rsidR="004C4A83" w:rsidRPr="004C4A83" w:rsidRDefault="004C4A83" w:rsidP="004C4A83">
            <w:pPr>
              <w:tabs>
                <w:tab w:val="left" w:pos="851"/>
              </w:tabs>
              <w:jc w:val="center"/>
              <w:rPr>
                <w:rFonts w:ascii="PT Sans" w:hAnsi="PT Sans"/>
                <w:lang w:val="ru-RU"/>
              </w:rPr>
            </w:pPr>
            <w:r w:rsidRPr="004C4A83">
              <w:rPr>
                <w:rFonts w:ascii="PT Sans" w:hAnsi="PT Sans"/>
                <w:lang w:val="ru-RU"/>
              </w:rPr>
              <w:t>3</w:t>
            </w:r>
          </w:p>
        </w:tc>
        <w:tc>
          <w:tcPr>
            <w:tcW w:w="540" w:type="pct"/>
          </w:tcPr>
          <w:p w14:paraId="41B96110" w14:textId="77777777" w:rsidR="004C4A83" w:rsidRPr="004C4A83" w:rsidRDefault="004C4A83" w:rsidP="004C4A83">
            <w:pPr>
              <w:tabs>
                <w:tab w:val="left" w:pos="851"/>
              </w:tabs>
              <w:jc w:val="center"/>
              <w:rPr>
                <w:rFonts w:ascii="PT Sans" w:hAnsi="PT Sans"/>
                <w:lang w:val="ru-RU"/>
              </w:rPr>
            </w:pPr>
            <w:r w:rsidRPr="004C4A83">
              <w:rPr>
                <w:rFonts w:ascii="PT Sans" w:hAnsi="PT Sans"/>
                <w:lang w:val="ru-RU"/>
              </w:rPr>
              <w:t>4</w:t>
            </w:r>
          </w:p>
        </w:tc>
        <w:tc>
          <w:tcPr>
            <w:tcW w:w="541" w:type="pct"/>
          </w:tcPr>
          <w:p w14:paraId="7FCD851D" w14:textId="77777777" w:rsidR="004C4A83" w:rsidRPr="004C4A83" w:rsidRDefault="004C4A83" w:rsidP="004C4A83">
            <w:pPr>
              <w:tabs>
                <w:tab w:val="left" w:pos="851"/>
              </w:tabs>
              <w:jc w:val="center"/>
              <w:rPr>
                <w:rFonts w:ascii="PT Sans" w:hAnsi="PT Sans"/>
                <w:lang w:val="ru-RU"/>
              </w:rPr>
            </w:pPr>
            <w:r w:rsidRPr="004C4A83">
              <w:rPr>
                <w:rFonts w:ascii="PT Sans" w:hAnsi="PT Sans"/>
                <w:lang w:val="ru-RU"/>
              </w:rPr>
              <w:t>5</w:t>
            </w:r>
          </w:p>
        </w:tc>
        <w:tc>
          <w:tcPr>
            <w:tcW w:w="556" w:type="pct"/>
          </w:tcPr>
          <w:p w14:paraId="0A78B5BB" w14:textId="77777777" w:rsidR="004C4A83" w:rsidRPr="004C4A83" w:rsidRDefault="004C4A83" w:rsidP="004C4A83">
            <w:pPr>
              <w:tabs>
                <w:tab w:val="left" w:pos="851"/>
              </w:tabs>
              <w:jc w:val="center"/>
              <w:rPr>
                <w:rFonts w:ascii="PT Sans" w:hAnsi="PT Sans"/>
                <w:lang w:val="ru-RU"/>
              </w:rPr>
            </w:pPr>
            <w:r w:rsidRPr="004C4A83">
              <w:rPr>
                <w:rFonts w:ascii="PT Sans" w:hAnsi="PT Sans"/>
                <w:lang w:val="ru-RU"/>
              </w:rPr>
              <w:t>6</w:t>
            </w:r>
          </w:p>
        </w:tc>
        <w:tc>
          <w:tcPr>
            <w:tcW w:w="926" w:type="pct"/>
            <w:vAlign w:val="center"/>
          </w:tcPr>
          <w:p w14:paraId="53E074B7" w14:textId="77777777" w:rsidR="004C4A83" w:rsidRPr="004C4A83" w:rsidRDefault="004C4A83" w:rsidP="004C4A83">
            <w:pPr>
              <w:tabs>
                <w:tab w:val="left" w:pos="851"/>
              </w:tabs>
              <w:jc w:val="center"/>
              <w:rPr>
                <w:rFonts w:ascii="PT Sans" w:hAnsi="PT Sans"/>
                <w:lang w:val="ru-RU"/>
              </w:rPr>
            </w:pPr>
            <w:r w:rsidRPr="004C4A83">
              <w:rPr>
                <w:rFonts w:ascii="PT Sans" w:hAnsi="PT Sans"/>
                <w:lang w:val="ru-RU"/>
              </w:rPr>
              <w:t>7</w:t>
            </w:r>
          </w:p>
        </w:tc>
      </w:tr>
      <w:tr w:rsidR="004C4A83" w:rsidRPr="004C4A83" w14:paraId="2F14D83E" w14:textId="77777777" w:rsidTr="004C4A83">
        <w:trPr>
          <w:trHeight w:val="269"/>
          <w:jc w:val="center"/>
        </w:trPr>
        <w:tc>
          <w:tcPr>
            <w:tcW w:w="5000" w:type="pct"/>
            <w:gridSpan w:val="7"/>
            <w:shd w:val="clear" w:color="auto" w:fill="D9D9D9" w:themeFill="background1" w:themeFillShade="D9"/>
            <w:vAlign w:val="center"/>
          </w:tcPr>
          <w:p w14:paraId="0FE3BEA1" w14:textId="77777777" w:rsidR="004C4A83" w:rsidRPr="004C4A83" w:rsidRDefault="004C4A83" w:rsidP="004C4A83">
            <w:pPr>
              <w:tabs>
                <w:tab w:val="left" w:pos="851"/>
              </w:tabs>
              <w:jc w:val="both"/>
              <w:rPr>
                <w:rFonts w:ascii="PT Sans" w:hAnsi="PT Sans"/>
                <w:sz w:val="24"/>
                <w:szCs w:val="24"/>
                <w:lang w:val="ru-RU"/>
              </w:rPr>
            </w:pPr>
            <w:r w:rsidRPr="004C4A83">
              <w:rPr>
                <w:rFonts w:ascii="PT Sans" w:hAnsi="PT Sans"/>
                <w:sz w:val="24"/>
                <w:szCs w:val="24"/>
                <w:lang w:val="ru-RU"/>
              </w:rPr>
              <w:t>Оборудование бригады</w:t>
            </w:r>
          </w:p>
        </w:tc>
      </w:tr>
      <w:tr w:rsidR="004C4A83" w:rsidRPr="004C4A83" w14:paraId="21969B6B" w14:textId="77777777" w:rsidTr="004C4A83">
        <w:trPr>
          <w:trHeight w:val="383"/>
          <w:jc w:val="center"/>
        </w:trPr>
        <w:tc>
          <w:tcPr>
            <w:tcW w:w="300" w:type="pct"/>
            <w:shd w:val="clear" w:color="auto" w:fill="auto"/>
            <w:vAlign w:val="center"/>
          </w:tcPr>
          <w:p w14:paraId="4DB88D60"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w:t>
            </w:r>
          </w:p>
        </w:tc>
        <w:tc>
          <w:tcPr>
            <w:tcW w:w="1641" w:type="pct"/>
            <w:shd w:val="clear" w:color="auto" w:fill="auto"/>
            <w:vAlign w:val="center"/>
          </w:tcPr>
          <w:p w14:paraId="3C148753"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 xml:space="preserve">Электронный тахеометр (комплект) или комплект </w:t>
            </w:r>
            <w:r w:rsidRPr="004C4A83">
              <w:rPr>
                <w:rFonts w:ascii="PT Sans" w:hAnsi="PT Sans"/>
                <w:sz w:val="24"/>
                <w:szCs w:val="24"/>
              </w:rPr>
              <w:t>DGPS</w:t>
            </w:r>
            <w:r w:rsidRPr="004C4A83">
              <w:rPr>
                <w:rFonts w:ascii="PT Sans" w:hAnsi="PT Sans"/>
                <w:sz w:val="24"/>
                <w:szCs w:val="24"/>
                <w:lang w:val="ru-RU"/>
              </w:rPr>
              <w:t xml:space="preserve"> с функцией </w:t>
            </w:r>
            <w:r w:rsidRPr="004C4A83">
              <w:rPr>
                <w:rFonts w:ascii="PT Sans" w:hAnsi="PT Sans"/>
                <w:sz w:val="24"/>
                <w:szCs w:val="24"/>
                <w:lang w:val="en-US"/>
              </w:rPr>
              <w:t>RTK</w:t>
            </w:r>
          </w:p>
        </w:tc>
        <w:tc>
          <w:tcPr>
            <w:tcW w:w="496" w:type="pct"/>
            <w:vAlign w:val="center"/>
          </w:tcPr>
          <w:p w14:paraId="7A9840C2"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3DF948DD"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1F6D1FD4"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386ABDD1"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vAlign w:val="center"/>
          </w:tcPr>
          <w:p w14:paraId="7200BE6F" w14:textId="77777777" w:rsidR="004C4A83" w:rsidRPr="004C4A83" w:rsidRDefault="004C4A83" w:rsidP="004C4A83">
            <w:pPr>
              <w:tabs>
                <w:tab w:val="left" w:pos="851"/>
              </w:tabs>
              <w:ind w:left="-62" w:right="-114"/>
              <w:jc w:val="center"/>
              <w:rPr>
                <w:rFonts w:ascii="PT Sans" w:hAnsi="PT Sans"/>
                <w:sz w:val="22"/>
                <w:szCs w:val="22"/>
                <w:lang w:val="ru-RU"/>
              </w:rPr>
            </w:pPr>
            <w:r w:rsidRPr="004C4A83">
              <w:rPr>
                <w:rFonts w:ascii="PT Sans" w:hAnsi="PT Sans"/>
                <w:sz w:val="22"/>
                <w:szCs w:val="22"/>
                <w:lang w:val="ru-RU"/>
              </w:rPr>
              <w:t xml:space="preserve">В комплект </w:t>
            </w:r>
            <w:r w:rsidRPr="004C4A83">
              <w:rPr>
                <w:rFonts w:ascii="PT Sans" w:hAnsi="PT Sans"/>
                <w:sz w:val="22"/>
                <w:szCs w:val="22"/>
                <w:lang w:val="en-US"/>
              </w:rPr>
              <w:t>DGPS</w:t>
            </w:r>
            <w:r w:rsidRPr="004C4A83">
              <w:rPr>
                <w:rFonts w:ascii="PT Sans" w:hAnsi="PT Sans"/>
                <w:sz w:val="22"/>
                <w:szCs w:val="22"/>
                <w:lang w:val="ru-RU"/>
              </w:rPr>
              <w:t xml:space="preserve"> входят минимум </w:t>
            </w:r>
            <w:r w:rsidRPr="004C4A83">
              <w:rPr>
                <w:rFonts w:ascii="PT Sans" w:hAnsi="PT Sans"/>
                <w:sz w:val="22"/>
                <w:szCs w:val="22"/>
                <w:lang w:val="ru-RU"/>
              </w:rPr>
              <w:br/>
              <w:t>2 приемника</w:t>
            </w:r>
          </w:p>
        </w:tc>
      </w:tr>
      <w:tr w:rsidR="004C4A83" w:rsidRPr="004C4A83" w14:paraId="7B0E49F1" w14:textId="77777777" w:rsidTr="004C4A83">
        <w:trPr>
          <w:jc w:val="center"/>
        </w:trPr>
        <w:tc>
          <w:tcPr>
            <w:tcW w:w="300" w:type="pct"/>
            <w:shd w:val="clear" w:color="auto" w:fill="auto"/>
            <w:vAlign w:val="center"/>
          </w:tcPr>
          <w:p w14:paraId="29D50B59"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1641" w:type="pct"/>
            <w:shd w:val="clear" w:color="auto" w:fill="auto"/>
            <w:vAlign w:val="center"/>
          </w:tcPr>
          <w:p w14:paraId="6D212700"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Нивелир с компенсатором или электронный нивелир</w:t>
            </w:r>
          </w:p>
        </w:tc>
        <w:tc>
          <w:tcPr>
            <w:tcW w:w="496" w:type="pct"/>
            <w:vAlign w:val="center"/>
          </w:tcPr>
          <w:p w14:paraId="2BE22AC1"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1E8EFC6A"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6E76413A"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49B13C4A"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vAlign w:val="center"/>
          </w:tcPr>
          <w:p w14:paraId="2F62C437" w14:textId="77777777" w:rsidR="004C4A83" w:rsidRPr="004C4A83" w:rsidRDefault="004C4A83" w:rsidP="004C4A83">
            <w:pPr>
              <w:tabs>
                <w:tab w:val="left" w:pos="851"/>
              </w:tabs>
              <w:jc w:val="center"/>
              <w:rPr>
                <w:rFonts w:ascii="PT Sans" w:hAnsi="PT Sans"/>
                <w:sz w:val="24"/>
                <w:szCs w:val="24"/>
              </w:rPr>
            </w:pPr>
            <w:r w:rsidRPr="004C4A83">
              <w:rPr>
                <w:rFonts w:ascii="PT Sans" w:hAnsi="PT Sans" w:cs="Segoe UI"/>
                <w:sz w:val="21"/>
                <w:szCs w:val="21"/>
              </w:rPr>
              <w:t>-</w:t>
            </w:r>
          </w:p>
        </w:tc>
      </w:tr>
      <w:tr w:rsidR="004C4A83" w:rsidRPr="004C4A83" w14:paraId="0E6C359D" w14:textId="77777777" w:rsidTr="004C4A83">
        <w:trPr>
          <w:jc w:val="center"/>
        </w:trPr>
        <w:tc>
          <w:tcPr>
            <w:tcW w:w="300" w:type="pct"/>
            <w:shd w:val="clear" w:color="auto" w:fill="auto"/>
            <w:vAlign w:val="center"/>
          </w:tcPr>
          <w:p w14:paraId="6E37AC31"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1641" w:type="pct"/>
            <w:shd w:val="clear" w:color="auto" w:fill="auto"/>
            <w:vAlign w:val="center"/>
          </w:tcPr>
          <w:p w14:paraId="68D5C790"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rPr>
              <w:t>Рейка</w:t>
            </w:r>
            <w:r w:rsidRPr="004C4A83">
              <w:rPr>
                <w:rFonts w:ascii="PT Sans" w:hAnsi="PT Sans"/>
                <w:sz w:val="24"/>
                <w:szCs w:val="24"/>
                <w:lang w:val="ru-RU"/>
              </w:rPr>
              <w:t xml:space="preserve"> </w:t>
            </w:r>
            <w:r w:rsidRPr="004C4A83">
              <w:rPr>
                <w:rFonts w:ascii="PT Sans" w:hAnsi="PT Sans"/>
                <w:sz w:val="24"/>
                <w:szCs w:val="24"/>
              </w:rPr>
              <w:t>нивелирная</w:t>
            </w:r>
          </w:p>
        </w:tc>
        <w:tc>
          <w:tcPr>
            <w:tcW w:w="496" w:type="pct"/>
            <w:vAlign w:val="center"/>
          </w:tcPr>
          <w:p w14:paraId="6C55D193"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3355F4AE"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03988FDB"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0ED3737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vAlign w:val="center"/>
          </w:tcPr>
          <w:p w14:paraId="61016AD4" w14:textId="77777777" w:rsidR="004C4A83" w:rsidRPr="004C4A83" w:rsidRDefault="004C4A83" w:rsidP="004C4A83">
            <w:pPr>
              <w:tabs>
                <w:tab w:val="left" w:pos="851"/>
              </w:tabs>
              <w:jc w:val="center"/>
              <w:rPr>
                <w:rFonts w:ascii="PT Sans" w:hAnsi="PT Sans"/>
                <w:sz w:val="24"/>
                <w:szCs w:val="24"/>
              </w:rPr>
            </w:pPr>
            <w:r w:rsidRPr="004C4A83">
              <w:rPr>
                <w:rFonts w:ascii="PT Sans" w:hAnsi="PT Sans" w:cs="Segoe UI"/>
                <w:sz w:val="21"/>
                <w:szCs w:val="21"/>
              </w:rPr>
              <w:t>-</w:t>
            </w:r>
          </w:p>
        </w:tc>
      </w:tr>
      <w:tr w:rsidR="004C4A83" w:rsidRPr="004C4A83" w14:paraId="47DCD896" w14:textId="77777777" w:rsidTr="004C4A83">
        <w:trPr>
          <w:jc w:val="center"/>
        </w:trPr>
        <w:tc>
          <w:tcPr>
            <w:tcW w:w="300" w:type="pct"/>
            <w:shd w:val="clear" w:color="auto" w:fill="auto"/>
            <w:vAlign w:val="center"/>
          </w:tcPr>
          <w:p w14:paraId="68517F6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1641" w:type="pct"/>
            <w:shd w:val="clear" w:color="auto" w:fill="auto"/>
            <w:vAlign w:val="center"/>
          </w:tcPr>
          <w:p w14:paraId="19919B8A"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Рулетка (50 м), или безотражательный ручной дальномер (лазерный, ультразвуковой)</w:t>
            </w:r>
          </w:p>
        </w:tc>
        <w:tc>
          <w:tcPr>
            <w:tcW w:w="496" w:type="pct"/>
            <w:vAlign w:val="center"/>
          </w:tcPr>
          <w:p w14:paraId="0208C00C"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24BC47B4"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661798D6"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324F2F6C"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vAlign w:val="center"/>
          </w:tcPr>
          <w:p w14:paraId="22DB085F" w14:textId="77777777" w:rsidR="004C4A83" w:rsidRPr="004C4A83" w:rsidRDefault="004C4A83" w:rsidP="004C4A83">
            <w:pPr>
              <w:tabs>
                <w:tab w:val="left" w:pos="851"/>
              </w:tabs>
              <w:jc w:val="center"/>
              <w:rPr>
                <w:rFonts w:ascii="PT Sans" w:hAnsi="PT Sans"/>
                <w:sz w:val="24"/>
                <w:szCs w:val="24"/>
              </w:rPr>
            </w:pPr>
            <w:r w:rsidRPr="004C4A83">
              <w:rPr>
                <w:rFonts w:ascii="PT Sans" w:hAnsi="PT Sans" w:cs="Segoe UI"/>
                <w:sz w:val="21"/>
                <w:szCs w:val="21"/>
              </w:rPr>
              <w:t>-</w:t>
            </w:r>
          </w:p>
        </w:tc>
      </w:tr>
      <w:tr w:rsidR="004C4A83" w:rsidRPr="004C4A83" w14:paraId="3B6E83D4" w14:textId="77777777" w:rsidTr="004C4A83">
        <w:trPr>
          <w:jc w:val="center"/>
        </w:trPr>
        <w:tc>
          <w:tcPr>
            <w:tcW w:w="300" w:type="pct"/>
            <w:shd w:val="clear" w:color="auto" w:fill="auto"/>
            <w:vAlign w:val="center"/>
          </w:tcPr>
          <w:p w14:paraId="7E6DD58B"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5</w:t>
            </w:r>
          </w:p>
        </w:tc>
        <w:tc>
          <w:tcPr>
            <w:tcW w:w="1641" w:type="pct"/>
            <w:shd w:val="clear" w:color="auto" w:fill="auto"/>
            <w:vAlign w:val="center"/>
          </w:tcPr>
          <w:p w14:paraId="56A63AA5"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Трассоискатель для определения подземных коммуникаций</w:t>
            </w:r>
          </w:p>
        </w:tc>
        <w:tc>
          <w:tcPr>
            <w:tcW w:w="496" w:type="pct"/>
            <w:vAlign w:val="center"/>
          </w:tcPr>
          <w:p w14:paraId="42249D3D"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11B10A13"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4FDC375E"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4E450164"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vAlign w:val="center"/>
          </w:tcPr>
          <w:p w14:paraId="485336EA" w14:textId="77777777" w:rsidR="004C4A83" w:rsidRPr="004C4A83" w:rsidRDefault="004C4A83" w:rsidP="004C4A83">
            <w:pPr>
              <w:tabs>
                <w:tab w:val="left" w:pos="851"/>
              </w:tabs>
              <w:jc w:val="center"/>
              <w:rPr>
                <w:rFonts w:ascii="PT Sans" w:hAnsi="PT Sans"/>
                <w:sz w:val="24"/>
                <w:szCs w:val="24"/>
              </w:rPr>
            </w:pPr>
            <w:r w:rsidRPr="004C4A83">
              <w:rPr>
                <w:rFonts w:ascii="PT Sans" w:hAnsi="PT Sans" w:cs="Segoe UI"/>
                <w:sz w:val="21"/>
                <w:szCs w:val="21"/>
              </w:rPr>
              <w:t>-</w:t>
            </w:r>
          </w:p>
        </w:tc>
      </w:tr>
      <w:tr w:rsidR="004C4A83" w:rsidRPr="004C4A83" w14:paraId="0C26C872" w14:textId="77777777" w:rsidTr="004C4A83">
        <w:trPr>
          <w:jc w:val="center"/>
        </w:trPr>
        <w:tc>
          <w:tcPr>
            <w:tcW w:w="300" w:type="pct"/>
            <w:shd w:val="clear" w:color="auto" w:fill="auto"/>
            <w:vAlign w:val="center"/>
          </w:tcPr>
          <w:p w14:paraId="19C4272C"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6</w:t>
            </w:r>
          </w:p>
        </w:tc>
        <w:tc>
          <w:tcPr>
            <w:tcW w:w="1641" w:type="pct"/>
            <w:shd w:val="clear" w:color="auto" w:fill="auto"/>
            <w:vAlign w:val="center"/>
          </w:tcPr>
          <w:p w14:paraId="151F7D95"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 xml:space="preserve">Эхолот с цифровым выводом данных и их регистрацией на компьютере, сблокированный с DGPS  </w:t>
            </w:r>
          </w:p>
        </w:tc>
        <w:tc>
          <w:tcPr>
            <w:tcW w:w="496" w:type="pct"/>
            <w:vAlign w:val="center"/>
          </w:tcPr>
          <w:p w14:paraId="74217240"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4228F923"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38EA7F2B"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171D6B17"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vAlign w:val="center"/>
          </w:tcPr>
          <w:p w14:paraId="5EA21C5B" w14:textId="77777777" w:rsidR="004C4A83" w:rsidRPr="004C4A83" w:rsidRDefault="004C4A83" w:rsidP="004C4A83">
            <w:pPr>
              <w:tabs>
                <w:tab w:val="left" w:pos="851"/>
              </w:tabs>
              <w:jc w:val="center"/>
              <w:rPr>
                <w:rFonts w:ascii="PT Sans" w:hAnsi="PT Sans"/>
                <w:sz w:val="24"/>
                <w:szCs w:val="24"/>
              </w:rPr>
            </w:pPr>
            <w:r w:rsidRPr="004C4A83">
              <w:rPr>
                <w:rFonts w:ascii="PT Sans" w:hAnsi="PT Sans" w:cs="Segoe UI"/>
                <w:sz w:val="21"/>
                <w:szCs w:val="21"/>
              </w:rPr>
              <w:t>-</w:t>
            </w:r>
          </w:p>
        </w:tc>
      </w:tr>
      <w:tr w:rsidR="004C4A83" w:rsidRPr="004C4A83" w14:paraId="5398F5F5" w14:textId="77777777" w:rsidTr="004C4A83">
        <w:trPr>
          <w:jc w:val="center"/>
        </w:trPr>
        <w:tc>
          <w:tcPr>
            <w:tcW w:w="300" w:type="pct"/>
            <w:shd w:val="clear" w:color="auto" w:fill="auto"/>
            <w:vAlign w:val="center"/>
          </w:tcPr>
          <w:p w14:paraId="46E47AC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7</w:t>
            </w:r>
          </w:p>
        </w:tc>
        <w:tc>
          <w:tcPr>
            <w:tcW w:w="1641" w:type="pct"/>
            <w:shd w:val="clear" w:color="auto" w:fill="auto"/>
            <w:vAlign w:val="center"/>
          </w:tcPr>
          <w:p w14:paraId="46471B6E"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rPr>
              <w:t>Водомерная</w:t>
            </w:r>
            <w:r w:rsidRPr="004C4A83">
              <w:rPr>
                <w:rFonts w:ascii="PT Sans" w:hAnsi="PT Sans"/>
                <w:sz w:val="24"/>
                <w:szCs w:val="24"/>
                <w:lang w:val="ru-RU"/>
              </w:rPr>
              <w:t xml:space="preserve"> </w:t>
            </w:r>
            <w:r w:rsidRPr="004C4A83">
              <w:rPr>
                <w:rFonts w:ascii="PT Sans" w:hAnsi="PT Sans"/>
                <w:sz w:val="24"/>
                <w:szCs w:val="24"/>
              </w:rPr>
              <w:t>рейка</w:t>
            </w:r>
          </w:p>
        </w:tc>
        <w:tc>
          <w:tcPr>
            <w:tcW w:w="496" w:type="pct"/>
            <w:vAlign w:val="center"/>
          </w:tcPr>
          <w:p w14:paraId="30F41D75"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201AEAD2"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43AF418C"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357267BC"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vAlign w:val="center"/>
          </w:tcPr>
          <w:p w14:paraId="010262E7" w14:textId="77777777" w:rsidR="004C4A83" w:rsidRPr="004C4A83" w:rsidRDefault="004C4A83" w:rsidP="004C4A83">
            <w:pPr>
              <w:tabs>
                <w:tab w:val="left" w:pos="851"/>
              </w:tabs>
              <w:jc w:val="center"/>
              <w:rPr>
                <w:rFonts w:ascii="PT Sans" w:hAnsi="PT Sans"/>
                <w:sz w:val="24"/>
                <w:szCs w:val="24"/>
              </w:rPr>
            </w:pPr>
            <w:r w:rsidRPr="004C4A83">
              <w:rPr>
                <w:rFonts w:ascii="PT Sans" w:hAnsi="PT Sans" w:cs="Segoe UI"/>
                <w:sz w:val="21"/>
                <w:szCs w:val="21"/>
              </w:rPr>
              <w:t>-</w:t>
            </w:r>
          </w:p>
        </w:tc>
      </w:tr>
      <w:tr w:rsidR="004C4A83" w:rsidRPr="004C4A83" w14:paraId="442A9F47" w14:textId="77777777" w:rsidTr="004C4A83">
        <w:trPr>
          <w:jc w:val="center"/>
        </w:trPr>
        <w:tc>
          <w:tcPr>
            <w:tcW w:w="300" w:type="pct"/>
            <w:shd w:val="clear" w:color="auto" w:fill="auto"/>
            <w:vAlign w:val="center"/>
          </w:tcPr>
          <w:p w14:paraId="2E20A122"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8</w:t>
            </w:r>
          </w:p>
        </w:tc>
        <w:tc>
          <w:tcPr>
            <w:tcW w:w="1641" w:type="pct"/>
            <w:shd w:val="clear" w:color="auto" w:fill="auto"/>
            <w:vAlign w:val="center"/>
          </w:tcPr>
          <w:p w14:paraId="34D24E39"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 xml:space="preserve">Гидрометрическая лебедка </w:t>
            </w:r>
          </w:p>
        </w:tc>
        <w:tc>
          <w:tcPr>
            <w:tcW w:w="496" w:type="pct"/>
            <w:vAlign w:val="center"/>
          </w:tcPr>
          <w:p w14:paraId="030FB561"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0CAE0775"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0B60D659"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1D0BB957"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vAlign w:val="center"/>
          </w:tcPr>
          <w:p w14:paraId="65D1FED8" w14:textId="77777777" w:rsidR="004C4A83" w:rsidRPr="004C4A83" w:rsidRDefault="004C4A83" w:rsidP="004C4A83">
            <w:pPr>
              <w:tabs>
                <w:tab w:val="left" w:pos="851"/>
              </w:tabs>
              <w:jc w:val="center"/>
              <w:rPr>
                <w:rFonts w:ascii="PT Sans" w:hAnsi="PT Sans"/>
                <w:sz w:val="24"/>
                <w:szCs w:val="24"/>
              </w:rPr>
            </w:pPr>
            <w:r w:rsidRPr="004C4A83">
              <w:rPr>
                <w:rFonts w:ascii="PT Sans" w:hAnsi="PT Sans" w:cs="Segoe UI"/>
                <w:sz w:val="21"/>
                <w:szCs w:val="21"/>
              </w:rPr>
              <w:t>-</w:t>
            </w:r>
          </w:p>
        </w:tc>
      </w:tr>
      <w:tr w:rsidR="004C4A83" w:rsidRPr="004C4A83" w14:paraId="0178D328" w14:textId="77777777" w:rsidTr="004C4A83">
        <w:trPr>
          <w:jc w:val="center"/>
        </w:trPr>
        <w:tc>
          <w:tcPr>
            <w:tcW w:w="300" w:type="pct"/>
            <w:shd w:val="clear" w:color="auto" w:fill="auto"/>
            <w:vAlign w:val="center"/>
          </w:tcPr>
          <w:p w14:paraId="322D357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9</w:t>
            </w:r>
          </w:p>
        </w:tc>
        <w:tc>
          <w:tcPr>
            <w:tcW w:w="1641" w:type="pct"/>
            <w:shd w:val="clear" w:color="auto" w:fill="auto"/>
            <w:vAlign w:val="center"/>
          </w:tcPr>
          <w:p w14:paraId="0B690BCC"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Гидрометрическая штанга</w:t>
            </w:r>
          </w:p>
        </w:tc>
        <w:tc>
          <w:tcPr>
            <w:tcW w:w="496" w:type="pct"/>
            <w:vAlign w:val="center"/>
          </w:tcPr>
          <w:p w14:paraId="57F6445C"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w:t>
            </w:r>
          </w:p>
        </w:tc>
        <w:tc>
          <w:tcPr>
            <w:tcW w:w="540" w:type="pct"/>
            <w:vAlign w:val="center"/>
          </w:tcPr>
          <w:p w14:paraId="1DA9608E"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lang w:val="ru-RU"/>
              </w:rPr>
              <w:t>2</w:t>
            </w:r>
          </w:p>
        </w:tc>
        <w:tc>
          <w:tcPr>
            <w:tcW w:w="541" w:type="pct"/>
            <w:vAlign w:val="center"/>
          </w:tcPr>
          <w:p w14:paraId="05E9E6FB"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lang w:val="ru-RU"/>
              </w:rPr>
              <w:t>3</w:t>
            </w:r>
          </w:p>
        </w:tc>
        <w:tc>
          <w:tcPr>
            <w:tcW w:w="556" w:type="pct"/>
            <w:vAlign w:val="center"/>
          </w:tcPr>
          <w:p w14:paraId="794ED1EB"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lang w:val="ru-RU"/>
              </w:rPr>
              <w:t>4</w:t>
            </w:r>
          </w:p>
        </w:tc>
        <w:tc>
          <w:tcPr>
            <w:tcW w:w="926" w:type="pct"/>
            <w:vAlign w:val="center"/>
          </w:tcPr>
          <w:p w14:paraId="5FD8210D" w14:textId="77777777" w:rsidR="004C4A83" w:rsidRPr="004C4A83" w:rsidRDefault="004C4A83" w:rsidP="004C4A83">
            <w:pPr>
              <w:tabs>
                <w:tab w:val="left" w:pos="851"/>
              </w:tabs>
              <w:jc w:val="center"/>
              <w:rPr>
                <w:rFonts w:ascii="PT Sans" w:hAnsi="PT Sans"/>
                <w:sz w:val="24"/>
                <w:szCs w:val="24"/>
              </w:rPr>
            </w:pPr>
            <w:r w:rsidRPr="004C4A83">
              <w:rPr>
                <w:rFonts w:ascii="PT Sans" w:hAnsi="PT Sans" w:cs="Segoe UI"/>
                <w:sz w:val="21"/>
                <w:szCs w:val="21"/>
              </w:rPr>
              <w:t>-</w:t>
            </w:r>
          </w:p>
        </w:tc>
      </w:tr>
      <w:tr w:rsidR="004C4A83" w:rsidRPr="004C4A83" w14:paraId="177D0B15" w14:textId="77777777" w:rsidTr="004C4A83">
        <w:trPr>
          <w:jc w:val="center"/>
        </w:trPr>
        <w:tc>
          <w:tcPr>
            <w:tcW w:w="300" w:type="pct"/>
            <w:shd w:val="clear" w:color="auto" w:fill="auto"/>
            <w:vAlign w:val="center"/>
          </w:tcPr>
          <w:p w14:paraId="13495A6F"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10</w:t>
            </w:r>
          </w:p>
        </w:tc>
        <w:tc>
          <w:tcPr>
            <w:tcW w:w="1641" w:type="pct"/>
            <w:shd w:val="clear" w:color="auto" w:fill="auto"/>
            <w:vAlign w:val="center"/>
          </w:tcPr>
          <w:p w14:paraId="001F10F2"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 xml:space="preserve">Измеритель скорости и направления течений воды </w:t>
            </w:r>
          </w:p>
        </w:tc>
        <w:tc>
          <w:tcPr>
            <w:tcW w:w="496" w:type="pct"/>
            <w:vAlign w:val="center"/>
          </w:tcPr>
          <w:p w14:paraId="42D9D0DE"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392EB8A4"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506E4FE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32FC5970"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shd w:val="clear" w:color="auto" w:fill="auto"/>
            <w:vAlign w:val="center"/>
          </w:tcPr>
          <w:p w14:paraId="15FFF595"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cs="Segoe UI"/>
                <w:sz w:val="21"/>
                <w:szCs w:val="21"/>
              </w:rPr>
              <w:t>-</w:t>
            </w:r>
          </w:p>
        </w:tc>
      </w:tr>
      <w:tr w:rsidR="004C4A83" w:rsidRPr="004C4A83" w14:paraId="19D254FA" w14:textId="77777777" w:rsidTr="004C4A83">
        <w:trPr>
          <w:jc w:val="center"/>
        </w:trPr>
        <w:tc>
          <w:tcPr>
            <w:tcW w:w="300" w:type="pct"/>
            <w:shd w:val="clear" w:color="auto" w:fill="auto"/>
            <w:vAlign w:val="center"/>
          </w:tcPr>
          <w:p w14:paraId="331ECFB7" w14:textId="77777777" w:rsidR="004C4A83" w:rsidRPr="004C4A83" w:rsidRDefault="004C4A83" w:rsidP="004C4A83">
            <w:pPr>
              <w:tabs>
                <w:tab w:val="left" w:pos="851"/>
              </w:tabs>
              <w:jc w:val="center"/>
              <w:rPr>
                <w:rFonts w:ascii="PT Sans" w:hAnsi="PT Sans"/>
                <w:sz w:val="24"/>
                <w:szCs w:val="24"/>
                <w:highlight w:val="yellow"/>
                <w:lang w:val="ru-RU"/>
              </w:rPr>
            </w:pPr>
            <w:r w:rsidRPr="004C4A83">
              <w:rPr>
                <w:rFonts w:ascii="PT Sans" w:hAnsi="PT Sans"/>
                <w:sz w:val="24"/>
                <w:szCs w:val="24"/>
                <w:lang w:val="ru-RU"/>
              </w:rPr>
              <w:t>11</w:t>
            </w:r>
          </w:p>
        </w:tc>
        <w:tc>
          <w:tcPr>
            <w:tcW w:w="1641" w:type="pct"/>
            <w:shd w:val="clear" w:color="auto" w:fill="auto"/>
            <w:vAlign w:val="center"/>
          </w:tcPr>
          <w:p w14:paraId="401363F7"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rPr>
              <w:t>Набор ВИК</w:t>
            </w:r>
          </w:p>
        </w:tc>
        <w:tc>
          <w:tcPr>
            <w:tcW w:w="496" w:type="pct"/>
            <w:vAlign w:val="center"/>
          </w:tcPr>
          <w:p w14:paraId="42EED552"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5F7A756B"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77F76069"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683A947A"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shd w:val="clear" w:color="auto" w:fill="auto"/>
            <w:vAlign w:val="center"/>
          </w:tcPr>
          <w:p w14:paraId="2A5F01BC"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cs="Segoe UI"/>
                <w:sz w:val="21"/>
                <w:szCs w:val="21"/>
              </w:rPr>
              <w:t>-</w:t>
            </w:r>
          </w:p>
        </w:tc>
      </w:tr>
      <w:tr w:rsidR="004C4A83" w:rsidRPr="004C4A83" w14:paraId="6695FDA5" w14:textId="77777777" w:rsidTr="004C4A83">
        <w:trPr>
          <w:jc w:val="center"/>
        </w:trPr>
        <w:tc>
          <w:tcPr>
            <w:tcW w:w="300" w:type="pct"/>
            <w:shd w:val="clear" w:color="auto" w:fill="auto"/>
            <w:vAlign w:val="center"/>
          </w:tcPr>
          <w:p w14:paraId="3512BFD5"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12</w:t>
            </w:r>
          </w:p>
        </w:tc>
        <w:tc>
          <w:tcPr>
            <w:tcW w:w="1641" w:type="pct"/>
            <w:shd w:val="clear" w:color="auto" w:fill="auto"/>
            <w:vAlign w:val="center"/>
          </w:tcPr>
          <w:p w14:paraId="2B560D05" w14:textId="77777777" w:rsidR="004C4A83" w:rsidRPr="004C4A83" w:rsidRDefault="004C4A83" w:rsidP="004C4A83">
            <w:pPr>
              <w:tabs>
                <w:tab w:val="left" w:pos="851"/>
              </w:tabs>
              <w:rPr>
                <w:rFonts w:ascii="PT Sans" w:hAnsi="PT Sans"/>
                <w:sz w:val="24"/>
                <w:szCs w:val="24"/>
              </w:rPr>
            </w:pPr>
            <w:r w:rsidRPr="004C4A83">
              <w:rPr>
                <w:rFonts w:ascii="PT Sans" w:hAnsi="PT Sans"/>
                <w:sz w:val="24"/>
                <w:szCs w:val="24"/>
                <w:lang w:val="ru-RU"/>
              </w:rPr>
              <w:t>Ультразвуковой дефектоскоп</w:t>
            </w:r>
          </w:p>
        </w:tc>
        <w:tc>
          <w:tcPr>
            <w:tcW w:w="496" w:type="pct"/>
            <w:vAlign w:val="center"/>
          </w:tcPr>
          <w:p w14:paraId="1F3E4CF7"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w:t>
            </w:r>
          </w:p>
        </w:tc>
        <w:tc>
          <w:tcPr>
            <w:tcW w:w="540" w:type="pct"/>
            <w:vAlign w:val="center"/>
          </w:tcPr>
          <w:p w14:paraId="341B528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173A0B1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28C84979"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shd w:val="clear" w:color="auto" w:fill="auto"/>
            <w:vAlign w:val="center"/>
          </w:tcPr>
          <w:p w14:paraId="26B771D0" w14:textId="77777777" w:rsidR="004C4A83" w:rsidRPr="004C4A83" w:rsidRDefault="004C4A83" w:rsidP="004C4A83">
            <w:pPr>
              <w:tabs>
                <w:tab w:val="left" w:pos="851"/>
              </w:tabs>
              <w:jc w:val="center"/>
              <w:rPr>
                <w:rFonts w:ascii="PT Sans" w:hAnsi="PT Sans" w:cs="Segoe UI"/>
                <w:sz w:val="21"/>
                <w:szCs w:val="21"/>
                <w:lang w:val="ru-RU"/>
              </w:rPr>
            </w:pPr>
          </w:p>
        </w:tc>
      </w:tr>
      <w:tr w:rsidR="004C4A83" w:rsidRPr="004C4A83" w14:paraId="52AE95A3" w14:textId="77777777" w:rsidTr="004C4A83">
        <w:trPr>
          <w:jc w:val="center"/>
        </w:trPr>
        <w:tc>
          <w:tcPr>
            <w:tcW w:w="300" w:type="pct"/>
            <w:shd w:val="clear" w:color="auto" w:fill="auto"/>
            <w:vAlign w:val="center"/>
          </w:tcPr>
          <w:p w14:paraId="23308EEA"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13</w:t>
            </w:r>
          </w:p>
        </w:tc>
        <w:tc>
          <w:tcPr>
            <w:tcW w:w="1641" w:type="pct"/>
            <w:shd w:val="clear" w:color="auto" w:fill="auto"/>
            <w:vAlign w:val="center"/>
          </w:tcPr>
          <w:p w14:paraId="18E77709"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rPr>
              <w:t>Ультразвуковой</w:t>
            </w:r>
            <w:r w:rsidRPr="004C4A83">
              <w:rPr>
                <w:rFonts w:ascii="PT Sans" w:hAnsi="PT Sans"/>
                <w:sz w:val="24"/>
                <w:szCs w:val="24"/>
                <w:lang w:val="ru-RU"/>
              </w:rPr>
              <w:t xml:space="preserve"> </w:t>
            </w:r>
            <w:r w:rsidRPr="004C4A83">
              <w:rPr>
                <w:rFonts w:ascii="PT Sans" w:hAnsi="PT Sans"/>
                <w:sz w:val="24"/>
                <w:szCs w:val="24"/>
              </w:rPr>
              <w:t>толщиномер</w:t>
            </w:r>
          </w:p>
        </w:tc>
        <w:tc>
          <w:tcPr>
            <w:tcW w:w="496" w:type="pct"/>
            <w:vAlign w:val="center"/>
          </w:tcPr>
          <w:p w14:paraId="02CE4773"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3E97BC94"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5E2A3D47"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157DB087"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shd w:val="clear" w:color="auto" w:fill="auto"/>
            <w:vAlign w:val="center"/>
          </w:tcPr>
          <w:p w14:paraId="11E9D575"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cs="Segoe UI"/>
                <w:sz w:val="21"/>
                <w:szCs w:val="21"/>
              </w:rPr>
              <w:t>-</w:t>
            </w:r>
          </w:p>
        </w:tc>
      </w:tr>
      <w:tr w:rsidR="004C4A83" w:rsidRPr="004C4A83" w14:paraId="50D0D0C3" w14:textId="77777777" w:rsidTr="004C4A83">
        <w:trPr>
          <w:jc w:val="center"/>
        </w:trPr>
        <w:tc>
          <w:tcPr>
            <w:tcW w:w="300" w:type="pct"/>
            <w:shd w:val="clear" w:color="auto" w:fill="auto"/>
            <w:vAlign w:val="center"/>
          </w:tcPr>
          <w:p w14:paraId="0EAF678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14</w:t>
            </w:r>
          </w:p>
        </w:tc>
        <w:tc>
          <w:tcPr>
            <w:tcW w:w="1641" w:type="pct"/>
            <w:shd w:val="clear" w:color="auto" w:fill="auto"/>
            <w:vAlign w:val="center"/>
          </w:tcPr>
          <w:p w14:paraId="7A2393A9"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М</w:t>
            </w:r>
            <w:r w:rsidRPr="004C4A83">
              <w:rPr>
                <w:rFonts w:ascii="PT Sans" w:hAnsi="PT Sans"/>
                <w:sz w:val="24"/>
                <w:szCs w:val="24"/>
              </w:rPr>
              <w:t>ера № 1, мера № 2, мера № 3</w:t>
            </w:r>
          </w:p>
        </w:tc>
        <w:tc>
          <w:tcPr>
            <w:tcW w:w="496" w:type="pct"/>
            <w:vAlign w:val="center"/>
          </w:tcPr>
          <w:p w14:paraId="41E4B0A2"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lang w:val="ru-RU"/>
              </w:rPr>
              <w:t>1</w:t>
            </w:r>
          </w:p>
        </w:tc>
        <w:tc>
          <w:tcPr>
            <w:tcW w:w="540" w:type="pct"/>
            <w:vAlign w:val="center"/>
          </w:tcPr>
          <w:p w14:paraId="7D59029A"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5AC5C049"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6F6E918D"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shd w:val="clear" w:color="auto" w:fill="auto"/>
            <w:vAlign w:val="center"/>
          </w:tcPr>
          <w:p w14:paraId="7FD2B0AD" w14:textId="77777777" w:rsidR="004C4A83" w:rsidRPr="004C4A83" w:rsidRDefault="004C4A83" w:rsidP="004C4A83">
            <w:pPr>
              <w:tabs>
                <w:tab w:val="left" w:pos="851"/>
              </w:tabs>
              <w:jc w:val="center"/>
              <w:rPr>
                <w:rFonts w:ascii="PT Sans" w:hAnsi="PT Sans" w:cs="Segoe UI"/>
                <w:sz w:val="21"/>
                <w:szCs w:val="21"/>
                <w:lang w:val="ru-RU"/>
              </w:rPr>
            </w:pPr>
            <w:r w:rsidRPr="004C4A83">
              <w:rPr>
                <w:rFonts w:ascii="PT Sans" w:hAnsi="PT Sans" w:cs="Segoe UI"/>
                <w:sz w:val="21"/>
                <w:szCs w:val="21"/>
                <w:lang w:val="ru-RU"/>
              </w:rPr>
              <w:t>-</w:t>
            </w:r>
          </w:p>
        </w:tc>
      </w:tr>
      <w:tr w:rsidR="004C4A83" w:rsidRPr="004C4A83" w14:paraId="28C6BD92" w14:textId="77777777" w:rsidTr="004C4A83">
        <w:trPr>
          <w:jc w:val="center"/>
        </w:trPr>
        <w:tc>
          <w:tcPr>
            <w:tcW w:w="300" w:type="pct"/>
            <w:shd w:val="clear" w:color="auto" w:fill="auto"/>
            <w:vAlign w:val="center"/>
          </w:tcPr>
          <w:p w14:paraId="75E5A2AD"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15</w:t>
            </w:r>
          </w:p>
        </w:tc>
        <w:tc>
          <w:tcPr>
            <w:tcW w:w="1641" w:type="pct"/>
            <w:shd w:val="clear" w:color="auto" w:fill="auto"/>
            <w:vAlign w:val="center"/>
          </w:tcPr>
          <w:p w14:paraId="059EBEE3"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Настроечные образцы (НО) (комплект на каждую толщину от 4 до 24 мм)</w:t>
            </w:r>
          </w:p>
        </w:tc>
        <w:tc>
          <w:tcPr>
            <w:tcW w:w="496" w:type="pct"/>
            <w:vAlign w:val="center"/>
          </w:tcPr>
          <w:p w14:paraId="360DBDA4"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lang w:val="ru-RU"/>
              </w:rPr>
              <w:t>1</w:t>
            </w:r>
          </w:p>
        </w:tc>
        <w:tc>
          <w:tcPr>
            <w:tcW w:w="540" w:type="pct"/>
            <w:vAlign w:val="center"/>
          </w:tcPr>
          <w:p w14:paraId="483118BD"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1E8EF489"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6D47F87E"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shd w:val="clear" w:color="auto" w:fill="auto"/>
            <w:vAlign w:val="center"/>
          </w:tcPr>
          <w:p w14:paraId="7D14F9F9" w14:textId="77777777" w:rsidR="004C4A83" w:rsidRPr="004C4A83" w:rsidRDefault="004C4A83" w:rsidP="004C4A83">
            <w:pPr>
              <w:tabs>
                <w:tab w:val="left" w:pos="851"/>
              </w:tabs>
              <w:jc w:val="center"/>
              <w:rPr>
                <w:rFonts w:ascii="PT Sans" w:hAnsi="PT Sans" w:cs="Segoe UI"/>
                <w:sz w:val="21"/>
                <w:szCs w:val="21"/>
                <w:lang w:val="ru-RU"/>
              </w:rPr>
            </w:pPr>
            <w:r w:rsidRPr="004C4A83">
              <w:rPr>
                <w:rFonts w:ascii="PT Sans" w:hAnsi="PT Sans" w:cs="Segoe UI"/>
                <w:sz w:val="21"/>
                <w:szCs w:val="21"/>
                <w:lang w:val="ru-RU"/>
              </w:rPr>
              <w:t>-</w:t>
            </w:r>
          </w:p>
        </w:tc>
      </w:tr>
      <w:tr w:rsidR="004C4A83" w:rsidRPr="004C4A83" w14:paraId="7B86562B" w14:textId="77777777" w:rsidTr="004C4A83">
        <w:trPr>
          <w:jc w:val="center"/>
        </w:trPr>
        <w:tc>
          <w:tcPr>
            <w:tcW w:w="300" w:type="pct"/>
            <w:shd w:val="clear" w:color="auto" w:fill="auto"/>
            <w:vAlign w:val="center"/>
          </w:tcPr>
          <w:p w14:paraId="6B63441B"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16</w:t>
            </w:r>
          </w:p>
        </w:tc>
        <w:tc>
          <w:tcPr>
            <w:tcW w:w="1641" w:type="pct"/>
            <w:shd w:val="clear" w:color="auto" w:fill="auto"/>
            <w:vAlign w:val="center"/>
          </w:tcPr>
          <w:p w14:paraId="5A38B73E"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rPr>
              <w:t>Толщиномер</w:t>
            </w:r>
            <w:r w:rsidRPr="004C4A83">
              <w:rPr>
                <w:rFonts w:ascii="PT Sans" w:hAnsi="PT Sans"/>
                <w:sz w:val="24"/>
                <w:szCs w:val="24"/>
                <w:lang w:val="ru-RU"/>
              </w:rPr>
              <w:t xml:space="preserve"> </w:t>
            </w:r>
            <w:r w:rsidRPr="004C4A83">
              <w:rPr>
                <w:rFonts w:ascii="PT Sans" w:hAnsi="PT Sans"/>
                <w:sz w:val="24"/>
                <w:szCs w:val="24"/>
              </w:rPr>
              <w:t>покрытий</w:t>
            </w:r>
          </w:p>
        </w:tc>
        <w:tc>
          <w:tcPr>
            <w:tcW w:w="496" w:type="pct"/>
            <w:vAlign w:val="center"/>
          </w:tcPr>
          <w:p w14:paraId="4CDAB40B"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7D39E0C2"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30707FB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66E07874"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shd w:val="clear" w:color="auto" w:fill="auto"/>
            <w:vAlign w:val="center"/>
          </w:tcPr>
          <w:p w14:paraId="4C79E656"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cs="Segoe UI"/>
                <w:sz w:val="21"/>
                <w:szCs w:val="21"/>
              </w:rPr>
              <w:t>-</w:t>
            </w:r>
          </w:p>
        </w:tc>
      </w:tr>
      <w:tr w:rsidR="004C4A83" w:rsidRPr="004C4A83" w14:paraId="6D03F254" w14:textId="77777777" w:rsidTr="004C4A83">
        <w:trPr>
          <w:jc w:val="center"/>
        </w:trPr>
        <w:tc>
          <w:tcPr>
            <w:tcW w:w="300" w:type="pct"/>
            <w:shd w:val="clear" w:color="auto" w:fill="auto"/>
            <w:vAlign w:val="center"/>
          </w:tcPr>
          <w:p w14:paraId="6BA4A32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17</w:t>
            </w:r>
          </w:p>
        </w:tc>
        <w:tc>
          <w:tcPr>
            <w:tcW w:w="1641" w:type="pct"/>
            <w:shd w:val="clear" w:color="auto" w:fill="auto"/>
            <w:vAlign w:val="center"/>
          </w:tcPr>
          <w:p w14:paraId="26143955" w14:textId="77777777" w:rsidR="004C4A83" w:rsidRPr="004C4A83" w:rsidRDefault="004C4A83" w:rsidP="004C4A83">
            <w:pPr>
              <w:tabs>
                <w:tab w:val="left" w:pos="851"/>
              </w:tabs>
              <w:rPr>
                <w:rFonts w:ascii="PT Sans" w:hAnsi="PT Sans"/>
                <w:sz w:val="24"/>
                <w:szCs w:val="24"/>
              </w:rPr>
            </w:pPr>
            <w:r w:rsidRPr="004C4A83">
              <w:rPr>
                <w:rFonts w:ascii="PT Sans" w:hAnsi="PT Sans"/>
                <w:sz w:val="24"/>
                <w:szCs w:val="24"/>
              </w:rPr>
              <w:t>Прибор контроля состояния тросов</w:t>
            </w:r>
          </w:p>
        </w:tc>
        <w:tc>
          <w:tcPr>
            <w:tcW w:w="496" w:type="pct"/>
            <w:vAlign w:val="center"/>
          </w:tcPr>
          <w:p w14:paraId="70E838D5"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lang w:val="ru-RU"/>
              </w:rPr>
              <w:t>1</w:t>
            </w:r>
          </w:p>
        </w:tc>
        <w:tc>
          <w:tcPr>
            <w:tcW w:w="540" w:type="pct"/>
            <w:vAlign w:val="center"/>
          </w:tcPr>
          <w:p w14:paraId="17D9441C"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05169C0D"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4F6D42D6"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shd w:val="clear" w:color="auto" w:fill="auto"/>
            <w:vAlign w:val="center"/>
          </w:tcPr>
          <w:p w14:paraId="2DA9FAB6" w14:textId="77777777" w:rsidR="004C4A83" w:rsidRPr="004C4A83" w:rsidRDefault="004C4A83" w:rsidP="004C4A83">
            <w:pPr>
              <w:tabs>
                <w:tab w:val="left" w:pos="851"/>
              </w:tabs>
              <w:jc w:val="center"/>
              <w:rPr>
                <w:rFonts w:ascii="PT Sans" w:hAnsi="PT Sans" w:cs="Segoe UI"/>
                <w:sz w:val="21"/>
                <w:szCs w:val="21"/>
                <w:lang w:val="ru-RU"/>
              </w:rPr>
            </w:pPr>
            <w:r w:rsidRPr="004C4A83">
              <w:rPr>
                <w:rFonts w:ascii="PT Sans" w:hAnsi="PT Sans" w:cs="Segoe UI"/>
                <w:sz w:val="21"/>
                <w:szCs w:val="21"/>
                <w:lang w:val="ru-RU"/>
              </w:rPr>
              <w:t>-</w:t>
            </w:r>
          </w:p>
        </w:tc>
      </w:tr>
      <w:tr w:rsidR="004C4A83" w:rsidRPr="004C4A83" w14:paraId="0FBEE4A7" w14:textId="77777777" w:rsidTr="004C4A83">
        <w:trPr>
          <w:jc w:val="center"/>
        </w:trPr>
        <w:tc>
          <w:tcPr>
            <w:tcW w:w="300" w:type="pct"/>
            <w:shd w:val="clear" w:color="auto" w:fill="auto"/>
            <w:vAlign w:val="center"/>
          </w:tcPr>
          <w:p w14:paraId="4B747507"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18</w:t>
            </w:r>
          </w:p>
        </w:tc>
        <w:tc>
          <w:tcPr>
            <w:tcW w:w="1641" w:type="pct"/>
            <w:shd w:val="clear" w:color="auto" w:fill="auto"/>
            <w:vAlign w:val="center"/>
          </w:tcPr>
          <w:p w14:paraId="4DBA78C4"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Прибор контроля прочности бетона</w:t>
            </w:r>
          </w:p>
        </w:tc>
        <w:tc>
          <w:tcPr>
            <w:tcW w:w="496" w:type="pct"/>
            <w:vAlign w:val="center"/>
          </w:tcPr>
          <w:p w14:paraId="05B7CE46"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w:t>
            </w:r>
          </w:p>
        </w:tc>
        <w:tc>
          <w:tcPr>
            <w:tcW w:w="540" w:type="pct"/>
            <w:vAlign w:val="center"/>
          </w:tcPr>
          <w:p w14:paraId="77710973"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46847F8E"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641E5150"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shd w:val="clear" w:color="auto" w:fill="auto"/>
            <w:vAlign w:val="center"/>
          </w:tcPr>
          <w:p w14:paraId="7A224506" w14:textId="77777777" w:rsidR="004C4A83" w:rsidRPr="004C4A83" w:rsidRDefault="004C4A83" w:rsidP="004C4A83">
            <w:pPr>
              <w:tabs>
                <w:tab w:val="left" w:pos="851"/>
              </w:tabs>
              <w:jc w:val="center"/>
              <w:rPr>
                <w:rFonts w:ascii="PT Sans" w:hAnsi="PT Sans" w:cs="Segoe UI"/>
                <w:sz w:val="21"/>
                <w:szCs w:val="21"/>
                <w:lang w:val="ru-RU"/>
              </w:rPr>
            </w:pPr>
            <w:r w:rsidRPr="004C4A83">
              <w:rPr>
                <w:rFonts w:ascii="PT Sans" w:hAnsi="PT Sans" w:cs="Segoe UI"/>
                <w:sz w:val="21"/>
                <w:szCs w:val="21"/>
                <w:lang w:val="ru-RU"/>
              </w:rPr>
              <w:t>-</w:t>
            </w:r>
          </w:p>
        </w:tc>
      </w:tr>
      <w:tr w:rsidR="004C4A83" w:rsidRPr="004C4A83" w14:paraId="1A12D4E2" w14:textId="77777777" w:rsidTr="004C4A83">
        <w:trPr>
          <w:jc w:val="center"/>
        </w:trPr>
        <w:tc>
          <w:tcPr>
            <w:tcW w:w="300" w:type="pct"/>
            <w:shd w:val="clear" w:color="auto" w:fill="auto"/>
            <w:vAlign w:val="center"/>
          </w:tcPr>
          <w:p w14:paraId="29569CAE"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19</w:t>
            </w:r>
          </w:p>
        </w:tc>
        <w:tc>
          <w:tcPr>
            <w:tcW w:w="1641" w:type="pct"/>
            <w:shd w:val="clear" w:color="auto" w:fill="auto"/>
            <w:vAlign w:val="center"/>
          </w:tcPr>
          <w:p w14:paraId="7AC59A05"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 xml:space="preserve">Фотоаппарат (цифровой) или видеокамера со средствами оцифровки кадров или мобильный телефон с </w:t>
            </w:r>
            <w:r w:rsidRPr="004C4A83">
              <w:rPr>
                <w:rFonts w:ascii="PT Sans" w:hAnsi="PT Sans"/>
                <w:sz w:val="24"/>
                <w:szCs w:val="24"/>
                <w:lang w:val="ru-RU"/>
              </w:rPr>
              <w:lastRenderedPageBreak/>
              <w:t>функцией получения фотоснимков</w:t>
            </w:r>
          </w:p>
        </w:tc>
        <w:tc>
          <w:tcPr>
            <w:tcW w:w="496" w:type="pct"/>
            <w:vAlign w:val="center"/>
          </w:tcPr>
          <w:p w14:paraId="09B2B7B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lastRenderedPageBreak/>
              <w:t>-</w:t>
            </w:r>
          </w:p>
        </w:tc>
        <w:tc>
          <w:tcPr>
            <w:tcW w:w="540" w:type="pct"/>
            <w:vAlign w:val="center"/>
          </w:tcPr>
          <w:p w14:paraId="283EB1BC"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w:t>
            </w:r>
          </w:p>
        </w:tc>
        <w:tc>
          <w:tcPr>
            <w:tcW w:w="541" w:type="pct"/>
            <w:vAlign w:val="center"/>
          </w:tcPr>
          <w:p w14:paraId="0835535D"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w:t>
            </w:r>
          </w:p>
        </w:tc>
        <w:tc>
          <w:tcPr>
            <w:tcW w:w="556" w:type="pct"/>
            <w:vAlign w:val="center"/>
          </w:tcPr>
          <w:p w14:paraId="00CBD701"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w:t>
            </w:r>
          </w:p>
        </w:tc>
        <w:tc>
          <w:tcPr>
            <w:tcW w:w="926" w:type="pct"/>
            <w:vMerge w:val="restart"/>
            <w:vAlign w:val="center"/>
          </w:tcPr>
          <w:p w14:paraId="2703E807" w14:textId="77777777" w:rsidR="004C4A83" w:rsidRPr="004C4A83" w:rsidRDefault="004C4A83" w:rsidP="004C4A83">
            <w:pPr>
              <w:widowControl w:val="0"/>
              <w:tabs>
                <w:tab w:val="left" w:pos="317"/>
              </w:tabs>
              <w:jc w:val="center"/>
              <w:rPr>
                <w:rFonts w:ascii="PT Sans" w:hAnsi="PT Sans"/>
                <w:snapToGrid w:val="0"/>
                <w:sz w:val="24"/>
                <w:szCs w:val="24"/>
                <w:lang w:val="ru-RU"/>
              </w:rPr>
            </w:pPr>
            <w:r w:rsidRPr="004C4A83">
              <w:rPr>
                <w:rFonts w:ascii="PT Sans" w:hAnsi="PT Sans"/>
                <w:snapToGrid w:val="0"/>
                <w:szCs w:val="24"/>
                <w:lang w:val="ru-RU"/>
              </w:rPr>
              <w:t xml:space="preserve">В рамках ПКО указанные ресурсы не проверяются, а их </w:t>
            </w:r>
            <w:r w:rsidRPr="004C4A83">
              <w:rPr>
                <w:rFonts w:ascii="PT Sans" w:hAnsi="PT Sans"/>
                <w:snapToGrid w:val="0"/>
                <w:szCs w:val="24"/>
                <w:lang w:val="ru-RU"/>
              </w:rPr>
              <w:lastRenderedPageBreak/>
              <w:t>наличие должно быть обеспечено заявителем при участии в закупочной процедуре согласно примечания к таблице 1.3</w:t>
            </w:r>
          </w:p>
          <w:p w14:paraId="5BE923E4" w14:textId="77777777" w:rsidR="004C4A83" w:rsidRPr="004C4A83" w:rsidRDefault="004C4A83" w:rsidP="004C4A83">
            <w:pPr>
              <w:widowControl w:val="0"/>
              <w:tabs>
                <w:tab w:val="left" w:pos="317"/>
              </w:tabs>
              <w:ind w:left="-72" w:right="-112"/>
              <w:jc w:val="center"/>
              <w:rPr>
                <w:rFonts w:ascii="PT Sans" w:hAnsi="PT Sans"/>
                <w:snapToGrid w:val="0"/>
                <w:sz w:val="24"/>
                <w:szCs w:val="24"/>
                <w:lang w:val="ru-RU"/>
              </w:rPr>
            </w:pPr>
          </w:p>
        </w:tc>
      </w:tr>
      <w:tr w:rsidR="004C4A83" w:rsidRPr="004C4A83" w14:paraId="4373FA37" w14:textId="77777777" w:rsidTr="004C4A83">
        <w:trPr>
          <w:jc w:val="center"/>
        </w:trPr>
        <w:tc>
          <w:tcPr>
            <w:tcW w:w="300" w:type="pct"/>
            <w:shd w:val="clear" w:color="auto" w:fill="auto"/>
            <w:vAlign w:val="center"/>
          </w:tcPr>
          <w:p w14:paraId="5F7DA53C"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lastRenderedPageBreak/>
              <w:t>20</w:t>
            </w:r>
          </w:p>
        </w:tc>
        <w:tc>
          <w:tcPr>
            <w:tcW w:w="1641" w:type="pct"/>
            <w:shd w:val="clear" w:color="auto" w:fill="auto"/>
            <w:vAlign w:val="center"/>
          </w:tcPr>
          <w:p w14:paraId="7238E568"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Комплект радиостанций с дальностью связи до 3 км (не менее 4 радиостанций)</w:t>
            </w:r>
          </w:p>
        </w:tc>
        <w:tc>
          <w:tcPr>
            <w:tcW w:w="496" w:type="pct"/>
            <w:vAlign w:val="center"/>
          </w:tcPr>
          <w:p w14:paraId="0BC5B53B"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w:t>
            </w:r>
          </w:p>
        </w:tc>
        <w:tc>
          <w:tcPr>
            <w:tcW w:w="540" w:type="pct"/>
            <w:vAlign w:val="center"/>
          </w:tcPr>
          <w:p w14:paraId="3AC64205"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w:t>
            </w:r>
          </w:p>
        </w:tc>
        <w:tc>
          <w:tcPr>
            <w:tcW w:w="541" w:type="pct"/>
            <w:vAlign w:val="center"/>
          </w:tcPr>
          <w:p w14:paraId="62DF8C63"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w:t>
            </w:r>
          </w:p>
        </w:tc>
        <w:tc>
          <w:tcPr>
            <w:tcW w:w="556" w:type="pct"/>
            <w:vAlign w:val="center"/>
          </w:tcPr>
          <w:p w14:paraId="35199240"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w:t>
            </w:r>
          </w:p>
        </w:tc>
        <w:tc>
          <w:tcPr>
            <w:tcW w:w="926" w:type="pct"/>
            <w:vMerge/>
          </w:tcPr>
          <w:p w14:paraId="310C6463" w14:textId="77777777" w:rsidR="004C4A83" w:rsidRPr="004C4A83" w:rsidRDefault="004C4A83" w:rsidP="004C4A83">
            <w:pPr>
              <w:widowControl w:val="0"/>
              <w:tabs>
                <w:tab w:val="left" w:pos="317"/>
              </w:tabs>
              <w:ind w:left="-72" w:right="-112"/>
              <w:jc w:val="center"/>
              <w:rPr>
                <w:rFonts w:ascii="PT Sans" w:hAnsi="PT Sans"/>
                <w:snapToGrid w:val="0"/>
                <w:sz w:val="22"/>
                <w:szCs w:val="22"/>
                <w:lang w:val="ru-RU"/>
              </w:rPr>
            </w:pPr>
          </w:p>
        </w:tc>
      </w:tr>
      <w:tr w:rsidR="004C4A83" w:rsidRPr="004C4A83" w14:paraId="56AE630F" w14:textId="77777777" w:rsidTr="004C4A83">
        <w:trPr>
          <w:jc w:val="center"/>
        </w:trPr>
        <w:tc>
          <w:tcPr>
            <w:tcW w:w="300" w:type="pct"/>
            <w:shd w:val="clear" w:color="auto" w:fill="auto"/>
            <w:vAlign w:val="center"/>
          </w:tcPr>
          <w:p w14:paraId="5352D810"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21</w:t>
            </w:r>
          </w:p>
        </w:tc>
        <w:tc>
          <w:tcPr>
            <w:tcW w:w="1641" w:type="pct"/>
            <w:shd w:val="clear" w:color="auto" w:fill="auto"/>
            <w:vAlign w:val="center"/>
          </w:tcPr>
          <w:p w14:paraId="2C37AD9D"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 xml:space="preserve">Лодка (металлическая или резиновая) с подвесным мотором грузоподъемностью </w:t>
            </w:r>
            <w:r w:rsidRPr="004C4A83">
              <w:rPr>
                <w:rFonts w:ascii="PT Sans" w:hAnsi="PT Sans"/>
                <w:sz w:val="24"/>
                <w:szCs w:val="24"/>
              </w:rPr>
              <w:t>0,5 т</w:t>
            </w:r>
          </w:p>
        </w:tc>
        <w:tc>
          <w:tcPr>
            <w:tcW w:w="496" w:type="pct"/>
            <w:vAlign w:val="center"/>
          </w:tcPr>
          <w:p w14:paraId="6F0C24AB"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3FE79CA5"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33714EC4"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1CE79377"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shd w:val="clear" w:color="auto" w:fill="auto"/>
            <w:vAlign w:val="center"/>
          </w:tcPr>
          <w:p w14:paraId="7B110309" w14:textId="77777777" w:rsidR="004C4A83" w:rsidRPr="004C4A83" w:rsidRDefault="004C4A83" w:rsidP="004C4A83">
            <w:pPr>
              <w:tabs>
                <w:tab w:val="left" w:pos="851"/>
              </w:tabs>
              <w:jc w:val="center"/>
              <w:rPr>
                <w:rFonts w:ascii="PT Sans" w:hAnsi="PT Sans"/>
                <w:sz w:val="22"/>
                <w:szCs w:val="22"/>
                <w:lang w:val="ru-RU"/>
              </w:rPr>
            </w:pPr>
            <w:r w:rsidRPr="004C4A83">
              <w:rPr>
                <w:rFonts w:ascii="PT Sans" w:hAnsi="PT Sans"/>
                <w:sz w:val="22"/>
                <w:szCs w:val="22"/>
                <w:lang w:val="ru-RU"/>
              </w:rPr>
              <w:t>-</w:t>
            </w:r>
          </w:p>
        </w:tc>
      </w:tr>
      <w:tr w:rsidR="004C4A83" w:rsidRPr="004C4A83" w14:paraId="698E7085" w14:textId="77777777" w:rsidTr="004C4A83">
        <w:trPr>
          <w:jc w:val="center"/>
        </w:trPr>
        <w:tc>
          <w:tcPr>
            <w:tcW w:w="300" w:type="pct"/>
            <w:shd w:val="clear" w:color="auto" w:fill="auto"/>
            <w:vAlign w:val="center"/>
          </w:tcPr>
          <w:p w14:paraId="7B1B1AC6"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22</w:t>
            </w:r>
          </w:p>
        </w:tc>
        <w:tc>
          <w:tcPr>
            <w:tcW w:w="1641" w:type="pct"/>
            <w:shd w:val="clear" w:color="auto" w:fill="auto"/>
            <w:vAlign w:val="center"/>
          </w:tcPr>
          <w:p w14:paraId="59DF2673"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rPr>
              <w:t>Снегоболотоход</w:t>
            </w:r>
          </w:p>
        </w:tc>
        <w:tc>
          <w:tcPr>
            <w:tcW w:w="496" w:type="pct"/>
            <w:vAlign w:val="center"/>
          </w:tcPr>
          <w:p w14:paraId="60D2E1D1"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152DF92D"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1FBCFC8E"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303198D2"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shd w:val="clear" w:color="auto" w:fill="auto"/>
            <w:vAlign w:val="center"/>
          </w:tcPr>
          <w:p w14:paraId="79C083D5" w14:textId="77777777" w:rsidR="004C4A83" w:rsidRPr="004C4A83" w:rsidRDefault="004C4A83" w:rsidP="004C4A83">
            <w:pPr>
              <w:tabs>
                <w:tab w:val="left" w:pos="851"/>
              </w:tabs>
              <w:jc w:val="center"/>
              <w:rPr>
                <w:rFonts w:ascii="PT Sans" w:hAnsi="PT Sans"/>
                <w:sz w:val="22"/>
                <w:szCs w:val="22"/>
                <w:lang w:val="ru-RU"/>
              </w:rPr>
            </w:pPr>
            <w:r w:rsidRPr="004C4A83">
              <w:rPr>
                <w:rFonts w:ascii="PT Sans" w:hAnsi="PT Sans"/>
                <w:sz w:val="22"/>
                <w:szCs w:val="22"/>
                <w:lang w:val="ru-RU"/>
              </w:rPr>
              <w:t>-</w:t>
            </w:r>
          </w:p>
        </w:tc>
      </w:tr>
      <w:tr w:rsidR="004C4A83" w:rsidRPr="004C4A83" w14:paraId="3063F071" w14:textId="77777777" w:rsidTr="004C4A83">
        <w:trPr>
          <w:jc w:val="center"/>
        </w:trPr>
        <w:tc>
          <w:tcPr>
            <w:tcW w:w="300" w:type="pct"/>
            <w:shd w:val="clear" w:color="auto" w:fill="auto"/>
            <w:vAlign w:val="center"/>
          </w:tcPr>
          <w:p w14:paraId="187F9F1F"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23</w:t>
            </w:r>
          </w:p>
        </w:tc>
        <w:tc>
          <w:tcPr>
            <w:tcW w:w="1641" w:type="pct"/>
            <w:shd w:val="clear" w:color="auto" w:fill="auto"/>
            <w:vAlign w:val="center"/>
          </w:tcPr>
          <w:p w14:paraId="730824F3"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rPr>
              <w:t>Автомобиль</w:t>
            </w:r>
            <w:r w:rsidRPr="004C4A83">
              <w:rPr>
                <w:rFonts w:ascii="PT Sans" w:hAnsi="PT Sans"/>
                <w:sz w:val="24"/>
                <w:szCs w:val="24"/>
                <w:lang w:val="ru-RU"/>
              </w:rPr>
              <w:t xml:space="preserve"> </w:t>
            </w:r>
            <w:r w:rsidRPr="004C4A83">
              <w:rPr>
                <w:rFonts w:ascii="PT Sans" w:hAnsi="PT Sans"/>
                <w:sz w:val="24"/>
                <w:szCs w:val="24"/>
              </w:rPr>
              <w:t>грузопассажирский 6</w:t>
            </w:r>
            <w:r w:rsidRPr="004C4A83">
              <w:rPr>
                <w:rFonts w:ascii="Symbol" w:hAnsi="Symbol"/>
                <w:sz w:val="24"/>
                <w:szCs w:val="24"/>
              </w:rPr>
              <w:sym w:font="Symbol" w:char="F0B4"/>
            </w:r>
            <w:r w:rsidRPr="004C4A83">
              <w:rPr>
                <w:rFonts w:ascii="PT Sans" w:hAnsi="PT Sans"/>
                <w:sz w:val="24"/>
                <w:szCs w:val="24"/>
              </w:rPr>
              <w:t>6 или 4</w:t>
            </w:r>
            <w:r w:rsidRPr="004C4A83">
              <w:rPr>
                <w:rFonts w:ascii="Symbol" w:hAnsi="Symbol"/>
                <w:sz w:val="24"/>
                <w:szCs w:val="24"/>
              </w:rPr>
              <w:sym w:font="Symbol" w:char="F0B4"/>
            </w:r>
            <w:r w:rsidRPr="004C4A83">
              <w:rPr>
                <w:rFonts w:ascii="PT Sans" w:hAnsi="PT Sans"/>
                <w:sz w:val="24"/>
                <w:szCs w:val="24"/>
              </w:rPr>
              <w:t>4</w:t>
            </w:r>
          </w:p>
        </w:tc>
        <w:tc>
          <w:tcPr>
            <w:tcW w:w="496" w:type="pct"/>
            <w:vAlign w:val="center"/>
          </w:tcPr>
          <w:p w14:paraId="1A7E836D"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0284BDE6"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3975D71A"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78C9E346"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shd w:val="clear" w:color="auto" w:fill="auto"/>
            <w:vAlign w:val="center"/>
          </w:tcPr>
          <w:p w14:paraId="7420FBAC" w14:textId="77777777" w:rsidR="004C4A83" w:rsidRPr="004C4A83" w:rsidRDefault="004C4A83" w:rsidP="004C4A83">
            <w:pPr>
              <w:tabs>
                <w:tab w:val="left" w:pos="851"/>
              </w:tabs>
              <w:ind w:left="-74" w:right="-108"/>
              <w:jc w:val="center"/>
              <w:rPr>
                <w:rFonts w:ascii="PT Sans" w:hAnsi="PT Sans"/>
                <w:sz w:val="22"/>
                <w:szCs w:val="22"/>
                <w:lang w:val="ru-RU"/>
              </w:rPr>
            </w:pPr>
            <w:r w:rsidRPr="004C4A83">
              <w:rPr>
                <w:rFonts w:ascii="PT Sans" w:hAnsi="PT Sans"/>
                <w:sz w:val="22"/>
                <w:szCs w:val="22"/>
                <w:lang w:val="ru-RU"/>
              </w:rPr>
              <w:t>Для транспортировки персонала и оборудования бригады</w:t>
            </w:r>
          </w:p>
        </w:tc>
      </w:tr>
      <w:tr w:rsidR="004C4A83" w:rsidRPr="004C4A83" w14:paraId="100D9F31" w14:textId="77777777" w:rsidTr="004C4A83">
        <w:trPr>
          <w:jc w:val="center"/>
        </w:trPr>
        <w:tc>
          <w:tcPr>
            <w:tcW w:w="300" w:type="pct"/>
            <w:shd w:val="clear" w:color="auto" w:fill="auto"/>
            <w:vAlign w:val="center"/>
          </w:tcPr>
          <w:p w14:paraId="050BFBBE"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24</w:t>
            </w:r>
          </w:p>
        </w:tc>
        <w:tc>
          <w:tcPr>
            <w:tcW w:w="1641" w:type="pct"/>
            <w:shd w:val="clear" w:color="auto" w:fill="auto"/>
            <w:vAlign w:val="center"/>
          </w:tcPr>
          <w:p w14:paraId="37C54F96"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Ноутбук</w:t>
            </w:r>
          </w:p>
        </w:tc>
        <w:tc>
          <w:tcPr>
            <w:tcW w:w="496" w:type="pct"/>
            <w:vAlign w:val="center"/>
          </w:tcPr>
          <w:p w14:paraId="278B03BD"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z w:val="24"/>
                <w:szCs w:val="24"/>
              </w:rPr>
              <w:t>1</w:t>
            </w:r>
          </w:p>
        </w:tc>
        <w:tc>
          <w:tcPr>
            <w:tcW w:w="540" w:type="pct"/>
            <w:vAlign w:val="center"/>
          </w:tcPr>
          <w:p w14:paraId="1B1B1FC3"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7A9E34DB"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225EBE88" w14:textId="77777777" w:rsidR="004C4A83" w:rsidRPr="004C4A83" w:rsidRDefault="004C4A83" w:rsidP="004C4A83">
            <w:pPr>
              <w:tabs>
                <w:tab w:val="left" w:pos="851"/>
              </w:tabs>
              <w:ind w:left="-140" w:right="-152"/>
              <w:jc w:val="center"/>
              <w:rPr>
                <w:rFonts w:ascii="PT Sans" w:hAnsi="PT Sans"/>
                <w:sz w:val="24"/>
                <w:szCs w:val="24"/>
                <w:lang w:val="ru-RU"/>
              </w:rPr>
            </w:pPr>
            <w:r w:rsidRPr="004C4A83">
              <w:rPr>
                <w:rFonts w:ascii="PT Sans" w:hAnsi="PT Sans"/>
                <w:sz w:val="24"/>
                <w:szCs w:val="24"/>
                <w:lang w:val="ru-RU"/>
              </w:rPr>
              <w:t>4</w:t>
            </w:r>
          </w:p>
        </w:tc>
        <w:tc>
          <w:tcPr>
            <w:tcW w:w="926" w:type="pct"/>
            <w:shd w:val="clear" w:color="auto" w:fill="auto"/>
            <w:vAlign w:val="center"/>
          </w:tcPr>
          <w:p w14:paraId="27C01C62" w14:textId="77777777" w:rsidR="004C4A83" w:rsidRPr="004C4A83" w:rsidRDefault="004C4A83" w:rsidP="004C4A83">
            <w:pPr>
              <w:tabs>
                <w:tab w:val="left" w:pos="851"/>
              </w:tabs>
              <w:jc w:val="center"/>
              <w:rPr>
                <w:rFonts w:ascii="PT Sans" w:hAnsi="PT Sans"/>
                <w:sz w:val="22"/>
                <w:szCs w:val="22"/>
                <w:lang w:val="ru-RU"/>
              </w:rPr>
            </w:pPr>
            <w:r w:rsidRPr="004C4A83">
              <w:rPr>
                <w:rFonts w:ascii="PT Sans" w:hAnsi="PT Sans"/>
                <w:sz w:val="22"/>
                <w:szCs w:val="22"/>
                <w:lang w:val="ru-RU"/>
              </w:rPr>
              <w:t>-</w:t>
            </w:r>
          </w:p>
        </w:tc>
      </w:tr>
      <w:tr w:rsidR="004C4A83" w:rsidRPr="004C4A83" w14:paraId="17439E8A" w14:textId="77777777" w:rsidTr="004C4A83">
        <w:trPr>
          <w:jc w:val="center"/>
        </w:trPr>
        <w:tc>
          <w:tcPr>
            <w:tcW w:w="300" w:type="pct"/>
            <w:shd w:val="clear" w:color="auto" w:fill="auto"/>
            <w:vAlign w:val="center"/>
          </w:tcPr>
          <w:p w14:paraId="75A0C821"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25</w:t>
            </w:r>
          </w:p>
        </w:tc>
        <w:tc>
          <w:tcPr>
            <w:tcW w:w="1641" w:type="pct"/>
            <w:shd w:val="clear" w:color="auto" w:fill="auto"/>
            <w:vAlign w:val="center"/>
          </w:tcPr>
          <w:p w14:paraId="342A9612"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Оборудование для отбора проб грунта</w:t>
            </w:r>
          </w:p>
        </w:tc>
        <w:tc>
          <w:tcPr>
            <w:tcW w:w="496" w:type="pct"/>
            <w:vAlign w:val="center"/>
          </w:tcPr>
          <w:p w14:paraId="60CC0295"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w:t>
            </w:r>
          </w:p>
        </w:tc>
        <w:tc>
          <w:tcPr>
            <w:tcW w:w="540" w:type="pct"/>
            <w:vAlign w:val="center"/>
          </w:tcPr>
          <w:p w14:paraId="0D8C0A5D"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41" w:type="pct"/>
            <w:vAlign w:val="center"/>
          </w:tcPr>
          <w:p w14:paraId="50764B6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56" w:type="pct"/>
            <w:vAlign w:val="center"/>
          </w:tcPr>
          <w:p w14:paraId="6537A26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926" w:type="pct"/>
            <w:vAlign w:val="center"/>
          </w:tcPr>
          <w:p w14:paraId="225E5084" w14:textId="77777777" w:rsidR="004C4A83" w:rsidRPr="004C4A83" w:rsidRDefault="004C4A83" w:rsidP="004C4A83">
            <w:pPr>
              <w:tabs>
                <w:tab w:val="left" w:pos="851"/>
              </w:tabs>
              <w:jc w:val="center"/>
              <w:rPr>
                <w:rFonts w:ascii="PT Sans" w:hAnsi="PT Sans"/>
                <w:sz w:val="22"/>
                <w:szCs w:val="22"/>
                <w:lang w:val="ru-RU"/>
              </w:rPr>
            </w:pPr>
            <w:r w:rsidRPr="004C4A83">
              <w:rPr>
                <w:rFonts w:ascii="PT Sans" w:hAnsi="PT Sans"/>
                <w:sz w:val="22"/>
                <w:szCs w:val="22"/>
                <w:lang w:val="ru-RU"/>
              </w:rPr>
              <w:t>-</w:t>
            </w:r>
          </w:p>
        </w:tc>
      </w:tr>
      <w:tr w:rsidR="004C4A83" w:rsidRPr="004C4A83" w14:paraId="7D02B65B" w14:textId="77777777" w:rsidTr="004C4A83">
        <w:trPr>
          <w:jc w:val="center"/>
        </w:trPr>
        <w:tc>
          <w:tcPr>
            <w:tcW w:w="5000" w:type="pct"/>
            <w:gridSpan w:val="7"/>
            <w:shd w:val="clear" w:color="auto" w:fill="D9D9D9" w:themeFill="background1" w:themeFillShade="D9"/>
          </w:tcPr>
          <w:p w14:paraId="1825CBA8"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Оборудование водолазной станции</w:t>
            </w:r>
          </w:p>
        </w:tc>
      </w:tr>
      <w:tr w:rsidR="004C4A83" w:rsidRPr="004C4A83" w14:paraId="2DE7FA79" w14:textId="77777777" w:rsidTr="004C4A83">
        <w:trPr>
          <w:jc w:val="center"/>
        </w:trPr>
        <w:tc>
          <w:tcPr>
            <w:tcW w:w="300" w:type="pct"/>
            <w:shd w:val="clear" w:color="auto" w:fill="auto"/>
            <w:vAlign w:val="center"/>
          </w:tcPr>
          <w:p w14:paraId="6C1AC874"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26</w:t>
            </w:r>
          </w:p>
        </w:tc>
        <w:tc>
          <w:tcPr>
            <w:tcW w:w="1641" w:type="pct"/>
            <w:shd w:val="clear" w:color="auto" w:fill="auto"/>
            <w:vAlign w:val="center"/>
          </w:tcPr>
          <w:p w14:paraId="5A88ECAC"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Водолазное снаряжение (комплект)</w:t>
            </w:r>
          </w:p>
        </w:tc>
        <w:tc>
          <w:tcPr>
            <w:tcW w:w="496" w:type="pct"/>
            <w:shd w:val="clear" w:color="auto" w:fill="auto"/>
            <w:vAlign w:val="center"/>
          </w:tcPr>
          <w:p w14:paraId="51EC56EE"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540" w:type="pct"/>
            <w:vAlign w:val="center"/>
          </w:tcPr>
          <w:p w14:paraId="72CFB722"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541" w:type="pct"/>
            <w:vAlign w:val="center"/>
          </w:tcPr>
          <w:p w14:paraId="25B188EA"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8</w:t>
            </w:r>
          </w:p>
        </w:tc>
        <w:tc>
          <w:tcPr>
            <w:tcW w:w="556" w:type="pct"/>
            <w:vAlign w:val="center"/>
          </w:tcPr>
          <w:p w14:paraId="26DE52B3"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8</w:t>
            </w:r>
          </w:p>
        </w:tc>
        <w:tc>
          <w:tcPr>
            <w:tcW w:w="926" w:type="pct"/>
            <w:vAlign w:val="center"/>
          </w:tcPr>
          <w:p w14:paraId="3A1760C3" w14:textId="77777777" w:rsidR="004C4A83" w:rsidRPr="004C4A83" w:rsidRDefault="004C4A83" w:rsidP="004C4A83">
            <w:pPr>
              <w:tabs>
                <w:tab w:val="left" w:pos="851"/>
              </w:tabs>
              <w:ind w:left="-74" w:right="-108"/>
              <w:jc w:val="center"/>
              <w:rPr>
                <w:rFonts w:ascii="PT Sans" w:hAnsi="PT Sans"/>
                <w:sz w:val="22"/>
                <w:szCs w:val="22"/>
                <w:lang w:val="ru-RU"/>
              </w:rPr>
            </w:pPr>
            <w:r w:rsidRPr="004C4A83">
              <w:rPr>
                <w:rFonts w:ascii="PT Sans" w:hAnsi="PT Sans"/>
                <w:sz w:val="22"/>
                <w:szCs w:val="22"/>
                <w:lang w:val="ru-RU"/>
              </w:rPr>
              <w:t>Гидрокостюм (мокрого/сухого типа), регулятор, боты, перчатки, маска (шлем)</w:t>
            </w:r>
          </w:p>
        </w:tc>
      </w:tr>
      <w:tr w:rsidR="004C4A83" w:rsidRPr="004C4A83" w14:paraId="5B34DF08" w14:textId="77777777" w:rsidTr="004C4A83">
        <w:trPr>
          <w:jc w:val="center"/>
        </w:trPr>
        <w:tc>
          <w:tcPr>
            <w:tcW w:w="300" w:type="pct"/>
            <w:shd w:val="clear" w:color="auto" w:fill="auto"/>
            <w:vAlign w:val="center"/>
          </w:tcPr>
          <w:p w14:paraId="3780C16F"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27</w:t>
            </w:r>
          </w:p>
        </w:tc>
        <w:tc>
          <w:tcPr>
            <w:tcW w:w="1641" w:type="pct"/>
            <w:shd w:val="clear" w:color="auto" w:fill="auto"/>
            <w:vAlign w:val="center"/>
          </w:tcPr>
          <w:p w14:paraId="6189921E"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Комплект подводной видео-фото съемки</w:t>
            </w:r>
          </w:p>
        </w:tc>
        <w:tc>
          <w:tcPr>
            <w:tcW w:w="496" w:type="pct"/>
            <w:vAlign w:val="center"/>
          </w:tcPr>
          <w:p w14:paraId="75B77E15"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rPr>
              <w:t>1</w:t>
            </w:r>
          </w:p>
        </w:tc>
        <w:tc>
          <w:tcPr>
            <w:tcW w:w="540" w:type="pct"/>
            <w:vAlign w:val="center"/>
          </w:tcPr>
          <w:p w14:paraId="1B6CEF21"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w:t>
            </w:r>
          </w:p>
        </w:tc>
        <w:tc>
          <w:tcPr>
            <w:tcW w:w="541" w:type="pct"/>
            <w:vAlign w:val="center"/>
          </w:tcPr>
          <w:p w14:paraId="3D1E9670"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56" w:type="pct"/>
            <w:vAlign w:val="center"/>
          </w:tcPr>
          <w:p w14:paraId="597E0B2C"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926" w:type="pct"/>
            <w:vAlign w:val="center"/>
          </w:tcPr>
          <w:p w14:paraId="537F7192" w14:textId="77777777" w:rsidR="004C4A83" w:rsidRPr="004C4A83" w:rsidRDefault="004C4A83" w:rsidP="004C4A83">
            <w:pPr>
              <w:tabs>
                <w:tab w:val="left" w:pos="851"/>
              </w:tabs>
              <w:ind w:left="-62" w:right="-114"/>
              <w:jc w:val="center"/>
              <w:rPr>
                <w:rFonts w:ascii="PT Sans" w:hAnsi="PT Sans"/>
                <w:sz w:val="22"/>
                <w:szCs w:val="22"/>
                <w:lang w:val="ru-RU"/>
              </w:rPr>
            </w:pPr>
            <w:r w:rsidRPr="004C4A83">
              <w:rPr>
                <w:rFonts w:ascii="PT Sans" w:hAnsi="PT Sans"/>
                <w:sz w:val="22"/>
                <w:szCs w:val="22"/>
                <w:lang w:val="ru-RU"/>
              </w:rPr>
              <w:t>В комплект входят фото/ видео-камера и герме-тизирующий бокс</w:t>
            </w:r>
          </w:p>
        </w:tc>
      </w:tr>
      <w:tr w:rsidR="004C4A83" w:rsidRPr="004C4A83" w14:paraId="77427032" w14:textId="77777777" w:rsidTr="004C4A83">
        <w:trPr>
          <w:jc w:val="center"/>
        </w:trPr>
        <w:tc>
          <w:tcPr>
            <w:tcW w:w="300" w:type="pct"/>
            <w:shd w:val="clear" w:color="auto" w:fill="auto"/>
            <w:vAlign w:val="center"/>
          </w:tcPr>
          <w:p w14:paraId="165D0C74"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28</w:t>
            </w:r>
          </w:p>
        </w:tc>
        <w:tc>
          <w:tcPr>
            <w:tcW w:w="1641" w:type="pct"/>
            <w:shd w:val="clear" w:color="auto" w:fill="auto"/>
            <w:vAlign w:val="center"/>
          </w:tcPr>
          <w:p w14:paraId="0AB369C1"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rPr>
              <w:t>Компрессор</w:t>
            </w:r>
            <w:r w:rsidRPr="004C4A83">
              <w:rPr>
                <w:rFonts w:ascii="PT Sans" w:hAnsi="PT Sans"/>
                <w:sz w:val="24"/>
                <w:szCs w:val="24"/>
                <w:lang w:val="ru-RU"/>
              </w:rPr>
              <w:t xml:space="preserve"> </w:t>
            </w:r>
            <w:r w:rsidRPr="004C4A83">
              <w:rPr>
                <w:rFonts w:ascii="PT Sans" w:hAnsi="PT Sans"/>
                <w:sz w:val="24"/>
                <w:szCs w:val="24"/>
              </w:rPr>
              <w:t>водолазный</w:t>
            </w:r>
          </w:p>
        </w:tc>
        <w:tc>
          <w:tcPr>
            <w:tcW w:w="496" w:type="pct"/>
            <w:vAlign w:val="center"/>
          </w:tcPr>
          <w:p w14:paraId="1FECB9A7"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rPr>
              <w:t>1</w:t>
            </w:r>
          </w:p>
        </w:tc>
        <w:tc>
          <w:tcPr>
            <w:tcW w:w="540" w:type="pct"/>
            <w:vAlign w:val="center"/>
          </w:tcPr>
          <w:p w14:paraId="579AF96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w:t>
            </w:r>
          </w:p>
        </w:tc>
        <w:tc>
          <w:tcPr>
            <w:tcW w:w="541" w:type="pct"/>
            <w:vAlign w:val="center"/>
          </w:tcPr>
          <w:p w14:paraId="6F5EFE65"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56" w:type="pct"/>
            <w:vAlign w:val="center"/>
          </w:tcPr>
          <w:p w14:paraId="2A524CF2"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926" w:type="pct"/>
            <w:vAlign w:val="center"/>
          </w:tcPr>
          <w:p w14:paraId="325EBB41" w14:textId="77777777" w:rsidR="004C4A83" w:rsidRPr="004C4A83" w:rsidRDefault="004C4A83" w:rsidP="004C4A83">
            <w:pPr>
              <w:tabs>
                <w:tab w:val="left" w:pos="851"/>
              </w:tabs>
              <w:jc w:val="center"/>
              <w:rPr>
                <w:rFonts w:ascii="PT Sans" w:hAnsi="PT Sans"/>
                <w:sz w:val="22"/>
                <w:szCs w:val="22"/>
                <w:lang w:val="ru-RU"/>
              </w:rPr>
            </w:pPr>
            <w:r w:rsidRPr="004C4A83">
              <w:rPr>
                <w:rFonts w:ascii="PT Sans" w:hAnsi="PT Sans"/>
                <w:sz w:val="22"/>
                <w:szCs w:val="22"/>
                <w:lang w:val="ru-RU"/>
              </w:rPr>
              <w:t>-</w:t>
            </w:r>
          </w:p>
        </w:tc>
      </w:tr>
      <w:tr w:rsidR="004C4A83" w:rsidRPr="004C4A83" w14:paraId="11F83973" w14:textId="77777777" w:rsidTr="004C4A83">
        <w:trPr>
          <w:jc w:val="center"/>
        </w:trPr>
        <w:tc>
          <w:tcPr>
            <w:tcW w:w="300" w:type="pct"/>
            <w:shd w:val="clear" w:color="auto" w:fill="auto"/>
            <w:vAlign w:val="center"/>
          </w:tcPr>
          <w:p w14:paraId="4AD72839"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29</w:t>
            </w:r>
          </w:p>
        </w:tc>
        <w:tc>
          <w:tcPr>
            <w:tcW w:w="1641" w:type="pct"/>
            <w:shd w:val="clear" w:color="auto" w:fill="auto"/>
            <w:vAlign w:val="center"/>
          </w:tcPr>
          <w:p w14:paraId="3B2EE880"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Газоанализатор воздуха</w:t>
            </w:r>
          </w:p>
        </w:tc>
        <w:tc>
          <w:tcPr>
            <w:tcW w:w="496" w:type="pct"/>
            <w:vAlign w:val="center"/>
          </w:tcPr>
          <w:p w14:paraId="119A4F85"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w:t>
            </w:r>
          </w:p>
        </w:tc>
        <w:tc>
          <w:tcPr>
            <w:tcW w:w="540" w:type="pct"/>
            <w:vAlign w:val="center"/>
          </w:tcPr>
          <w:p w14:paraId="67E94CB3"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w:t>
            </w:r>
          </w:p>
        </w:tc>
        <w:tc>
          <w:tcPr>
            <w:tcW w:w="541" w:type="pct"/>
            <w:vAlign w:val="center"/>
          </w:tcPr>
          <w:p w14:paraId="7C304F62"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56" w:type="pct"/>
            <w:vAlign w:val="center"/>
          </w:tcPr>
          <w:p w14:paraId="64625311"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926" w:type="pct"/>
            <w:vAlign w:val="center"/>
          </w:tcPr>
          <w:p w14:paraId="2B19A5BE" w14:textId="77777777" w:rsidR="004C4A83" w:rsidRPr="004C4A83" w:rsidRDefault="004C4A83" w:rsidP="004C4A83">
            <w:pPr>
              <w:tabs>
                <w:tab w:val="left" w:pos="851"/>
              </w:tabs>
              <w:jc w:val="center"/>
              <w:rPr>
                <w:rFonts w:ascii="PT Sans" w:hAnsi="PT Sans"/>
                <w:sz w:val="22"/>
                <w:szCs w:val="22"/>
                <w:lang w:val="ru-RU"/>
              </w:rPr>
            </w:pPr>
            <w:r w:rsidRPr="004C4A83">
              <w:rPr>
                <w:rFonts w:ascii="PT Sans" w:hAnsi="PT Sans"/>
                <w:sz w:val="22"/>
                <w:szCs w:val="22"/>
                <w:lang w:val="ru-RU"/>
              </w:rPr>
              <w:t>-</w:t>
            </w:r>
          </w:p>
        </w:tc>
      </w:tr>
      <w:tr w:rsidR="004C4A83" w:rsidRPr="004C4A83" w14:paraId="65A0AA53" w14:textId="77777777" w:rsidTr="004C4A83">
        <w:trPr>
          <w:jc w:val="center"/>
        </w:trPr>
        <w:tc>
          <w:tcPr>
            <w:tcW w:w="300" w:type="pct"/>
            <w:shd w:val="clear" w:color="auto" w:fill="auto"/>
            <w:vAlign w:val="center"/>
          </w:tcPr>
          <w:p w14:paraId="7AC0B8EE"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30</w:t>
            </w:r>
          </w:p>
        </w:tc>
        <w:tc>
          <w:tcPr>
            <w:tcW w:w="1641" w:type="pct"/>
            <w:shd w:val="clear" w:color="auto" w:fill="auto"/>
            <w:vAlign w:val="center"/>
          </w:tcPr>
          <w:p w14:paraId="4E837F97"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Хранилища (баллоны) для сжатого воздуха объемом не менее 12 литров</w:t>
            </w:r>
          </w:p>
        </w:tc>
        <w:tc>
          <w:tcPr>
            <w:tcW w:w="496" w:type="pct"/>
            <w:vAlign w:val="center"/>
          </w:tcPr>
          <w:p w14:paraId="25C2AAE2"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540" w:type="pct"/>
            <w:vAlign w:val="center"/>
          </w:tcPr>
          <w:p w14:paraId="38227093"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541" w:type="pct"/>
            <w:vAlign w:val="center"/>
          </w:tcPr>
          <w:p w14:paraId="1C459464"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8</w:t>
            </w:r>
          </w:p>
        </w:tc>
        <w:tc>
          <w:tcPr>
            <w:tcW w:w="556" w:type="pct"/>
            <w:vAlign w:val="center"/>
          </w:tcPr>
          <w:p w14:paraId="345A83C4"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8</w:t>
            </w:r>
          </w:p>
        </w:tc>
        <w:tc>
          <w:tcPr>
            <w:tcW w:w="926" w:type="pct"/>
            <w:vAlign w:val="center"/>
          </w:tcPr>
          <w:p w14:paraId="0F7DBBF7" w14:textId="77777777" w:rsidR="004C4A83" w:rsidRPr="004C4A83" w:rsidRDefault="004C4A83" w:rsidP="004C4A83">
            <w:pPr>
              <w:tabs>
                <w:tab w:val="left" w:pos="851"/>
              </w:tabs>
              <w:jc w:val="center"/>
              <w:rPr>
                <w:rFonts w:ascii="PT Sans" w:hAnsi="PT Sans"/>
                <w:sz w:val="22"/>
                <w:szCs w:val="22"/>
                <w:lang w:val="ru-RU"/>
              </w:rPr>
            </w:pPr>
            <w:r w:rsidRPr="004C4A83">
              <w:rPr>
                <w:rFonts w:ascii="PT Sans" w:hAnsi="PT Sans"/>
                <w:sz w:val="22"/>
                <w:szCs w:val="22"/>
                <w:lang w:val="ru-RU"/>
              </w:rPr>
              <w:t>-</w:t>
            </w:r>
          </w:p>
        </w:tc>
      </w:tr>
      <w:tr w:rsidR="004C4A83" w:rsidRPr="004C4A83" w14:paraId="102779A3" w14:textId="77777777" w:rsidTr="004C4A83">
        <w:trPr>
          <w:jc w:val="center"/>
        </w:trPr>
        <w:tc>
          <w:tcPr>
            <w:tcW w:w="300" w:type="pct"/>
            <w:shd w:val="clear" w:color="auto" w:fill="auto"/>
            <w:vAlign w:val="center"/>
          </w:tcPr>
          <w:p w14:paraId="5FB329D0"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31</w:t>
            </w:r>
          </w:p>
        </w:tc>
        <w:tc>
          <w:tcPr>
            <w:tcW w:w="1641" w:type="pct"/>
            <w:shd w:val="clear" w:color="auto" w:fill="auto"/>
            <w:vAlign w:val="center"/>
          </w:tcPr>
          <w:p w14:paraId="7757ED78"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rPr>
              <w:t>Подводное</w:t>
            </w:r>
            <w:r w:rsidRPr="004C4A83">
              <w:rPr>
                <w:rFonts w:ascii="PT Sans" w:hAnsi="PT Sans"/>
                <w:sz w:val="24"/>
                <w:szCs w:val="24"/>
                <w:lang w:val="ru-RU"/>
              </w:rPr>
              <w:t xml:space="preserve"> </w:t>
            </w:r>
            <w:r w:rsidRPr="004C4A83">
              <w:rPr>
                <w:rFonts w:ascii="PT Sans" w:hAnsi="PT Sans"/>
                <w:sz w:val="24"/>
                <w:szCs w:val="24"/>
              </w:rPr>
              <w:t>освещение</w:t>
            </w:r>
          </w:p>
        </w:tc>
        <w:tc>
          <w:tcPr>
            <w:tcW w:w="496" w:type="pct"/>
            <w:vAlign w:val="center"/>
          </w:tcPr>
          <w:p w14:paraId="033E1DCB"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rPr>
              <w:t>1</w:t>
            </w:r>
          </w:p>
        </w:tc>
        <w:tc>
          <w:tcPr>
            <w:tcW w:w="540" w:type="pct"/>
            <w:vAlign w:val="center"/>
          </w:tcPr>
          <w:p w14:paraId="01099857"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w:t>
            </w:r>
          </w:p>
        </w:tc>
        <w:tc>
          <w:tcPr>
            <w:tcW w:w="541" w:type="pct"/>
            <w:vAlign w:val="center"/>
          </w:tcPr>
          <w:p w14:paraId="6825FFCC"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56" w:type="pct"/>
            <w:vAlign w:val="center"/>
          </w:tcPr>
          <w:p w14:paraId="14D31CCF"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926" w:type="pct"/>
            <w:vAlign w:val="center"/>
          </w:tcPr>
          <w:p w14:paraId="0204E08F" w14:textId="77777777" w:rsidR="004C4A83" w:rsidRPr="004C4A83" w:rsidRDefault="004C4A83" w:rsidP="004C4A83">
            <w:pPr>
              <w:tabs>
                <w:tab w:val="left" w:pos="851"/>
              </w:tabs>
              <w:jc w:val="center"/>
              <w:rPr>
                <w:rFonts w:ascii="PT Sans" w:hAnsi="PT Sans"/>
                <w:sz w:val="22"/>
                <w:szCs w:val="22"/>
                <w:lang w:val="ru-RU"/>
              </w:rPr>
            </w:pPr>
            <w:r w:rsidRPr="004C4A83">
              <w:rPr>
                <w:rFonts w:ascii="PT Sans" w:hAnsi="PT Sans"/>
                <w:sz w:val="22"/>
                <w:szCs w:val="22"/>
                <w:lang w:val="ru-RU"/>
              </w:rPr>
              <w:t>-</w:t>
            </w:r>
          </w:p>
        </w:tc>
      </w:tr>
      <w:tr w:rsidR="004C4A83" w:rsidRPr="004C4A83" w14:paraId="58B9D6D3" w14:textId="77777777" w:rsidTr="004C4A83">
        <w:trPr>
          <w:jc w:val="center"/>
        </w:trPr>
        <w:tc>
          <w:tcPr>
            <w:tcW w:w="300" w:type="pct"/>
            <w:shd w:val="clear" w:color="auto" w:fill="auto"/>
            <w:vAlign w:val="center"/>
          </w:tcPr>
          <w:p w14:paraId="557211B9"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32</w:t>
            </w:r>
          </w:p>
        </w:tc>
        <w:tc>
          <w:tcPr>
            <w:tcW w:w="1641" w:type="pct"/>
            <w:shd w:val="clear" w:color="auto" w:fill="auto"/>
            <w:vAlign w:val="center"/>
          </w:tcPr>
          <w:p w14:paraId="141EB6D5"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rPr>
              <w:t>Автомобиль</w:t>
            </w:r>
            <w:r w:rsidRPr="004C4A83">
              <w:rPr>
                <w:rFonts w:ascii="PT Sans" w:hAnsi="PT Sans"/>
                <w:sz w:val="24"/>
                <w:szCs w:val="24"/>
                <w:lang w:val="ru-RU"/>
              </w:rPr>
              <w:t xml:space="preserve"> </w:t>
            </w:r>
            <w:r w:rsidRPr="004C4A83">
              <w:rPr>
                <w:rFonts w:ascii="PT Sans" w:hAnsi="PT Sans"/>
                <w:sz w:val="24"/>
                <w:szCs w:val="24"/>
              </w:rPr>
              <w:t>грузопассажирский 6</w:t>
            </w:r>
            <w:r w:rsidRPr="004C4A83">
              <w:rPr>
                <w:rFonts w:ascii="Symbol" w:hAnsi="Symbol"/>
                <w:sz w:val="24"/>
                <w:szCs w:val="24"/>
              </w:rPr>
              <w:sym w:font="Symbol" w:char="F0B4"/>
            </w:r>
            <w:r w:rsidRPr="004C4A83">
              <w:rPr>
                <w:rFonts w:ascii="PT Sans" w:hAnsi="PT Sans"/>
                <w:sz w:val="24"/>
                <w:szCs w:val="24"/>
              </w:rPr>
              <w:t>6 или 4</w:t>
            </w:r>
            <w:r w:rsidRPr="004C4A83">
              <w:rPr>
                <w:rFonts w:ascii="Symbol" w:hAnsi="Symbol"/>
                <w:sz w:val="24"/>
                <w:szCs w:val="24"/>
              </w:rPr>
              <w:sym w:font="Symbol" w:char="F0B4"/>
            </w:r>
            <w:r w:rsidRPr="004C4A83">
              <w:rPr>
                <w:rFonts w:ascii="PT Sans" w:hAnsi="PT Sans"/>
                <w:sz w:val="24"/>
                <w:szCs w:val="24"/>
              </w:rPr>
              <w:t>4</w:t>
            </w:r>
          </w:p>
        </w:tc>
        <w:tc>
          <w:tcPr>
            <w:tcW w:w="496" w:type="pct"/>
            <w:vAlign w:val="center"/>
          </w:tcPr>
          <w:p w14:paraId="7958CDEF"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rPr>
              <w:t>1</w:t>
            </w:r>
          </w:p>
        </w:tc>
        <w:tc>
          <w:tcPr>
            <w:tcW w:w="540" w:type="pct"/>
            <w:vAlign w:val="center"/>
          </w:tcPr>
          <w:p w14:paraId="5EE151BE"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w:t>
            </w:r>
          </w:p>
        </w:tc>
        <w:tc>
          <w:tcPr>
            <w:tcW w:w="541" w:type="pct"/>
            <w:vAlign w:val="center"/>
          </w:tcPr>
          <w:p w14:paraId="0509D30C"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56" w:type="pct"/>
            <w:vAlign w:val="center"/>
          </w:tcPr>
          <w:p w14:paraId="64F231D9"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926" w:type="pct"/>
            <w:vAlign w:val="center"/>
          </w:tcPr>
          <w:p w14:paraId="3A6F3E67" w14:textId="77777777" w:rsidR="004C4A83" w:rsidRPr="004C4A83" w:rsidRDefault="004C4A83" w:rsidP="004C4A83">
            <w:pPr>
              <w:tabs>
                <w:tab w:val="left" w:pos="851"/>
              </w:tabs>
              <w:ind w:left="-74" w:right="-108"/>
              <w:jc w:val="center"/>
              <w:rPr>
                <w:rFonts w:ascii="PT Sans" w:hAnsi="PT Sans"/>
                <w:sz w:val="22"/>
                <w:szCs w:val="22"/>
                <w:lang w:val="ru-RU"/>
              </w:rPr>
            </w:pPr>
            <w:r w:rsidRPr="004C4A83">
              <w:rPr>
                <w:rFonts w:ascii="PT Sans" w:hAnsi="PT Sans"/>
                <w:sz w:val="22"/>
                <w:szCs w:val="22"/>
                <w:lang w:val="ru-RU"/>
              </w:rPr>
              <w:t>Для транспортировки персонала и оборудования водолазной станции</w:t>
            </w:r>
          </w:p>
        </w:tc>
      </w:tr>
      <w:tr w:rsidR="004C4A83" w:rsidRPr="004C4A83" w14:paraId="1BC1C8A7" w14:textId="77777777" w:rsidTr="004C4A83">
        <w:trPr>
          <w:jc w:val="center"/>
        </w:trPr>
        <w:tc>
          <w:tcPr>
            <w:tcW w:w="5000" w:type="pct"/>
            <w:gridSpan w:val="7"/>
            <w:shd w:val="clear" w:color="auto" w:fill="D9D9D9" w:themeFill="background1" w:themeFillShade="D9"/>
          </w:tcPr>
          <w:p w14:paraId="6C733B96"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Оборудование камеральной группы</w:t>
            </w:r>
          </w:p>
        </w:tc>
      </w:tr>
      <w:tr w:rsidR="004C4A83" w:rsidRPr="004C4A83" w14:paraId="7BF2F02F" w14:textId="77777777" w:rsidTr="004C4A83">
        <w:trPr>
          <w:jc w:val="center"/>
        </w:trPr>
        <w:tc>
          <w:tcPr>
            <w:tcW w:w="300" w:type="pct"/>
            <w:shd w:val="clear" w:color="auto" w:fill="auto"/>
            <w:vAlign w:val="center"/>
          </w:tcPr>
          <w:p w14:paraId="743B7C84"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33</w:t>
            </w:r>
          </w:p>
        </w:tc>
        <w:tc>
          <w:tcPr>
            <w:tcW w:w="1641" w:type="pct"/>
            <w:shd w:val="clear" w:color="auto" w:fill="auto"/>
            <w:vAlign w:val="center"/>
          </w:tcPr>
          <w:p w14:paraId="2924C998" w14:textId="77777777" w:rsidR="004C4A83" w:rsidRPr="004C4A83" w:rsidRDefault="004C4A83" w:rsidP="004C4A83">
            <w:pPr>
              <w:tabs>
                <w:tab w:val="left" w:pos="851"/>
              </w:tabs>
              <w:jc w:val="both"/>
              <w:rPr>
                <w:rFonts w:ascii="PT Sans" w:hAnsi="PT Sans"/>
                <w:sz w:val="24"/>
                <w:szCs w:val="24"/>
                <w:lang w:val="ru-RU"/>
              </w:rPr>
            </w:pPr>
            <w:r w:rsidRPr="004C4A83">
              <w:rPr>
                <w:rFonts w:ascii="PT Sans" w:hAnsi="PT Sans"/>
                <w:sz w:val="24"/>
                <w:szCs w:val="24"/>
              </w:rPr>
              <w:t>Персональный</w:t>
            </w:r>
            <w:r w:rsidRPr="004C4A83">
              <w:rPr>
                <w:rFonts w:ascii="PT Sans" w:hAnsi="PT Sans"/>
                <w:sz w:val="24"/>
                <w:szCs w:val="24"/>
                <w:lang w:val="ru-RU"/>
              </w:rPr>
              <w:t xml:space="preserve"> </w:t>
            </w:r>
            <w:r w:rsidRPr="004C4A83">
              <w:rPr>
                <w:rFonts w:ascii="PT Sans" w:hAnsi="PT Sans"/>
                <w:sz w:val="24"/>
                <w:szCs w:val="24"/>
              </w:rPr>
              <w:t>компьютер</w:t>
            </w:r>
          </w:p>
        </w:tc>
        <w:tc>
          <w:tcPr>
            <w:tcW w:w="496" w:type="pct"/>
            <w:shd w:val="clear" w:color="auto" w:fill="auto"/>
            <w:vAlign w:val="center"/>
          </w:tcPr>
          <w:p w14:paraId="0356869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w:t>
            </w:r>
          </w:p>
        </w:tc>
        <w:tc>
          <w:tcPr>
            <w:tcW w:w="540" w:type="pct"/>
            <w:vAlign w:val="center"/>
          </w:tcPr>
          <w:p w14:paraId="29761571"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4</w:t>
            </w:r>
          </w:p>
        </w:tc>
        <w:tc>
          <w:tcPr>
            <w:tcW w:w="541" w:type="pct"/>
            <w:vAlign w:val="center"/>
          </w:tcPr>
          <w:p w14:paraId="32214793"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6</w:t>
            </w:r>
          </w:p>
        </w:tc>
        <w:tc>
          <w:tcPr>
            <w:tcW w:w="556" w:type="pct"/>
            <w:vAlign w:val="center"/>
          </w:tcPr>
          <w:p w14:paraId="41C39CBB"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7</w:t>
            </w:r>
          </w:p>
        </w:tc>
        <w:tc>
          <w:tcPr>
            <w:tcW w:w="926" w:type="pct"/>
            <w:shd w:val="clear" w:color="auto" w:fill="auto"/>
            <w:vAlign w:val="center"/>
          </w:tcPr>
          <w:p w14:paraId="086092F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w:t>
            </w:r>
          </w:p>
        </w:tc>
      </w:tr>
      <w:tr w:rsidR="004C4A83" w:rsidRPr="004C4A83" w14:paraId="71C67204" w14:textId="77777777" w:rsidTr="004C4A83">
        <w:trPr>
          <w:jc w:val="center"/>
        </w:trPr>
        <w:tc>
          <w:tcPr>
            <w:tcW w:w="300" w:type="pct"/>
            <w:shd w:val="clear" w:color="auto" w:fill="auto"/>
            <w:vAlign w:val="center"/>
          </w:tcPr>
          <w:p w14:paraId="31F52ED7"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lastRenderedPageBreak/>
              <w:t>34</w:t>
            </w:r>
          </w:p>
        </w:tc>
        <w:tc>
          <w:tcPr>
            <w:tcW w:w="1641" w:type="pct"/>
            <w:shd w:val="clear" w:color="auto" w:fill="auto"/>
            <w:vAlign w:val="center"/>
          </w:tcPr>
          <w:p w14:paraId="2612BA02" w14:textId="77777777" w:rsidR="004C4A83" w:rsidRPr="004C4A83" w:rsidRDefault="004C4A83" w:rsidP="004C4A83">
            <w:pPr>
              <w:tabs>
                <w:tab w:val="left" w:pos="851"/>
              </w:tabs>
              <w:jc w:val="both"/>
              <w:rPr>
                <w:rFonts w:ascii="PT Sans" w:hAnsi="PT Sans"/>
                <w:sz w:val="24"/>
                <w:szCs w:val="24"/>
                <w:lang w:val="ru-RU"/>
              </w:rPr>
            </w:pPr>
            <w:r w:rsidRPr="004C4A83">
              <w:rPr>
                <w:rFonts w:ascii="PT Sans" w:hAnsi="PT Sans"/>
                <w:sz w:val="24"/>
                <w:szCs w:val="24"/>
                <w:lang w:val="ru-RU"/>
              </w:rPr>
              <w:t>Принтер цветной формата А4</w:t>
            </w:r>
          </w:p>
        </w:tc>
        <w:tc>
          <w:tcPr>
            <w:tcW w:w="496" w:type="pct"/>
            <w:shd w:val="clear" w:color="auto" w:fill="auto"/>
            <w:vAlign w:val="center"/>
          </w:tcPr>
          <w:p w14:paraId="3776B8A4"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rPr>
              <w:t>1</w:t>
            </w:r>
          </w:p>
        </w:tc>
        <w:tc>
          <w:tcPr>
            <w:tcW w:w="540" w:type="pct"/>
            <w:vAlign w:val="center"/>
          </w:tcPr>
          <w:p w14:paraId="60964437"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1</w:t>
            </w:r>
          </w:p>
        </w:tc>
        <w:tc>
          <w:tcPr>
            <w:tcW w:w="541" w:type="pct"/>
            <w:vAlign w:val="center"/>
          </w:tcPr>
          <w:p w14:paraId="7FC3ED9C"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556" w:type="pct"/>
            <w:vAlign w:val="center"/>
          </w:tcPr>
          <w:p w14:paraId="1A7F6EA3"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2</w:t>
            </w:r>
          </w:p>
        </w:tc>
        <w:tc>
          <w:tcPr>
            <w:tcW w:w="926" w:type="pct"/>
            <w:shd w:val="clear" w:color="auto" w:fill="auto"/>
            <w:vAlign w:val="center"/>
          </w:tcPr>
          <w:p w14:paraId="25C42B86" w14:textId="77777777" w:rsidR="004C4A83" w:rsidRPr="004C4A83" w:rsidRDefault="004C4A83" w:rsidP="004C4A83">
            <w:pPr>
              <w:tabs>
                <w:tab w:val="left" w:pos="851"/>
              </w:tabs>
              <w:ind w:left="-74" w:right="-108"/>
              <w:jc w:val="center"/>
              <w:rPr>
                <w:rFonts w:ascii="PT Sans" w:hAnsi="PT Sans"/>
                <w:sz w:val="22"/>
                <w:szCs w:val="22"/>
                <w:lang w:val="ru-RU"/>
              </w:rPr>
            </w:pPr>
            <w:r w:rsidRPr="004C4A83">
              <w:rPr>
                <w:rFonts w:ascii="PT Sans" w:hAnsi="PT Sans"/>
                <w:sz w:val="22"/>
                <w:szCs w:val="22"/>
                <w:lang w:val="ru-RU"/>
              </w:rPr>
              <w:t>При наличии п.35 не требуется</w:t>
            </w:r>
          </w:p>
        </w:tc>
      </w:tr>
      <w:tr w:rsidR="004C4A83" w:rsidRPr="004C4A83" w14:paraId="5F764D6B" w14:textId="77777777" w:rsidTr="004C4A83">
        <w:trPr>
          <w:jc w:val="center"/>
        </w:trPr>
        <w:tc>
          <w:tcPr>
            <w:tcW w:w="300" w:type="pct"/>
            <w:shd w:val="clear" w:color="auto" w:fill="auto"/>
            <w:vAlign w:val="center"/>
          </w:tcPr>
          <w:p w14:paraId="65110873"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35</w:t>
            </w:r>
          </w:p>
        </w:tc>
        <w:tc>
          <w:tcPr>
            <w:tcW w:w="1641" w:type="pct"/>
            <w:shd w:val="clear" w:color="auto" w:fill="auto"/>
            <w:vAlign w:val="center"/>
          </w:tcPr>
          <w:p w14:paraId="597E0D80" w14:textId="77777777" w:rsidR="004C4A83" w:rsidRPr="004C4A83" w:rsidRDefault="004C4A83" w:rsidP="004C4A83">
            <w:pPr>
              <w:tabs>
                <w:tab w:val="left" w:pos="851"/>
              </w:tabs>
              <w:jc w:val="both"/>
              <w:rPr>
                <w:rFonts w:ascii="PT Sans" w:hAnsi="PT Sans"/>
                <w:sz w:val="24"/>
                <w:szCs w:val="24"/>
                <w:lang w:val="ru-RU"/>
              </w:rPr>
            </w:pPr>
            <w:r w:rsidRPr="004C4A83">
              <w:rPr>
                <w:rFonts w:ascii="PT Sans" w:hAnsi="PT Sans"/>
                <w:sz w:val="24"/>
                <w:szCs w:val="24"/>
                <w:lang w:val="ru-RU"/>
              </w:rPr>
              <w:t>Многофункциональное устройство (МФУ)</w:t>
            </w:r>
          </w:p>
        </w:tc>
        <w:tc>
          <w:tcPr>
            <w:tcW w:w="496" w:type="pct"/>
            <w:shd w:val="clear" w:color="auto" w:fill="auto"/>
            <w:vAlign w:val="center"/>
          </w:tcPr>
          <w:p w14:paraId="53D8CCA7" w14:textId="77777777" w:rsidR="004C4A83" w:rsidRPr="004C4A83" w:rsidRDefault="004C4A83" w:rsidP="004C4A83">
            <w:pPr>
              <w:tabs>
                <w:tab w:val="left" w:pos="851"/>
              </w:tabs>
              <w:jc w:val="center"/>
              <w:rPr>
                <w:rFonts w:ascii="PT Sans" w:hAnsi="PT Sans"/>
                <w:sz w:val="24"/>
                <w:szCs w:val="24"/>
              </w:rPr>
            </w:pPr>
            <w:r w:rsidRPr="004C4A83">
              <w:rPr>
                <w:rFonts w:ascii="PT Sans" w:hAnsi="PT Sans"/>
                <w:snapToGrid w:val="0"/>
                <w:sz w:val="24"/>
                <w:szCs w:val="24"/>
                <w:lang w:val="ru-RU"/>
              </w:rPr>
              <w:t>1</w:t>
            </w:r>
          </w:p>
        </w:tc>
        <w:tc>
          <w:tcPr>
            <w:tcW w:w="540" w:type="pct"/>
            <w:vAlign w:val="center"/>
          </w:tcPr>
          <w:p w14:paraId="3F3004C0"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napToGrid w:val="0"/>
                <w:sz w:val="24"/>
                <w:szCs w:val="24"/>
                <w:lang w:val="ru-RU"/>
              </w:rPr>
              <w:t>1</w:t>
            </w:r>
          </w:p>
        </w:tc>
        <w:tc>
          <w:tcPr>
            <w:tcW w:w="541" w:type="pct"/>
            <w:vAlign w:val="center"/>
          </w:tcPr>
          <w:p w14:paraId="30330AAD"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napToGrid w:val="0"/>
                <w:sz w:val="24"/>
                <w:szCs w:val="24"/>
                <w:lang w:val="ru-RU"/>
              </w:rPr>
              <w:t>1</w:t>
            </w:r>
          </w:p>
        </w:tc>
        <w:tc>
          <w:tcPr>
            <w:tcW w:w="556" w:type="pct"/>
            <w:vAlign w:val="center"/>
          </w:tcPr>
          <w:p w14:paraId="312D48EB"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napToGrid w:val="0"/>
                <w:sz w:val="24"/>
                <w:szCs w:val="24"/>
                <w:lang w:val="ru-RU"/>
              </w:rPr>
              <w:t>1</w:t>
            </w:r>
          </w:p>
        </w:tc>
        <w:tc>
          <w:tcPr>
            <w:tcW w:w="926" w:type="pct"/>
            <w:shd w:val="clear" w:color="auto" w:fill="auto"/>
            <w:vAlign w:val="center"/>
          </w:tcPr>
          <w:p w14:paraId="31533072" w14:textId="77777777" w:rsidR="004C4A83" w:rsidRPr="004C4A83" w:rsidRDefault="004C4A83" w:rsidP="004C4A83">
            <w:pPr>
              <w:tabs>
                <w:tab w:val="left" w:pos="851"/>
              </w:tabs>
              <w:ind w:left="-74" w:right="-108"/>
              <w:jc w:val="center"/>
              <w:rPr>
                <w:rFonts w:ascii="PT Sans" w:hAnsi="PT Sans"/>
                <w:sz w:val="22"/>
                <w:szCs w:val="22"/>
                <w:lang w:val="ru-RU"/>
              </w:rPr>
            </w:pPr>
            <w:r w:rsidRPr="004C4A83">
              <w:rPr>
                <w:rFonts w:ascii="PT Sans" w:hAnsi="PT Sans"/>
                <w:sz w:val="22"/>
                <w:szCs w:val="22"/>
                <w:lang w:val="ru-RU"/>
              </w:rPr>
              <w:t>При наличии п.34 не требуется</w:t>
            </w:r>
          </w:p>
        </w:tc>
      </w:tr>
      <w:tr w:rsidR="004C4A83" w:rsidRPr="004C4A83" w14:paraId="3B588F29" w14:textId="77777777" w:rsidTr="004C4A83">
        <w:trPr>
          <w:jc w:val="center"/>
        </w:trPr>
        <w:tc>
          <w:tcPr>
            <w:tcW w:w="300" w:type="pct"/>
            <w:shd w:val="clear" w:color="auto" w:fill="auto"/>
            <w:vAlign w:val="center"/>
          </w:tcPr>
          <w:p w14:paraId="5884F110"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36</w:t>
            </w:r>
          </w:p>
        </w:tc>
        <w:tc>
          <w:tcPr>
            <w:tcW w:w="1641" w:type="pct"/>
            <w:shd w:val="clear" w:color="auto" w:fill="auto"/>
            <w:vAlign w:val="center"/>
          </w:tcPr>
          <w:p w14:paraId="7F20E1ED"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Лицензионное или сертифицированное программное обеспечение для обработки данных инженерно-геодезических работ</w:t>
            </w:r>
          </w:p>
        </w:tc>
        <w:tc>
          <w:tcPr>
            <w:tcW w:w="496" w:type="pct"/>
            <w:shd w:val="clear" w:color="auto" w:fill="auto"/>
            <w:vAlign w:val="center"/>
          </w:tcPr>
          <w:p w14:paraId="2B884F9D"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napToGrid w:val="0"/>
                <w:sz w:val="24"/>
                <w:szCs w:val="24"/>
                <w:lang w:val="ru-RU"/>
              </w:rPr>
              <w:t>1</w:t>
            </w:r>
          </w:p>
        </w:tc>
        <w:tc>
          <w:tcPr>
            <w:tcW w:w="540" w:type="pct"/>
            <w:vAlign w:val="center"/>
          </w:tcPr>
          <w:p w14:paraId="27630018"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napToGrid w:val="0"/>
                <w:sz w:val="24"/>
                <w:szCs w:val="24"/>
                <w:lang w:val="ru-RU"/>
              </w:rPr>
              <w:t>2</w:t>
            </w:r>
          </w:p>
        </w:tc>
        <w:tc>
          <w:tcPr>
            <w:tcW w:w="541" w:type="pct"/>
            <w:vAlign w:val="center"/>
          </w:tcPr>
          <w:p w14:paraId="1C076C31"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napToGrid w:val="0"/>
                <w:sz w:val="24"/>
                <w:szCs w:val="24"/>
                <w:lang w:val="ru-RU"/>
              </w:rPr>
              <w:t>3</w:t>
            </w:r>
          </w:p>
        </w:tc>
        <w:tc>
          <w:tcPr>
            <w:tcW w:w="556" w:type="pct"/>
            <w:vAlign w:val="center"/>
          </w:tcPr>
          <w:p w14:paraId="63CE549D"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napToGrid w:val="0"/>
                <w:sz w:val="24"/>
                <w:szCs w:val="24"/>
                <w:lang w:val="ru-RU"/>
              </w:rPr>
              <w:t>4</w:t>
            </w:r>
          </w:p>
        </w:tc>
        <w:tc>
          <w:tcPr>
            <w:tcW w:w="926" w:type="pct"/>
            <w:shd w:val="clear" w:color="auto" w:fill="auto"/>
            <w:vAlign w:val="center"/>
          </w:tcPr>
          <w:p w14:paraId="7D90E971" w14:textId="77777777" w:rsidR="004C4A83" w:rsidRPr="004C4A83" w:rsidRDefault="004C4A83" w:rsidP="004C4A83">
            <w:pPr>
              <w:tabs>
                <w:tab w:val="left" w:pos="851"/>
              </w:tabs>
              <w:jc w:val="center"/>
              <w:rPr>
                <w:rFonts w:ascii="PT Sans" w:hAnsi="PT Sans"/>
                <w:sz w:val="24"/>
                <w:szCs w:val="24"/>
              </w:rPr>
            </w:pPr>
            <w:r w:rsidRPr="004C4A83">
              <w:rPr>
                <w:rFonts w:ascii="PT Sans" w:hAnsi="PT Sans" w:cs="Segoe UI"/>
                <w:sz w:val="21"/>
                <w:szCs w:val="21"/>
              </w:rPr>
              <w:t>-</w:t>
            </w:r>
          </w:p>
        </w:tc>
      </w:tr>
      <w:tr w:rsidR="004C4A83" w:rsidRPr="004C4A83" w14:paraId="39D83BB7" w14:textId="77777777" w:rsidTr="004C4A83">
        <w:trPr>
          <w:jc w:val="center"/>
        </w:trPr>
        <w:tc>
          <w:tcPr>
            <w:tcW w:w="300" w:type="pct"/>
            <w:shd w:val="clear" w:color="auto" w:fill="auto"/>
            <w:vAlign w:val="center"/>
          </w:tcPr>
          <w:p w14:paraId="4F78DC27" w14:textId="77777777" w:rsidR="004C4A83" w:rsidRPr="004C4A83" w:rsidRDefault="004C4A83" w:rsidP="004C4A83">
            <w:pPr>
              <w:tabs>
                <w:tab w:val="left" w:pos="851"/>
              </w:tabs>
              <w:jc w:val="center"/>
              <w:rPr>
                <w:rFonts w:ascii="PT Sans" w:hAnsi="PT Sans"/>
                <w:sz w:val="24"/>
                <w:szCs w:val="24"/>
                <w:lang w:val="ru-RU"/>
              </w:rPr>
            </w:pPr>
            <w:r w:rsidRPr="004C4A83">
              <w:rPr>
                <w:rFonts w:ascii="PT Sans" w:hAnsi="PT Sans"/>
                <w:sz w:val="24"/>
                <w:szCs w:val="24"/>
                <w:lang w:val="ru-RU"/>
              </w:rPr>
              <w:t>37</w:t>
            </w:r>
          </w:p>
        </w:tc>
        <w:tc>
          <w:tcPr>
            <w:tcW w:w="1641" w:type="pct"/>
            <w:shd w:val="clear" w:color="auto" w:fill="auto"/>
            <w:vAlign w:val="center"/>
          </w:tcPr>
          <w:p w14:paraId="6AA2B036" w14:textId="77777777" w:rsidR="004C4A83" w:rsidRPr="004C4A83" w:rsidRDefault="004C4A83" w:rsidP="004C4A83">
            <w:pPr>
              <w:tabs>
                <w:tab w:val="left" w:pos="851"/>
              </w:tabs>
              <w:rPr>
                <w:rFonts w:ascii="PT Sans" w:hAnsi="PT Sans"/>
                <w:sz w:val="24"/>
                <w:szCs w:val="24"/>
                <w:lang w:val="ru-RU"/>
              </w:rPr>
            </w:pPr>
            <w:r w:rsidRPr="004C4A83">
              <w:rPr>
                <w:rFonts w:ascii="PT Sans" w:hAnsi="PT Sans"/>
                <w:sz w:val="24"/>
                <w:szCs w:val="24"/>
                <w:lang w:val="ru-RU"/>
              </w:rPr>
              <w:t>Лицензионное или сертифицированное программное обеспечение для обработки данных инженерно-гидрологических работ</w:t>
            </w:r>
          </w:p>
        </w:tc>
        <w:tc>
          <w:tcPr>
            <w:tcW w:w="496" w:type="pct"/>
            <w:shd w:val="clear" w:color="auto" w:fill="auto"/>
            <w:vAlign w:val="center"/>
          </w:tcPr>
          <w:p w14:paraId="7E4F04F8" w14:textId="77777777" w:rsidR="004C4A83" w:rsidRPr="004C4A83" w:rsidRDefault="004C4A83" w:rsidP="004C4A83">
            <w:pPr>
              <w:tabs>
                <w:tab w:val="left" w:pos="851"/>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0" w:type="pct"/>
            <w:vAlign w:val="center"/>
          </w:tcPr>
          <w:p w14:paraId="387E99E0" w14:textId="77777777" w:rsidR="004C4A83" w:rsidRPr="004C4A83" w:rsidRDefault="004C4A83" w:rsidP="004C4A83">
            <w:pPr>
              <w:tabs>
                <w:tab w:val="left" w:pos="851"/>
              </w:tabs>
              <w:jc w:val="center"/>
              <w:rPr>
                <w:rFonts w:ascii="PT Sans" w:hAnsi="PT Sans"/>
                <w:snapToGrid w:val="0"/>
                <w:sz w:val="24"/>
                <w:szCs w:val="24"/>
                <w:lang w:val="ru-RU"/>
              </w:rPr>
            </w:pPr>
            <w:r w:rsidRPr="004C4A83">
              <w:rPr>
                <w:rFonts w:ascii="PT Sans" w:hAnsi="PT Sans"/>
                <w:snapToGrid w:val="0"/>
                <w:sz w:val="24"/>
                <w:szCs w:val="24"/>
                <w:lang w:val="ru-RU"/>
              </w:rPr>
              <w:t>1</w:t>
            </w:r>
          </w:p>
        </w:tc>
        <w:tc>
          <w:tcPr>
            <w:tcW w:w="541" w:type="pct"/>
            <w:vAlign w:val="center"/>
          </w:tcPr>
          <w:p w14:paraId="6BE202E9" w14:textId="77777777" w:rsidR="004C4A83" w:rsidRPr="004C4A83" w:rsidRDefault="004C4A83" w:rsidP="004C4A83">
            <w:pPr>
              <w:tabs>
                <w:tab w:val="left" w:pos="851"/>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556" w:type="pct"/>
            <w:vAlign w:val="center"/>
          </w:tcPr>
          <w:p w14:paraId="58968AFF" w14:textId="77777777" w:rsidR="004C4A83" w:rsidRPr="004C4A83" w:rsidRDefault="004C4A83" w:rsidP="004C4A83">
            <w:pPr>
              <w:tabs>
                <w:tab w:val="left" w:pos="851"/>
              </w:tabs>
              <w:jc w:val="center"/>
              <w:rPr>
                <w:rFonts w:ascii="PT Sans" w:hAnsi="PT Sans"/>
                <w:snapToGrid w:val="0"/>
                <w:sz w:val="24"/>
                <w:szCs w:val="24"/>
                <w:lang w:val="ru-RU"/>
              </w:rPr>
            </w:pPr>
            <w:r w:rsidRPr="004C4A83">
              <w:rPr>
                <w:rFonts w:ascii="PT Sans" w:hAnsi="PT Sans"/>
                <w:snapToGrid w:val="0"/>
                <w:sz w:val="24"/>
                <w:szCs w:val="24"/>
                <w:lang w:val="ru-RU"/>
              </w:rPr>
              <w:t>2</w:t>
            </w:r>
          </w:p>
        </w:tc>
        <w:tc>
          <w:tcPr>
            <w:tcW w:w="926" w:type="pct"/>
            <w:shd w:val="clear" w:color="auto" w:fill="auto"/>
            <w:vAlign w:val="center"/>
          </w:tcPr>
          <w:p w14:paraId="225F3746" w14:textId="77777777" w:rsidR="004C4A83" w:rsidRPr="004C4A83" w:rsidRDefault="004C4A83" w:rsidP="004C4A83">
            <w:pPr>
              <w:tabs>
                <w:tab w:val="left" w:pos="851"/>
              </w:tabs>
              <w:jc w:val="center"/>
              <w:rPr>
                <w:rFonts w:ascii="PT Sans" w:hAnsi="PT Sans" w:cs="Segoe UI"/>
                <w:sz w:val="21"/>
                <w:szCs w:val="21"/>
                <w:lang w:val="ru-RU"/>
              </w:rPr>
            </w:pPr>
            <w:r w:rsidRPr="004C4A83">
              <w:rPr>
                <w:rFonts w:ascii="PT Sans" w:hAnsi="PT Sans" w:cs="Segoe UI"/>
                <w:sz w:val="21"/>
                <w:szCs w:val="21"/>
                <w:lang w:val="ru-RU"/>
              </w:rPr>
              <w:t>-</w:t>
            </w:r>
          </w:p>
        </w:tc>
      </w:tr>
    </w:tbl>
    <w:p w14:paraId="3777B9AB" w14:textId="77777777" w:rsidR="004C4A83" w:rsidRPr="004C4A83" w:rsidRDefault="004C4A83" w:rsidP="004C4A83">
      <w:pPr>
        <w:jc w:val="both"/>
        <w:rPr>
          <w:rFonts w:ascii="PT Sans" w:hAnsi="PT Sans"/>
          <w:sz w:val="18"/>
          <w:szCs w:val="18"/>
          <w:lang w:val="ru-RU"/>
        </w:rPr>
      </w:pPr>
      <w:r w:rsidRPr="004C4A83">
        <w:rPr>
          <w:rFonts w:ascii="PT Sans" w:hAnsi="PT Sans"/>
          <w:sz w:val="18"/>
          <w:szCs w:val="18"/>
          <w:lang w:val="ru-RU"/>
        </w:rPr>
        <w:t>Примечание: в отношении технических ресурсов, указанных в пунктах 19, 20,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14:paraId="071A94F7" w14:textId="77777777" w:rsidR="004C4A83" w:rsidRPr="004C4A83" w:rsidRDefault="004C4A83" w:rsidP="00D53FED">
      <w:pPr>
        <w:numPr>
          <w:ilvl w:val="0"/>
          <w:numId w:val="62"/>
        </w:numPr>
        <w:ind w:left="0" w:firstLine="0"/>
        <w:jc w:val="both"/>
        <w:rPr>
          <w:rFonts w:ascii="PT Sans" w:hAnsi="PT Sans"/>
          <w:sz w:val="18"/>
          <w:szCs w:val="18"/>
          <w:lang w:val="ru-RU"/>
        </w:rPr>
      </w:pPr>
      <w:r w:rsidRPr="004C4A83">
        <w:rPr>
          <w:rFonts w:ascii="PT Sans" w:hAnsi="PT Sans"/>
          <w:sz w:val="18"/>
          <w:szCs w:val="18"/>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14:paraId="21D171EB" w14:textId="77777777" w:rsidR="004C4A83" w:rsidRPr="004C4A83" w:rsidRDefault="004C4A83" w:rsidP="00D53FED">
      <w:pPr>
        <w:numPr>
          <w:ilvl w:val="0"/>
          <w:numId w:val="62"/>
        </w:numPr>
        <w:ind w:left="0" w:firstLine="0"/>
        <w:jc w:val="both"/>
        <w:rPr>
          <w:rFonts w:ascii="PT Sans" w:hAnsi="PT Sans"/>
          <w:sz w:val="18"/>
          <w:szCs w:val="18"/>
          <w:lang w:val="ru-RU"/>
        </w:rPr>
      </w:pPr>
      <w:r w:rsidRPr="004C4A83">
        <w:rPr>
          <w:rFonts w:ascii="PT Sans" w:hAnsi="PT Sans"/>
          <w:sz w:val="18"/>
          <w:szCs w:val="18"/>
          <w:lang w:val="ru-RU"/>
        </w:rPr>
        <w:t>комплектом радиостанций с дальностью связи до 3 км из расчета 1 к-т (не менее 4 радиостанций) на каждую бригаду.</w:t>
      </w:r>
    </w:p>
    <w:p w14:paraId="7B0C01F5" w14:textId="77777777" w:rsidR="004C4A83" w:rsidRPr="004C4A83" w:rsidRDefault="004C4A83" w:rsidP="004C4A83">
      <w:pPr>
        <w:tabs>
          <w:tab w:val="left" w:pos="851"/>
        </w:tabs>
        <w:jc w:val="both"/>
        <w:rPr>
          <w:rFonts w:ascii="PT Sans" w:hAnsi="PT Sans"/>
          <w:sz w:val="24"/>
          <w:szCs w:val="24"/>
          <w:lang w:val="ru-RU"/>
        </w:rPr>
      </w:pPr>
    </w:p>
    <w:p w14:paraId="16B4200C" w14:textId="77777777" w:rsidR="004C4A83" w:rsidRPr="004C4A83" w:rsidRDefault="004C4A83" w:rsidP="00D53FED">
      <w:pPr>
        <w:numPr>
          <w:ilvl w:val="0"/>
          <w:numId w:val="37"/>
        </w:numPr>
        <w:tabs>
          <w:tab w:val="left" w:pos="426"/>
        </w:tabs>
        <w:spacing w:line="276" w:lineRule="auto"/>
        <w:ind w:left="0" w:firstLine="709"/>
        <w:jc w:val="both"/>
        <w:rPr>
          <w:rFonts w:ascii="PT Sans" w:hAnsi="PT Sans"/>
          <w:sz w:val="24"/>
          <w:szCs w:val="24"/>
          <w:lang w:val="ru-RU"/>
        </w:rPr>
      </w:pPr>
      <w:r w:rsidRPr="004C4A83">
        <w:rPr>
          <w:rFonts w:ascii="PT Sans" w:hAnsi="PT Sans"/>
          <w:sz w:val="24"/>
          <w:szCs w:val="24"/>
          <w:lang w:val="ru-RU"/>
        </w:rPr>
        <w:t>Наличие у заявителя действующих в период проведения проверки ПКО свидетельств, протоколов и сертификатов поверок на заявленное оборудование или, в случае истечения их срока действия –  гарантийное письмо о наличии к моменту подачи заявки на участие в закупке свидетельств, протоколов, сертификатов поверок (калибровок) применяемого при выполнении работ приборного оборудования и средств измерения, применяемых при диагностировании, протоколов испытаний средств индивидуальной защиты, а также графика поверок на текущий и следующий год измерительных приборов и оборудования, привлекаемых к выполнению работ.</w:t>
      </w:r>
    </w:p>
    <w:p w14:paraId="173E3292" w14:textId="77777777" w:rsidR="004C4A83" w:rsidRPr="004C4A83" w:rsidRDefault="004C4A83" w:rsidP="00D53FED">
      <w:pPr>
        <w:numPr>
          <w:ilvl w:val="0"/>
          <w:numId w:val="37"/>
        </w:numPr>
        <w:tabs>
          <w:tab w:val="left" w:pos="426"/>
        </w:tabs>
        <w:spacing w:line="276" w:lineRule="auto"/>
        <w:ind w:left="0" w:firstLine="709"/>
        <w:jc w:val="both"/>
        <w:rPr>
          <w:rFonts w:ascii="PT Sans" w:hAnsi="PT Sans"/>
          <w:sz w:val="24"/>
          <w:szCs w:val="24"/>
          <w:lang w:val="ru-RU"/>
        </w:rPr>
      </w:pPr>
      <w:r w:rsidRPr="004C4A83">
        <w:rPr>
          <w:rFonts w:ascii="PT Sans" w:hAnsi="PT Sans"/>
          <w:sz w:val="24"/>
          <w:szCs w:val="24"/>
          <w:lang w:val="ru-RU"/>
        </w:rPr>
        <w:t xml:space="preserve">Требования к характеристикам технических ресурсов указаны в таблице 2. </w:t>
      </w:r>
    </w:p>
    <w:p w14:paraId="4826C615" w14:textId="77777777" w:rsidR="004C4A83" w:rsidRPr="004C4A83" w:rsidRDefault="004C4A83" w:rsidP="004C4A83">
      <w:pPr>
        <w:tabs>
          <w:tab w:val="left" w:pos="426"/>
        </w:tabs>
        <w:ind w:firstLine="426"/>
        <w:jc w:val="both"/>
        <w:rPr>
          <w:rFonts w:ascii="PT Sans" w:hAnsi="PT Sans"/>
          <w:sz w:val="24"/>
          <w:szCs w:val="24"/>
          <w:lang w:val="ru-RU"/>
        </w:rPr>
      </w:pPr>
    </w:p>
    <w:p w14:paraId="1289F291" w14:textId="77777777" w:rsidR="004C4A83" w:rsidRPr="004C4A83" w:rsidRDefault="004C4A83" w:rsidP="004C4A83">
      <w:pPr>
        <w:spacing w:after="120"/>
        <w:rPr>
          <w:rFonts w:ascii="PT Sans" w:hAnsi="PT Sans"/>
          <w:sz w:val="24"/>
          <w:szCs w:val="24"/>
          <w:lang w:val="ru-RU"/>
        </w:rPr>
      </w:pPr>
      <w:r w:rsidRPr="004C4A83">
        <w:rPr>
          <w:rFonts w:ascii="PT Sans" w:hAnsi="PT Sans"/>
          <w:sz w:val="24"/>
          <w:szCs w:val="24"/>
          <w:lang w:val="ru-RU"/>
        </w:rPr>
        <w:t>Таблица 2 – Требования к характеристикам технических ресурсов.</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306"/>
        <w:gridCol w:w="2225"/>
        <w:gridCol w:w="2835"/>
        <w:gridCol w:w="2206"/>
      </w:tblGrid>
      <w:tr w:rsidR="004C4A83" w:rsidRPr="004C4A83" w14:paraId="068E4705" w14:textId="77777777" w:rsidTr="004C4A83">
        <w:trPr>
          <w:trHeight w:val="1208"/>
          <w:tblHeader/>
          <w:jc w:val="center"/>
        </w:trPr>
        <w:tc>
          <w:tcPr>
            <w:tcW w:w="567" w:type="dxa"/>
            <w:tcBorders>
              <w:top w:val="single" w:sz="4" w:space="0" w:color="auto"/>
              <w:left w:val="single" w:sz="4" w:space="0" w:color="auto"/>
              <w:bottom w:val="single" w:sz="4" w:space="0" w:color="auto"/>
              <w:right w:val="single" w:sz="4" w:space="0" w:color="auto"/>
            </w:tcBorders>
            <w:vAlign w:val="center"/>
          </w:tcPr>
          <w:p w14:paraId="512B5D79" w14:textId="77777777" w:rsidR="004C4A83" w:rsidRPr="004C4A83" w:rsidRDefault="004C4A83" w:rsidP="00E439CC">
            <w:pPr>
              <w:ind w:left="-105" w:right="-102"/>
              <w:jc w:val="center"/>
              <w:rPr>
                <w:rFonts w:ascii="PT Sans" w:hAnsi="PT Sans"/>
                <w:b/>
                <w:sz w:val="24"/>
                <w:szCs w:val="24"/>
                <w:lang w:val="ru-RU"/>
              </w:rPr>
            </w:pPr>
            <w:r w:rsidRPr="004C4A83">
              <w:rPr>
                <w:rFonts w:ascii="PT Sans" w:hAnsi="PT Sans"/>
                <w:b/>
                <w:sz w:val="24"/>
                <w:szCs w:val="24"/>
                <w:lang w:val="ru-RU"/>
              </w:rPr>
              <w:t>№</w:t>
            </w:r>
          </w:p>
          <w:p w14:paraId="07ADB8A9" w14:textId="77777777" w:rsidR="004C4A83" w:rsidRPr="004C4A83" w:rsidRDefault="004C4A83" w:rsidP="00E439CC">
            <w:pPr>
              <w:ind w:left="-105" w:right="-102"/>
              <w:jc w:val="center"/>
              <w:rPr>
                <w:rFonts w:ascii="PT Sans" w:hAnsi="PT Sans"/>
                <w:b/>
                <w:sz w:val="24"/>
                <w:szCs w:val="24"/>
                <w:lang w:val="ru-RU"/>
              </w:rPr>
            </w:pPr>
            <w:r w:rsidRPr="004C4A83">
              <w:rPr>
                <w:rFonts w:ascii="PT Sans" w:hAnsi="PT Sans"/>
                <w:b/>
                <w:sz w:val="24"/>
                <w:szCs w:val="24"/>
                <w:lang w:val="ru-RU"/>
              </w:rPr>
              <w:t>п/п</w:t>
            </w:r>
          </w:p>
        </w:tc>
        <w:tc>
          <w:tcPr>
            <w:tcW w:w="2306" w:type="dxa"/>
            <w:tcBorders>
              <w:top w:val="single" w:sz="4" w:space="0" w:color="auto"/>
              <w:left w:val="single" w:sz="4" w:space="0" w:color="auto"/>
              <w:bottom w:val="single" w:sz="4" w:space="0" w:color="auto"/>
              <w:right w:val="single" w:sz="4" w:space="0" w:color="auto"/>
            </w:tcBorders>
            <w:vAlign w:val="center"/>
          </w:tcPr>
          <w:p w14:paraId="2E91ECBC" w14:textId="77777777" w:rsidR="004C4A83" w:rsidRPr="004C4A83" w:rsidRDefault="004C4A83" w:rsidP="00E439CC">
            <w:pPr>
              <w:jc w:val="center"/>
              <w:rPr>
                <w:rFonts w:ascii="PT Sans" w:hAnsi="PT Sans"/>
                <w:b/>
                <w:sz w:val="24"/>
                <w:szCs w:val="24"/>
                <w:lang w:val="ru-RU"/>
              </w:rPr>
            </w:pPr>
            <w:r w:rsidRPr="004C4A83">
              <w:rPr>
                <w:rFonts w:ascii="PT Sans" w:hAnsi="PT Sans"/>
                <w:b/>
                <w:sz w:val="24"/>
                <w:szCs w:val="24"/>
                <w:lang w:val="ru-RU"/>
              </w:rPr>
              <w:t xml:space="preserve">Наименование </w:t>
            </w:r>
          </w:p>
          <w:p w14:paraId="2F33AAC2" w14:textId="77777777" w:rsidR="004C4A83" w:rsidRPr="004C4A83" w:rsidRDefault="004C4A83" w:rsidP="00E439CC">
            <w:pPr>
              <w:jc w:val="center"/>
              <w:rPr>
                <w:rFonts w:ascii="PT Sans" w:hAnsi="PT Sans"/>
                <w:b/>
                <w:sz w:val="24"/>
                <w:szCs w:val="24"/>
                <w:lang w:val="en-US"/>
              </w:rPr>
            </w:pPr>
            <w:r w:rsidRPr="004C4A83">
              <w:rPr>
                <w:rFonts w:ascii="PT Sans" w:hAnsi="PT Sans"/>
                <w:b/>
                <w:sz w:val="24"/>
                <w:szCs w:val="24"/>
                <w:lang w:val="ru-RU"/>
              </w:rPr>
              <w:t>технических ресурсов</w:t>
            </w:r>
          </w:p>
        </w:tc>
        <w:tc>
          <w:tcPr>
            <w:tcW w:w="2225" w:type="dxa"/>
            <w:tcBorders>
              <w:top w:val="single" w:sz="4" w:space="0" w:color="auto"/>
              <w:left w:val="single" w:sz="4" w:space="0" w:color="auto"/>
              <w:bottom w:val="single" w:sz="4" w:space="0" w:color="auto"/>
              <w:right w:val="single" w:sz="4" w:space="0" w:color="auto"/>
            </w:tcBorders>
            <w:vAlign w:val="center"/>
          </w:tcPr>
          <w:p w14:paraId="6C2AB2BC" w14:textId="77777777" w:rsidR="004C4A83" w:rsidRPr="004C4A83" w:rsidRDefault="004C4A83" w:rsidP="00E439CC">
            <w:pPr>
              <w:jc w:val="center"/>
              <w:rPr>
                <w:rFonts w:ascii="PT Sans" w:hAnsi="PT Sans"/>
                <w:b/>
                <w:sz w:val="24"/>
                <w:szCs w:val="24"/>
                <w:lang w:val="ru-RU"/>
              </w:rPr>
            </w:pPr>
            <w:r w:rsidRPr="004C4A83">
              <w:rPr>
                <w:rFonts w:ascii="PT Sans" w:hAnsi="PT Sans"/>
                <w:b/>
                <w:sz w:val="24"/>
                <w:szCs w:val="24"/>
                <w:lang w:val="ru-RU"/>
              </w:rPr>
              <w:t>Назначение</w:t>
            </w:r>
          </w:p>
        </w:tc>
        <w:tc>
          <w:tcPr>
            <w:tcW w:w="2835" w:type="dxa"/>
            <w:tcBorders>
              <w:top w:val="single" w:sz="4" w:space="0" w:color="auto"/>
              <w:left w:val="single" w:sz="4" w:space="0" w:color="auto"/>
              <w:bottom w:val="single" w:sz="4" w:space="0" w:color="auto"/>
              <w:right w:val="single" w:sz="4" w:space="0" w:color="auto"/>
            </w:tcBorders>
            <w:vAlign w:val="center"/>
          </w:tcPr>
          <w:p w14:paraId="3D17C378" w14:textId="77777777" w:rsidR="004C4A83" w:rsidRPr="004C4A83" w:rsidRDefault="004C4A83" w:rsidP="00E439CC">
            <w:pPr>
              <w:jc w:val="center"/>
              <w:rPr>
                <w:rFonts w:ascii="PT Sans" w:hAnsi="PT Sans"/>
                <w:b/>
                <w:sz w:val="24"/>
                <w:szCs w:val="24"/>
                <w:lang w:val="ru-RU"/>
              </w:rPr>
            </w:pPr>
            <w:r w:rsidRPr="004C4A83">
              <w:rPr>
                <w:rFonts w:ascii="PT Sans" w:hAnsi="PT Sans"/>
                <w:b/>
                <w:sz w:val="24"/>
                <w:szCs w:val="24"/>
                <w:lang w:val="ru-RU"/>
              </w:rPr>
              <w:t>Требуемые технические характеристики</w:t>
            </w:r>
          </w:p>
        </w:tc>
        <w:tc>
          <w:tcPr>
            <w:tcW w:w="2206" w:type="dxa"/>
            <w:tcBorders>
              <w:top w:val="single" w:sz="4" w:space="0" w:color="auto"/>
              <w:left w:val="single" w:sz="4" w:space="0" w:color="auto"/>
              <w:right w:val="single" w:sz="4" w:space="0" w:color="auto"/>
            </w:tcBorders>
            <w:vAlign w:val="center"/>
          </w:tcPr>
          <w:p w14:paraId="53B29F18" w14:textId="77777777" w:rsidR="004C4A83" w:rsidRPr="004C4A83" w:rsidRDefault="004C4A83" w:rsidP="00E439CC">
            <w:pPr>
              <w:jc w:val="center"/>
              <w:rPr>
                <w:rFonts w:ascii="PT Sans" w:hAnsi="PT Sans"/>
                <w:b/>
                <w:sz w:val="24"/>
                <w:szCs w:val="24"/>
                <w:lang w:val="ru-RU"/>
              </w:rPr>
            </w:pPr>
            <w:r w:rsidRPr="004C4A83">
              <w:rPr>
                <w:rFonts w:ascii="PT Sans" w:hAnsi="PT Sans"/>
                <w:b/>
                <w:sz w:val="24"/>
                <w:szCs w:val="24"/>
                <w:lang w:val="ru-RU"/>
              </w:rPr>
              <w:t>Необходимость освидетельствова-ния (поверки, калибровки, аттестации) оборудования</w:t>
            </w:r>
          </w:p>
        </w:tc>
      </w:tr>
      <w:tr w:rsidR="004C4A83" w:rsidRPr="004C4A83" w14:paraId="28685733" w14:textId="77777777" w:rsidTr="004C4A83">
        <w:trPr>
          <w:trHeight w:val="70"/>
          <w:jc w:val="center"/>
        </w:trPr>
        <w:tc>
          <w:tcPr>
            <w:tcW w:w="567" w:type="dxa"/>
            <w:tcBorders>
              <w:top w:val="single" w:sz="4" w:space="0" w:color="auto"/>
              <w:left w:val="single" w:sz="4" w:space="0" w:color="auto"/>
              <w:bottom w:val="single" w:sz="4" w:space="0" w:color="auto"/>
              <w:right w:val="single" w:sz="4" w:space="0" w:color="auto"/>
            </w:tcBorders>
            <w:vAlign w:val="center"/>
          </w:tcPr>
          <w:p w14:paraId="1B47427E" w14:textId="77777777" w:rsidR="004C4A83" w:rsidRPr="004C4A83" w:rsidRDefault="004C4A83" w:rsidP="004C4A83">
            <w:pPr>
              <w:ind w:left="708" w:hanging="708"/>
              <w:jc w:val="center"/>
              <w:rPr>
                <w:rFonts w:ascii="PT Sans" w:hAnsi="PT Sans"/>
                <w:lang w:val="ru-RU"/>
              </w:rPr>
            </w:pPr>
            <w:r w:rsidRPr="004C4A83">
              <w:rPr>
                <w:rFonts w:ascii="PT Sans" w:hAnsi="PT Sans"/>
                <w:lang w:val="ru-RU"/>
              </w:rPr>
              <w:t>1</w:t>
            </w:r>
          </w:p>
        </w:tc>
        <w:tc>
          <w:tcPr>
            <w:tcW w:w="2306" w:type="dxa"/>
            <w:tcBorders>
              <w:top w:val="single" w:sz="4" w:space="0" w:color="auto"/>
              <w:left w:val="single" w:sz="4" w:space="0" w:color="auto"/>
              <w:bottom w:val="single" w:sz="4" w:space="0" w:color="auto"/>
              <w:right w:val="single" w:sz="4" w:space="0" w:color="auto"/>
            </w:tcBorders>
            <w:vAlign w:val="center"/>
          </w:tcPr>
          <w:p w14:paraId="17CE8DAE" w14:textId="77777777" w:rsidR="004C4A83" w:rsidRPr="004C4A83" w:rsidRDefault="004C4A83" w:rsidP="004C4A83">
            <w:pPr>
              <w:jc w:val="center"/>
              <w:rPr>
                <w:rFonts w:ascii="PT Sans" w:hAnsi="PT Sans"/>
                <w:lang w:val="ru-RU"/>
              </w:rPr>
            </w:pPr>
            <w:r w:rsidRPr="004C4A83">
              <w:rPr>
                <w:rFonts w:ascii="PT Sans" w:hAnsi="PT Sans"/>
                <w:lang w:val="ru-RU"/>
              </w:rPr>
              <w:t>2</w:t>
            </w:r>
          </w:p>
        </w:tc>
        <w:tc>
          <w:tcPr>
            <w:tcW w:w="2225" w:type="dxa"/>
            <w:tcBorders>
              <w:top w:val="single" w:sz="4" w:space="0" w:color="auto"/>
              <w:left w:val="single" w:sz="4" w:space="0" w:color="auto"/>
              <w:bottom w:val="single" w:sz="4" w:space="0" w:color="auto"/>
              <w:right w:val="single" w:sz="4" w:space="0" w:color="auto"/>
            </w:tcBorders>
            <w:vAlign w:val="center"/>
          </w:tcPr>
          <w:p w14:paraId="6A1DFEA3" w14:textId="77777777" w:rsidR="004C4A83" w:rsidRPr="004C4A83" w:rsidRDefault="004C4A83" w:rsidP="004C4A83">
            <w:pPr>
              <w:jc w:val="center"/>
              <w:rPr>
                <w:rFonts w:ascii="PT Sans" w:hAnsi="PT Sans"/>
                <w:lang w:val="ru-RU"/>
              </w:rPr>
            </w:pPr>
            <w:r w:rsidRPr="004C4A83">
              <w:rPr>
                <w:rFonts w:ascii="PT Sans" w:hAnsi="PT Sans"/>
                <w:lang w:val="ru-RU"/>
              </w:rPr>
              <w:t>3</w:t>
            </w:r>
          </w:p>
        </w:tc>
        <w:tc>
          <w:tcPr>
            <w:tcW w:w="2835" w:type="dxa"/>
            <w:tcBorders>
              <w:top w:val="single" w:sz="4" w:space="0" w:color="auto"/>
              <w:left w:val="single" w:sz="4" w:space="0" w:color="auto"/>
              <w:bottom w:val="single" w:sz="4" w:space="0" w:color="auto"/>
              <w:right w:val="single" w:sz="4" w:space="0" w:color="auto"/>
            </w:tcBorders>
            <w:vAlign w:val="center"/>
          </w:tcPr>
          <w:p w14:paraId="1BBE966C" w14:textId="77777777" w:rsidR="004C4A83" w:rsidRPr="004C4A83" w:rsidRDefault="004C4A83" w:rsidP="004C4A83">
            <w:pPr>
              <w:jc w:val="center"/>
              <w:rPr>
                <w:rFonts w:ascii="PT Sans" w:hAnsi="PT Sans"/>
                <w:lang w:val="ru-RU"/>
              </w:rPr>
            </w:pPr>
            <w:r w:rsidRPr="004C4A83">
              <w:rPr>
                <w:rFonts w:ascii="PT Sans" w:hAnsi="PT Sans"/>
                <w:lang w:val="ru-RU"/>
              </w:rPr>
              <w:t>4</w:t>
            </w:r>
          </w:p>
        </w:tc>
        <w:tc>
          <w:tcPr>
            <w:tcW w:w="2206" w:type="dxa"/>
            <w:tcBorders>
              <w:top w:val="single" w:sz="4" w:space="0" w:color="auto"/>
              <w:left w:val="single" w:sz="4" w:space="0" w:color="auto"/>
              <w:bottom w:val="single" w:sz="4" w:space="0" w:color="auto"/>
              <w:right w:val="single" w:sz="4" w:space="0" w:color="auto"/>
            </w:tcBorders>
          </w:tcPr>
          <w:p w14:paraId="799D7397" w14:textId="77777777" w:rsidR="004C4A83" w:rsidRPr="004C4A83" w:rsidRDefault="004C4A83" w:rsidP="004C4A83">
            <w:pPr>
              <w:jc w:val="center"/>
              <w:rPr>
                <w:rFonts w:ascii="PT Sans" w:hAnsi="PT Sans"/>
                <w:lang w:val="ru-RU"/>
              </w:rPr>
            </w:pPr>
            <w:r w:rsidRPr="004C4A83">
              <w:rPr>
                <w:rFonts w:ascii="PT Sans" w:hAnsi="PT Sans"/>
                <w:lang w:val="ru-RU"/>
              </w:rPr>
              <w:t>5</w:t>
            </w:r>
          </w:p>
        </w:tc>
      </w:tr>
      <w:tr w:rsidR="004C4A83" w:rsidRPr="004C4A83" w14:paraId="4E7FDC3F"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45E6165F" w14:textId="77777777" w:rsidR="004C4A83" w:rsidRPr="004C4A83" w:rsidRDefault="004C4A83" w:rsidP="00D53FED">
            <w:pPr>
              <w:numPr>
                <w:ilvl w:val="0"/>
                <w:numId w:val="63"/>
              </w:numPr>
              <w:tabs>
                <w:tab w:val="left" w:pos="345"/>
              </w:tabs>
              <w:rPr>
                <w:rFonts w:ascii="PT Sans" w:hAnsi="PT Sans"/>
                <w:sz w:val="24"/>
                <w:szCs w:val="24"/>
                <w:lang w:val="ru-RU"/>
              </w:rPr>
            </w:pPr>
          </w:p>
        </w:tc>
        <w:tc>
          <w:tcPr>
            <w:tcW w:w="2306" w:type="dxa"/>
            <w:shd w:val="clear" w:color="auto" w:fill="auto"/>
            <w:vAlign w:val="center"/>
          </w:tcPr>
          <w:p w14:paraId="26F501FF" w14:textId="77777777" w:rsidR="004C4A83" w:rsidRPr="004C4A83" w:rsidRDefault="004C4A83" w:rsidP="004C4A83">
            <w:pPr>
              <w:rPr>
                <w:rFonts w:ascii="PT Sans" w:hAnsi="PT Sans"/>
                <w:sz w:val="24"/>
                <w:szCs w:val="24"/>
                <w:lang w:val="ru-RU"/>
              </w:rPr>
            </w:pPr>
            <w:r w:rsidRPr="004C4A83">
              <w:rPr>
                <w:rFonts w:ascii="PT Sans" w:hAnsi="PT Sans"/>
                <w:sz w:val="24"/>
                <w:szCs w:val="24"/>
              </w:rPr>
              <w:t>Электронный</w:t>
            </w:r>
            <w:r w:rsidRPr="004C4A83">
              <w:rPr>
                <w:rFonts w:ascii="PT Sans" w:hAnsi="PT Sans"/>
                <w:sz w:val="24"/>
                <w:szCs w:val="24"/>
                <w:lang w:val="ru-RU"/>
              </w:rPr>
              <w:t xml:space="preserve"> </w:t>
            </w:r>
            <w:r w:rsidRPr="004C4A83">
              <w:rPr>
                <w:rFonts w:ascii="PT Sans" w:hAnsi="PT Sans"/>
                <w:sz w:val="24"/>
                <w:szCs w:val="24"/>
              </w:rPr>
              <w:t xml:space="preserve">тахеометр (комплект) </w:t>
            </w:r>
          </w:p>
        </w:tc>
        <w:tc>
          <w:tcPr>
            <w:tcW w:w="2225" w:type="dxa"/>
            <w:shd w:val="clear" w:color="auto" w:fill="auto"/>
            <w:vAlign w:val="center"/>
          </w:tcPr>
          <w:p w14:paraId="205A520E" w14:textId="77777777" w:rsidR="004C4A83" w:rsidRPr="004C4A83" w:rsidRDefault="004C4A83" w:rsidP="004C4A83">
            <w:pPr>
              <w:jc w:val="center"/>
              <w:rPr>
                <w:rFonts w:ascii="PT Sans" w:hAnsi="PT Sans"/>
                <w:sz w:val="24"/>
                <w:szCs w:val="24"/>
              </w:rPr>
            </w:pPr>
            <w:r w:rsidRPr="004C4A83">
              <w:rPr>
                <w:rFonts w:ascii="PT Sans" w:hAnsi="PT Sans"/>
                <w:sz w:val="24"/>
                <w:szCs w:val="24"/>
              </w:rPr>
              <w:t>Топографическая</w:t>
            </w:r>
            <w:r w:rsidRPr="004C4A83">
              <w:rPr>
                <w:rFonts w:ascii="PT Sans" w:hAnsi="PT Sans"/>
                <w:sz w:val="24"/>
                <w:szCs w:val="24"/>
                <w:lang w:val="ru-RU"/>
              </w:rPr>
              <w:t xml:space="preserve"> </w:t>
            </w:r>
            <w:r w:rsidRPr="004C4A83">
              <w:rPr>
                <w:rFonts w:ascii="PT Sans" w:hAnsi="PT Sans"/>
                <w:sz w:val="24"/>
                <w:szCs w:val="24"/>
              </w:rPr>
              <w:t>съемка, создание ПВО</w:t>
            </w:r>
          </w:p>
        </w:tc>
        <w:tc>
          <w:tcPr>
            <w:tcW w:w="2835" w:type="dxa"/>
            <w:shd w:val="clear" w:color="auto" w:fill="auto"/>
            <w:vAlign w:val="center"/>
          </w:tcPr>
          <w:p w14:paraId="440AA253" w14:textId="77777777" w:rsidR="004C4A83" w:rsidRPr="004C4A83" w:rsidRDefault="004C4A83" w:rsidP="004C4A83">
            <w:pPr>
              <w:widowControl w:val="0"/>
              <w:jc w:val="center"/>
              <w:rPr>
                <w:rFonts w:ascii="PT Sans" w:hAnsi="PT Sans"/>
                <w:sz w:val="24"/>
                <w:szCs w:val="24"/>
                <w:lang w:val="ru-RU"/>
              </w:rPr>
            </w:pPr>
            <w:r w:rsidRPr="004C4A83">
              <w:rPr>
                <w:rFonts w:ascii="PT Sans" w:hAnsi="PT Sans"/>
                <w:sz w:val="24"/>
                <w:szCs w:val="24"/>
                <w:lang w:val="ru-RU"/>
              </w:rPr>
              <w:t xml:space="preserve">Угловая точность </w:t>
            </w:r>
            <w:r w:rsidRPr="004C4A83">
              <w:rPr>
                <w:rFonts w:ascii="PT Sans" w:hAnsi="PT Sans"/>
                <w:sz w:val="24"/>
                <w:szCs w:val="24"/>
                <w:lang w:val="ru-RU"/>
              </w:rPr>
              <w:br/>
              <w:t>не ниже 5 ˝</w:t>
            </w:r>
          </w:p>
          <w:p w14:paraId="67022FAE"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(в комлект входит веха геодезическая, отражатель, штатив)</w:t>
            </w:r>
          </w:p>
        </w:tc>
        <w:tc>
          <w:tcPr>
            <w:tcW w:w="2206" w:type="dxa"/>
            <w:tcBorders>
              <w:top w:val="single" w:sz="4" w:space="0" w:color="auto"/>
              <w:left w:val="single" w:sz="4" w:space="0" w:color="auto"/>
              <w:bottom w:val="single" w:sz="4" w:space="0" w:color="auto"/>
              <w:right w:val="single" w:sz="4" w:space="0" w:color="auto"/>
            </w:tcBorders>
            <w:vAlign w:val="center"/>
          </w:tcPr>
          <w:p w14:paraId="59EC04C5" w14:textId="77777777" w:rsidR="004C4A83" w:rsidRPr="004C4A83" w:rsidRDefault="004C4A83" w:rsidP="004C4A83">
            <w:pPr>
              <w:jc w:val="center"/>
              <w:rPr>
                <w:rFonts w:ascii="PT Sans" w:hAnsi="PT Sans"/>
                <w:sz w:val="24"/>
                <w:szCs w:val="24"/>
              </w:rPr>
            </w:pPr>
            <w:r w:rsidRPr="004C4A83">
              <w:rPr>
                <w:rFonts w:ascii="PT Sans" w:hAnsi="PT Sans"/>
                <w:sz w:val="24"/>
                <w:szCs w:val="24"/>
              </w:rPr>
              <w:t xml:space="preserve">Требуется </w:t>
            </w:r>
          </w:p>
        </w:tc>
      </w:tr>
      <w:tr w:rsidR="004C4A83" w:rsidRPr="004C4A83" w14:paraId="7F389368"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1A313F32"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6E5220A0" w14:textId="77777777" w:rsidR="004C4A83" w:rsidRPr="004C4A83" w:rsidRDefault="004C4A83" w:rsidP="004C4A83">
            <w:pPr>
              <w:rPr>
                <w:rFonts w:ascii="PT Sans" w:hAnsi="PT Sans"/>
                <w:sz w:val="24"/>
                <w:szCs w:val="24"/>
                <w:lang w:val="ru-RU"/>
              </w:rPr>
            </w:pPr>
            <w:r w:rsidRPr="004C4A83">
              <w:rPr>
                <w:rFonts w:ascii="PT Sans" w:hAnsi="PT Sans"/>
                <w:sz w:val="24"/>
                <w:szCs w:val="24"/>
              </w:rPr>
              <w:t>DGPS</w:t>
            </w:r>
            <w:r w:rsidRPr="004C4A83">
              <w:rPr>
                <w:rFonts w:ascii="PT Sans" w:hAnsi="PT Sans"/>
                <w:sz w:val="24"/>
                <w:szCs w:val="24"/>
                <w:lang w:val="ru-RU"/>
              </w:rPr>
              <w:t xml:space="preserve">/Глоннас с функцией </w:t>
            </w:r>
            <w:r w:rsidRPr="004C4A83">
              <w:rPr>
                <w:rFonts w:ascii="PT Sans" w:hAnsi="PT Sans"/>
                <w:sz w:val="24"/>
                <w:szCs w:val="24"/>
                <w:lang w:val="en-US"/>
              </w:rPr>
              <w:t>RTK</w:t>
            </w:r>
            <w:r w:rsidRPr="004C4A83">
              <w:rPr>
                <w:rFonts w:ascii="PT Sans" w:hAnsi="PT Sans"/>
                <w:sz w:val="24"/>
                <w:szCs w:val="24"/>
                <w:lang w:val="ru-RU"/>
              </w:rPr>
              <w:t xml:space="preserve"> (комплект)</w:t>
            </w:r>
          </w:p>
        </w:tc>
        <w:tc>
          <w:tcPr>
            <w:tcW w:w="2225" w:type="dxa"/>
            <w:shd w:val="clear" w:color="auto" w:fill="auto"/>
            <w:vAlign w:val="center"/>
          </w:tcPr>
          <w:p w14:paraId="5FBA948E"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Т</w:t>
            </w:r>
            <w:r w:rsidRPr="004C4A83">
              <w:rPr>
                <w:rFonts w:ascii="PT Sans" w:hAnsi="PT Sans"/>
                <w:sz w:val="24"/>
                <w:szCs w:val="24"/>
              </w:rPr>
              <w:t>опографическая</w:t>
            </w:r>
            <w:r w:rsidRPr="004C4A83">
              <w:rPr>
                <w:rFonts w:ascii="PT Sans" w:hAnsi="PT Sans"/>
                <w:sz w:val="24"/>
                <w:szCs w:val="24"/>
                <w:lang w:val="ru-RU"/>
              </w:rPr>
              <w:t xml:space="preserve"> </w:t>
            </w:r>
            <w:r w:rsidRPr="004C4A83">
              <w:rPr>
                <w:rFonts w:ascii="PT Sans" w:hAnsi="PT Sans"/>
                <w:sz w:val="24"/>
                <w:szCs w:val="24"/>
              </w:rPr>
              <w:t>съемка, создание ПВО</w:t>
            </w:r>
          </w:p>
        </w:tc>
        <w:tc>
          <w:tcPr>
            <w:tcW w:w="2835" w:type="dxa"/>
            <w:shd w:val="clear" w:color="auto" w:fill="auto"/>
            <w:vAlign w:val="center"/>
          </w:tcPr>
          <w:p w14:paraId="13E2044C"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Наличие открытых каналов </w:t>
            </w:r>
            <w:r w:rsidRPr="004C4A83">
              <w:rPr>
                <w:rFonts w:ascii="PT Sans" w:hAnsi="PT Sans"/>
                <w:sz w:val="24"/>
                <w:szCs w:val="24"/>
              </w:rPr>
              <w:t>GPSL</w:t>
            </w:r>
            <w:r w:rsidRPr="004C4A83">
              <w:rPr>
                <w:rFonts w:ascii="PT Sans" w:hAnsi="PT Sans"/>
                <w:sz w:val="24"/>
                <w:szCs w:val="24"/>
                <w:lang w:val="ru-RU"/>
              </w:rPr>
              <w:t>1/</w:t>
            </w:r>
            <w:r w:rsidRPr="004C4A83">
              <w:rPr>
                <w:rFonts w:ascii="PT Sans" w:hAnsi="PT Sans"/>
                <w:sz w:val="24"/>
                <w:szCs w:val="24"/>
              </w:rPr>
              <w:t>L</w:t>
            </w:r>
            <w:r w:rsidRPr="004C4A83">
              <w:rPr>
                <w:rFonts w:ascii="PT Sans" w:hAnsi="PT Sans"/>
                <w:sz w:val="24"/>
                <w:szCs w:val="24"/>
                <w:lang w:val="ru-RU"/>
              </w:rPr>
              <w:t>2, ГЛОНАС</w:t>
            </w:r>
            <w:r w:rsidRPr="004C4A83">
              <w:rPr>
                <w:rFonts w:ascii="PT Sans" w:hAnsi="PT Sans"/>
                <w:sz w:val="24"/>
                <w:szCs w:val="24"/>
              </w:rPr>
              <w:t>L</w:t>
            </w:r>
            <w:r w:rsidRPr="004C4A83">
              <w:rPr>
                <w:rFonts w:ascii="PT Sans" w:hAnsi="PT Sans"/>
                <w:sz w:val="24"/>
                <w:szCs w:val="24"/>
                <w:lang w:val="ru-RU"/>
              </w:rPr>
              <w:t>1/</w:t>
            </w:r>
            <w:r w:rsidRPr="004C4A83">
              <w:rPr>
                <w:rFonts w:ascii="PT Sans" w:hAnsi="PT Sans"/>
                <w:sz w:val="24"/>
                <w:szCs w:val="24"/>
              </w:rPr>
              <w:t>L</w:t>
            </w:r>
            <w:r w:rsidRPr="004C4A83">
              <w:rPr>
                <w:rFonts w:ascii="PT Sans" w:hAnsi="PT Sans"/>
                <w:sz w:val="24"/>
                <w:szCs w:val="24"/>
                <w:lang w:val="ru-RU"/>
              </w:rPr>
              <w:t>2</w:t>
            </w:r>
          </w:p>
        </w:tc>
        <w:tc>
          <w:tcPr>
            <w:tcW w:w="2206" w:type="dxa"/>
            <w:tcBorders>
              <w:top w:val="single" w:sz="4" w:space="0" w:color="auto"/>
              <w:left w:val="single" w:sz="4" w:space="0" w:color="auto"/>
              <w:bottom w:val="single" w:sz="4" w:space="0" w:color="auto"/>
              <w:right w:val="single" w:sz="4" w:space="0" w:color="auto"/>
            </w:tcBorders>
            <w:vAlign w:val="center"/>
          </w:tcPr>
          <w:p w14:paraId="60CBA2FC" w14:textId="77777777" w:rsidR="004C4A83" w:rsidRPr="004C4A83" w:rsidRDefault="004C4A83" w:rsidP="004C4A83">
            <w:pPr>
              <w:jc w:val="center"/>
              <w:rPr>
                <w:rFonts w:ascii="PT Sans" w:hAnsi="PT Sans"/>
                <w:sz w:val="24"/>
                <w:szCs w:val="24"/>
              </w:rPr>
            </w:pPr>
            <w:r w:rsidRPr="004C4A83">
              <w:rPr>
                <w:rFonts w:ascii="PT Sans" w:hAnsi="PT Sans"/>
                <w:sz w:val="24"/>
                <w:szCs w:val="24"/>
              </w:rPr>
              <w:t xml:space="preserve">Требуется </w:t>
            </w:r>
          </w:p>
        </w:tc>
      </w:tr>
      <w:tr w:rsidR="004C4A83" w:rsidRPr="004C4A83" w14:paraId="6BD026C4"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387BF245"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060A13B7"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Нивелир оптический или электронный</w:t>
            </w:r>
          </w:p>
        </w:tc>
        <w:tc>
          <w:tcPr>
            <w:tcW w:w="2225" w:type="dxa"/>
            <w:shd w:val="clear" w:color="auto" w:fill="auto"/>
            <w:vAlign w:val="center"/>
          </w:tcPr>
          <w:p w14:paraId="4BA3145E"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Геометрическое нивелирование </w:t>
            </w:r>
            <w:r w:rsidRPr="004C4A83">
              <w:rPr>
                <w:rFonts w:ascii="PT Sans" w:hAnsi="PT Sans"/>
                <w:sz w:val="24"/>
                <w:szCs w:val="24"/>
                <w:lang w:val="ru-RU"/>
              </w:rPr>
              <w:br/>
            </w:r>
            <w:r w:rsidRPr="004C4A83">
              <w:rPr>
                <w:rFonts w:ascii="PT Sans" w:hAnsi="PT Sans"/>
                <w:sz w:val="24"/>
                <w:szCs w:val="24"/>
                <w:lang w:val="en-US"/>
              </w:rPr>
              <w:t>III</w:t>
            </w:r>
            <w:r w:rsidRPr="004C4A83">
              <w:rPr>
                <w:rFonts w:ascii="PT Sans" w:hAnsi="PT Sans"/>
                <w:sz w:val="24"/>
                <w:szCs w:val="24"/>
                <w:lang w:val="ru-RU"/>
              </w:rPr>
              <w:t>-</w:t>
            </w:r>
            <w:r w:rsidRPr="004C4A83">
              <w:rPr>
                <w:rFonts w:ascii="PT Sans" w:hAnsi="PT Sans"/>
                <w:sz w:val="24"/>
                <w:szCs w:val="24"/>
                <w:lang w:val="en-US"/>
              </w:rPr>
              <w:t>IV</w:t>
            </w:r>
            <w:r w:rsidRPr="004C4A83">
              <w:rPr>
                <w:rFonts w:ascii="PT Sans" w:hAnsi="PT Sans"/>
                <w:sz w:val="24"/>
                <w:szCs w:val="24"/>
                <w:lang w:val="ru-RU"/>
              </w:rPr>
              <w:t xml:space="preserve"> класса</w:t>
            </w:r>
          </w:p>
        </w:tc>
        <w:tc>
          <w:tcPr>
            <w:tcW w:w="2835" w:type="dxa"/>
            <w:shd w:val="clear" w:color="auto" w:fill="auto"/>
            <w:vAlign w:val="center"/>
          </w:tcPr>
          <w:p w14:paraId="4A513F87"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Средняя квадратичная ошибка превышения </w:t>
            </w:r>
            <w:r w:rsidRPr="004C4A83">
              <w:rPr>
                <w:rFonts w:ascii="PT Sans" w:hAnsi="PT Sans"/>
                <w:sz w:val="24"/>
                <w:szCs w:val="24"/>
                <w:lang w:val="ru-RU"/>
              </w:rPr>
              <w:br/>
              <w:t xml:space="preserve">на 1 км двойного хода </w:t>
            </w:r>
          </w:p>
          <w:p w14:paraId="29FEEEAB"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&lt;3,0 мм</w:t>
            </w:r>
          </w:p>
        </w:tc>
        <w:tc>
          <w:tcPr>
            <w:tcW w:w="2206" w:type="dxa"/>
            <w:tcBorders>
              <w:top w:val="single" w:sz="4" w:space="0" w:color="auto"/>
              <w:left w:val="single" w:sz="4" w:space="0" w:color="auto"/>
              <w:bottom w:val="single" w:sz="4" w:space="0" w:color="auto"/>
              <w:right w:val="single" w:sz="4" w:space="0" w:color="auto"/>
            </w:tcBorders>
            <w:vAlign w:val="center"/>
          </w:tcPr>
          <w:p w14:paraId="3416DAAE" w14:textId="77777777" w:rsidR="004C4A83" w:rsidRPr="004C4A83" w:rsidRDefault="004C4A83" w:rsidP="004C4A83">
            <w:pPr>
              <w:jc w:val="center"/>
              <w:rPr>
                <w:rFonts w:ascii="PT Sans" w:hAnsi="PT Sans"/>
                <w:sz w:val="24"/>
                <w:szCs w:val="24"/>
              </w:rPr>
            </w:pPr>
            <w:r w:rsidRPr="004C4A83">
              <w:rPr>
                <w:rFonts w:ascii="PT Sans" w:hAnsi="PT Sans"/>
                <w:sz w:val="24"/>
                <w:szCs w:val="24"/>
              </w:rPr>
              <w:t>Требуется</w:t>
            </w:r>
          </w:p>
        </w:tc>
      </w:tr>
      <w:tr w:rsidR="004C4A83" w:rsidRPr="004C4A83" w14:paraId="561BC7CB"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2B6C1A13"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6D3121E4" w14:textId="77777777" w:rsidR="004C4A83" w:rsidRPr="004C4A83" w:rsidRDefault="004C4A83" w:rsidP="004C4A83">
            <w:pPr>
              <w:rPr>
                <w:rFonts w:ascii="PT Sans" w:hAnsi="PT Sans"/>
                <w:sz w:val="24"/>
                <w:szCs w:val="24"/>
                <w:lang w:val="ru-RU"/>
              </w:rPr>
            </w:pPr>
            <w:r w:rsidRPr="004C4A83">
              <w:rPr>
                <w:rFonts w:ascii="PT Sans" w:hAnsi="PT Sans"/>
                <w:sz w:val="24"/>
                <w:szCs w:val="24"/>
              </w:rPr>
              <w:t>Рейка</w:t>
            </w:r>
            <w:r w:rsidRPr="004C4A83">
              <w:rPr>
                <w:rFonts w:ascii="PT Sans" w:hAnsi="PT Sans"/>
                <w:sz w:val="24"/>
                <w:szCs w:val="24"/>
                <w:lang w:val="ru-RU"/>
              </w:rPr>
              <w:t xml:space="preserve"> </w:t>
            </w:r>
            <w:r w:rsidRPr="004C4A83">
              <w:rPr>
                <w:rFonts w:ascii="PT Sans" w:hAnsi="PT Sans"/>
                <w:sz w:val="24"/>
                <w:szCs w:val="24"/>
              </w:rPr>
              <w:t>нивелирная</w:t>
            </w:r>
          </w:p>
        </w:tc>
        <w:tc>
          <w:tcPr>
            <w:tcW w:w="2225" w:type="dxa"/>
            <w:shd w:val="clear" w:color="auto" w:fill="auto"/>
            <w:vAlign w:val="center"/>
          </w:tcPr>
          <w:p w14:paraId="10EE239D"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Геометрическое</w:t>
            </w:r>
            <w:r w:rsidRPr="004C4A83">
              <w:rPr>
                <w:rFonts w:ascii="PT Sans" w:hAnsi="PT Sans"/>
                <w:sz w:val="24"/>
                <w:szCs w:val="24"/>
                <w:lang w:val="ru-RU"/>
              </w:rPr>
              <w:t xml:space="preserve"> </w:t>
            </w:r>
            <w:r w:rsidRPr="004C4A83">
              <w:rPr>
                <w:rFonts w:ascii="PT Sans" w:hAnsi="PT Sans"/>
                <w:sz w:val="24"/>
                <w:szCs w:val="24"/>
              </w:rPr>
              <w:t>нивелирование</w:t>
            </w:r>
          </w:p>
        </w:tc>
        <w:tc>
          <w:tcPr>
            <w:tcW w:w="2835" w:type="dxa"/>
            <w:shd w:val="clear" w:color="auto" w:fill="auto"/>
            <w:vAlign w:val="center"/>
          </w:tcPr>
          <w:p w14:paraId="1AD8F436"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14:paraId="101D7B9C" w14:textId="77777777" w:rsidR="004C4A83" w:rsidRPr="004C4A83" w:rsidRDefault="004C4A83" w:rsidP="004C4A83">
            <w:pPr>
              <w:jc w:val="center"/>
              <w:rPr>
                <w:rFonts w:ascii="PT Sans" w:hAnsi="PT Sans"/>
                <w:sz w:val="24"/>
                <w:szCs w:val="24"/>
              </w:rPr>
            </w:pPr>
            <w:r w:rsidRPr="004C4A83">
              <w:rPr>
                <w:rFonts w:ascii="PT Sans" w:hAnsi="PT Sans"/>
                <w:sz w:val="24"/>
                <w:szCs w:val="24"/>
              </w:rPr>
              <w:t>Требуется</w:t>
            </w:r>
          </w:p>
        </w:tc>
      </w:tr>
      <w:tr w:rsidR="004C4A83" w:rsidRPr="004C4A83" w14:paraId="4993E6DB"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02CC9276"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7D1B78ED" w14:textId="77777777" w:rsidR="004C4A83" w:rsidRPr="004C4A83" w:rsidRDefault="004C4A83" w:rsidP="004C4A83">
            <w:pPr>
              <w:rPr>
                <w:rFonts w:ascii="PT Sans" w:hAnsi="PT Sans"/>
                <w:sz w:val="24"/>
                <w:szCs w:val="24"/>
                <w:lang w:val="ru-RU"/>
              </w:rPr>
            </w:pPr>
            <w:r w:rsidRPr="004C4A83">
              <w:rPr>
                <w:rFonts w:ascii="PT Sans" w:hAnsi="PT Sans"/>
                <w:sz w:val="24"/>
                <w:szCs w:val="24"/>
              </w:rPr>
              <w:t>Рулетка (50 м)</w:t>
            </w:r>
          </w:p>
        </w:tc>
        <w:tc>
          <w:tcPr>
            <w:tcW w:w="2225" w:type="dxa"/>
            <w:shd w:val="clear" w:color="auto" w:fill="auto"/>
            <w:vAlign w:val="center"/>
          </w:tcPr>
          <w:p w14:paraId="21FB27EB"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Измерение</w:t>
            </w:r>
            <w:r w:rsidRPr="004C4A83">
              <w:rPr>
                <w:rFonts w:ascii="PT Sans" w:hAnsi="PT Sans"/>
                <w:sz w:val="24"/>
                <w:szCs w:val="24"/>
                <w:lang w:val="ru-RU"/>
              </w:rPr>
              <w:t xml:space="preserve"> </w:t>
            </w:r>
            <w:r w:rsidRPr="004C4A83">
              <w:rPr>
                <w:rFonts w:ascii="PT Sans" w:hAnsi="PT Sans"/>
                <w:sz w:val="24"/>
                <w:szCs w:val="24"/>
              </w:rPr>
              <w:t>расстояний</w:t>
            </w:r>
          </w:p>
        </w:tc>
        <w:tc>
          <w:tcPr>
            <w:tcW w:w="2835" w:type="dxa"/>
            <w:shd w:val="clear" w:color="auto" w:fill="auto"/>
            <w:vAlign w:val="center"/>
          </w:tcPr>
          <w:p w14:paraId="3B372AAD"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Точность измерений </w:t>
            </w:r>
            <w:r w:rsidRPr="004C4A83">
              <w:rPr>
                <w:rFonts w:ascii="PT Sans" w:hAnsi="PT Sans"/>
                <w:sz w:val="24"/>
                <w:szCs w:val="24"/>
                <w:lang w:val="ru-RU"/>
              </w:rPr>
              <w:br/>
              <w:t>не более 1 мм</w:t>
            </w:r>
          </w:p>
        </w:tc>
        <w:tc>
          <w:tcPr>
            <w:tcW w:w="2206" w:type="dxa"/>
            <w:tcBorders>
              <w:top w:val="single" w:sz="4" w:space="0" w:color="auto"/>
              <w:left w:val="single" w:sz="4" w:space="0" w:color="auto"/>
              <w:bottom w:val="single" w:sz="4" w:space="0" w:color="auto"/>
              <w:right w:val="single" w:sz="4" w:space="0" w:color="auto"/>
            </w:tcBorders>
            <w:vAlign w:val="center"/>
          </w:tcPr>
          <w:p w14:paraId="4E6D138D"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Требуется</w:t>
            </w:r>
          </w:p>
        </w:tc>
      </w:tr>
      <w:tr w:rsidR="004C4A83" w:rsidRPr="004C4A83" w14:paraId="7A7125B1"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4A0C4935"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54615470"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Измеритель скорости потока воды</w:t>
            </w:r>
          </w:p>
        </w:tc>
        <w:tc>
          <w:tcPr>
            <w:tcW w:w="2225" w:type="dxa"/>
            <w:shd w:val="clear" w:color="auto" w:fill="auto"/>
            <w:vAlign w:val="center"/>
          </w:tcPr>
          <w:p w14:paraId="34F132E4" w14:textId="77777777" w:rsidR="004C4A83" w:rsidRPr="004C4A83" w:rsidRDefault="004C4A83" w:rsidP="004C4A83">
            <w:pPr>
              <w:ind w:left="-145" w:right="-113"/>
              <w:jc w:val="center"/>
              <w:rPr>
                <w:rFonts w:ascii="PT Sans" w:hAnsi="PT Sans"/>
                <w:sz w:val="24"/>
                <w:szCs w:val="24"/>
                <w:lang w:val="ru-RU"/>
              </w:rPr>
            </w:pPr>
            <w:r w:rsidRPr="004C4A83">
              <w:rPr>
                <w:rFonts w:ascii="PT Sans" w:hAnsi="PT Sans"/>
                <w:sz w:val="24"/>
                <w:szCs w:val="24"/>
                <w:lang w:val="ru-RU"/>
              </w:rPr>
              <w:t xml:space="preserve">Измерение поля скоростей течения </w:t>
            </w:r>
            <w:r w:rsidRPr="004C4A83">
              <w:rPr>
                <w:rFonts w:ascii="PT Sans" w:hAnsi="PT Sans"/>
                <w:sz w:val="24"/>
                <w:szCs w:val="24"/>
                <w:lang w:val="ru-RU"/>
              </w:rPr>
              <w:br/>
              <w:t>на водотоках с глубинами до 1,5 м</w:t>
            </w:r>
          </w:p>
        </w:tc>
        <w:tc>
          <w:tcPr>
            <w:tcW w:w="2835" w:type="dxa"/>
            <w:shd w:val="clear" w:color="auto" w:fill="FFFFFF" w:themeFill="background1"/>
            <w:vAlign w:val="center"/>
          </w:tcPr>
          <w:p w14:paraId="243A2561"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Диапазон измерений скоростей 0,1-5 м/с</w:t>
            </w:r>
          </w:p>
        </w:tc>
        <w:tc>
          <w:tcPr>
            <w:tcW w:w="2206" w:type="dxa"/>
            <w:tcBorders>
              <w:top w:val="single" w:sz="4" w:space="0" w:color="auto"/>
              <w:left w:val="single" w:sz="4" w:space="0" w:color="auto"/>
              <w:bottom w:val="single" w:sz="4" w:space="0" w:color="auto"/>
              <w:right w:val="single" w:sz="4" w:space="0" w:color="auto"/>
            </w:tcBorders>
            <w:vAlign w:val="center"/>
          </w:tcPr>
          <w:p w14:paraId="65B8B7D4" w14:textId="77777777" w:rsidR="004C4A83" w:rsidRPr="004C4A83" w:rsidRDefault="004C4A83" w:rsidP="004C4A83">
            <w:pPr>
              <w:jc w:val="center"/>
              <w:rPr>
                <w:rFonts w:ascii="PT Sans" w:hAnsi="PT Sans"/>
                <w:sz w:val="24"/>
                <w:szCs w:val="24"/>
              </w:rPr>
            </w:pPr>
            <w:r w:rsidRPr="004C4A83">
              <w:rPr>
                <w:rFonts w:ascii="PT Sans" w:hAnsi="PT Sans"/>
                <w:sz w:val="24"/>
                <w:szCs w:val="24"/>
              </w:rPr>
              <w:t>Требуется</w:t>
            </w:r>
          </w:p>
        </w:tc>
      </w:tr>
      <w:tr w:rsidR="004C4A83" w:rsidRPr="004C4A83" w14:paraId="205E9B39"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61BFE3CC"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1992E38D"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Измеритель скорости и направления течений воды</w:t>
            </w:r>
          </w:p>
        </w:tc>
        <w:tc>
          <w:tcPr>
            <w:tcW w:w="2225" w:type="dxa"/>
            <w:shd w:val="clear" w:color="auto" w:fill="auto"/>
            <w:vAlign w:val="center"/>
          </w:tcPr>
          <w:p w14:paraId="333054EA" w14:textId="77777777" w:rsidR="004C4A83" w:rsidRPr="004C4A83" w:rsidRDefault="004C4A83" w:rsidP="004C4A83">
            <w:pPr>
              <w:ind w:left="-145" w:right="-113"/>
              <w:jc w:val="center"/>
              <w:rPr>
                <w:rFonts w:ascii="PT Sans" w:hAnsi="PT Sans"/>
                <w:sz w:val="24"/>
                <w:szCs w:val="24"/>
                <w:lang w:val="ru-RU"/>
              </w:rPr>
            </w:pPr>
            <w:r w:rsidRPr="004C4A83">
              <w:rPr>
                <w:rFonts w:ascii="PT Sans" w:hAnsi="PT Sans"/>
                <w:sz w:val="24"/>
                <w:szCs w:val="24"/>
                <w:lang w:val="ru-RU"/>
              </w:rPr>
              <w:t xml:space="preserve">Измерение поля скоростей течения </w:t>
            </w:r>
            <w:r w:rsidRPr="004C4A83">
              <w:rPr>
                <w:rFonts w:ascii="PT Sans" w:hAnsi="PT Sans"/>
                <w:sz w:val="24"/>
                <w:szCs w:val="24"/>
                <w:lang w:val="ru-RU"/>
              </w:rPr>
              <w:br/>
              <w:t xml:space="preserve">на водотоках с глубинами </w:t>
            </w:r>
            <w:r w:rsidRPr="004C4A83">
              <w:rPr>
                <w:rFonts w:ascii="PT Sans" w:hAnsi="PT Sans"/>
                <w:sz w:val="24"/>
                <w:szCs w:val="24"/>
                <w:lang w:val="ru-RU"/>
              </w:rPr>
              <w:br/>
              <w:t>более 1,5 м</w:t>
            </w:r>
          </w:p>
        </w:tc>
        <w:tc>
          <w:tcPr>
            <w:tcW w:w="2835" w:type="dxa"/>
            <w:shd w:val="clear" w:color="auto" w:fill="FFFFFF" w:themeFill="background1"/>
            <w:vAlign w:val="center"/>
          </w:tcPr>
          <w:p w14:paraId="603673CA" w14:textId="77777777" w:rsidR="004C4A83" w:rsidRPr="004C4A83" w:rsidRDefault="004C4A83" w:rsidP="004C4A83">
            <w:pPr>
              <w:ind w:left="-28"/>
              <w:jc w:val="center"/>
              <w:rPr>
                <w:rFonts w:ascii="PT Sans" w:hAnsi="PT Sans"/>
                <w:sz w:val="24"/>
                <w:szCs w:val="24"/>
                <w:lang w:val="ru-RU"/>
              </w:rPr>
            </w:pPr>
            <w:r w:rsidRPr="004C4A83">
              <w:rPr>
                <w:rFonts w:ascii="PT Sans" w:hAnsi="PT Sans"/>
                <w:sz w:val="24"/>
                <w:szCs w:val="24"/>
                <w:lang w:val="ru-RU"/>
              </w:rPr>
              <w:t>Точность измерений направлений течения воды 3 °,</w:t>
            </w:r>
          </w:p>
          <w:p w14:paraId="240503F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Диапазон измерения скоростей 0,1-5 м/с</w:t>
            </w:r>
          </w:p>
        </w:tc>
        <w:tc>
          <w:tcPr>
            <w:tcW w:w="2206" w:type="dxa"/>
            <w:tcBorders>
              <w:top w:val="single" w:sz="4" w:space="0" w:color="auto"/>
              <w:left w:val="single" w:sz="4" w:space="0" w:color="auto"/>
              <w:bottom w:val="single" w:sz="4" w:space="0" w:color="auto"/>
              <w:right w:val="single" w:sz="4" w:space="0" w:color="auto"/>
            </w:tcBorders>
            <w:vAlign w:val="center"/>
          </w:tcPr>
          <w:p w14:paraId="6F761709" w14:textId="77777777" w:rsidR="004C4A83" w:rsidRPr="004C4A83" w:rsidRDefault="004C4A83" w:rsidP="004C4A83">
            <w:pPr>
              <w:jc w:val="center"/>
              <w:rPr>
                <w:rFonts w:ascii="PT Sans" w:hAnsi="PT Sans"/>
                <w:sz w:val="24"/>
                <w:szCs w:val="24"/>
              </w:rPr>
            </w:pPr>
            <w:r w:rsidRPr="004C4A83">
              <w:rPr>
                <w:rFonts w:ascii="PT Sans" w:hAnsi="PT Sans"/>
                <w:sz w:val="24"/>
                <w:szCs w:val="24"/>
              </w:rPr>
              <w:t xml:space="preserve">Требуется </w:t>
            </w:r>
          </w:p>
        </w:tc>
      </w:tr>
      <w:tr w:rsidR="004C4A83" w:rsidRPr="004C4A83" w14:paraId="010D89D4"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6875A35C"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0408EF78" w14:textId="77777777" w:rsidR="004C4A83" w:rsidRPr="004C4A83" w:rsidRDefault="004C4A83" w:rsidP="004C4A83">
            <w:pPr>
              <w:rPr>
                <w:rFonts w:ascii="PT Sans" w:hAnsi="PT Sans"/>
                <w:sz w:val="24"/>
                <w:szCs w:val="24"/>
                <w:lang w:val="ru-RU"/>
              </w:rPr>
            </w:pPr>
            <w:r w:rsidRPr="004C4A83">
              <w:rPr>
                <w:rFonts w:ascii="PT Sans" w:hAnsi="PT Sans"/>
                <w:sz w:val="24"/>
                <w:szCs w:val="24"/>
              </w:rPr>
              <w:t>Набор ВИК</w:t>
            </w:r>
          </w:p>
        </w:tc>
        <w:tc>
          <w:tcPr>
            <w:tcW w:w="2225" w:type="dxa"/>
            <w:shd w:val="clear" w:color="auto" w:fill="auto"/>
            <w:vAlign w:val="center"/>
          </w:tcPr>
          <w:p w14:paraId="65D78969"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Для осуществления визуального и измерительного контроля</w:t>
            </w:r>
          </w:p>
        </w:tc>
        <w:tc>
          <w:tcPr>
            <w:tcW w:w="2835" w:type="dxa"/>
            <w:shd w:val="clear" w:color="auto" w:fill="auto"/>
            <w:vAlign w:val="center"/>
          </w:tcPr>
          <w:p w14:paraId="18BF718A"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В набор входят: </w:t>
            </w:r>
            <w:r w:rsidRPr="004C4A83">
              <w:rPr>
                <w:rFonts w:ascii="PT Sans" w:hAnsi="PT Sans"/>
                <w:sz w:val="24"/>
                <w:szCs w:val="24"/>
                <w:lang w:val="ru-RU"/>
              </w:rPr>
              <w:br/>
              <w:t>линейка стальная, штангенциркуль, поверочный угольник, шаблон радиусный, набор щупов, универсальный шаблон сварщика, измерительные лупы, рулетка, фонарик, маркер по металлу, люксметр, зеркало телескопическое инспекционное, мел термостойкий, универсальный шаблон Крассовского</w:t>
            </w:r>
          </w:p>
        </w:tc>
        <w:tc>
          <w:tcPr>
            <w:tcW w:w="2206" w:type="dxa"/>
            <w:tcBorders>
              <w:top w:val="single" w:sz="4" w:space="0" w:color="auto"/>
              <w:left w:val="single" w:sz="4" w:space="0" w:color="auto"/>
              <w:bottom w:val="single" w:sz="4" w:space="0" w:color="auto"/>
              <w:right w:val="single" w:sz="4" w:space="0" w:color="auto"/>
            </w:tcBorders>
            <w:vAlign w:val="center"/>
          </w:tcPr>
          <w:p w14:paraId="0373804C"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Требуется для каждого элемента набора ВИК или всего набора ВИК в целом</w:t>
            </w:r>
          </w:p>
        </w:tc>
      </w:tr>
      <w:tr w:rsidR="004C4A83" w:rsidRPr="004C4A83" w14:paraId="7500B6A2"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7F6D2F8D"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1AC63481"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Ультразвуковой дефектоскоп с регистрацией результатов контроля</w:t>
            </w:r>
          </w:p>
        </w:tc>
        <w:tc>
          <w:tcPr>
            <w:tcW w:w="2225" w:type="dxa"/>
            <w:shd w:val="clear" w:color="auto" w:fill="auto"/>
            <w:vAlign w:val="center"/>
          </w:tcPr>
          <w:p w14:paraId="40D8F6AE"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Контроль сварных соединений</w:t>
            </w:r>
          </w:p>
        </w:tc>
        <w:tc>
          <w:tcPr>
            <w:tcW w:w="2835" w:type="dxa"/>
            <w:shd w:val="clear" w:color="auto" w:fill="auto"/>
            <w:vAlign w:val="center"/>
          </w:tcPr>
          <w:p w14:paraId="5E7C456E"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Амплитуда сигналов – </w:t>
            </w:r>
          </w:p>
          <w:p w14:paraId="60806D1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u w:val="single"/>
                <w:lang w:val="ru-RU"/>
              </w:rPr>
              <w:t>+</w:t>
            </w:r>
            <w:r w:rsidRPr="004C4A83">
              <w:rPr>
                <w:rFonts w:ascii="PT Sans" w:hAnsi="PT Sans"/>
                <w:sz w:val="24"/>
                <w:szCs w:val="24"/>
                <w:lang w:val="ru-RU"/>
              </w:rPr>
              <w:t xml:space="preserve">1 дБ, не более. Координаты дефектов (отражателей) – </w:t>
            </w:r>
          </w:p>
          <w:p w14:paraId="39E60D4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u w:val="single"/>
                <w:lang w:val="ru-RU"/>
              </w:rPr>
              <w:t>+</w:t>
            </w:r>
            <w:smartTag w:uri="urn:schemas-microsoft-com:office:smarttags" w:element="metricconverter">
              <w:smartTagPr>
                <w:attr w:name="ProductID" w:val="0,5 мм"/>
              </w:smartTagPr>
              <w:r w:rsidRPr="004C4A83">
                <w:rPr>
                  <w:rFonts w:ascii="PT Sans" w:hAnsi="PT Sans"/>
                  <w:sz w:val="24"/>
                  <w:szCs w:val="24"/>
                  <w:lang w:val="ru-RU"/>
                </w:rPr>
                <w:t>0,5 мм</w:t>
              </w:r>
            </w:smartTag>
            <w:r w:rsidRPr="004C4A83">
              <w:rPr>
                <w:rFonts w:ascii="PT Sans" w:hAnsi="PT Sans"/>
                <w:sz w:val="24"/>
                <w:szCs w:val="24"/>
                <w:lang w:val="ru-RU"/>
              </w:rPr>
              <w:t>, не более</w:t>
            </w:r>
          </w:p>
        </w:tc>
        <w:tc>
          <w:tcPr>
            <w:tcW w:w="2206" w:type="dxa"/>
            <w:tcBorders>
              <w:top w:val="single" w:sz="4" w:space="0" w:color="auto"/>
              <w:left w:val="single" w:sz="4" w:space="0" w:color="auto"/>
              <w:bottom w:val="single" w:sz="4" w:space="0" w:color="auto"/>
              <w:right w:val="single" w:sz="4" w:space="0" w:color="auto"/>
            </w:tcBorders>
            <w:vAlign w:val="center"/>
          </w:tcPr>
          <w:p w14:paraId="49985BA5" w14:textId="77777777" w:rsidR="004C4A83" w:rsidRPr="004C4A83" w:rsidRDefault="004C4A83" w:rsidP="004C4A83">
            <w:pPr>
              <w:jc w:val="center"/>
              <w:rPr>
                <w:rFonts w:ascii="PT Sans" w:hAnsi="PT Sans"/>
                <w:sz w:val="24"/>
                <w:szCs w:val="24"/>
              </w:rPr>
            </w:pPr>
            <w:r w:rsidRPr="004C4A83">
              <w:rPr>
                <w:rFonts w:ascii="PT Sans" w:hAnsi="PT Sans"/>
                <w:sz w:val="24"/>
                <w:szCs w:val="24"/>
                <w:lang w:val="ru-RU"/>
              </w:rPr>
              <w:t>Требуется</w:t>
            </w:r>
          </w:p>
        </w:tc>
      </w:tr>
      <w:tr w:rsidR="004C4A83" w:rsidRPr="004C4A83" w14:paraId="0CD98358"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376B620F"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2D9DA102" w14:textId="77777777" w:rsidR="004C4A83" w:rsidRPr="004C4A83" w:rsidRDefault="004C4A83" w:rsidP="004C4A83">
            <w:pPr>
              <w:rPr>
                <w:rFonts w:ascii="PT Sans" w:hAnsi="PT Sans"/>
                <w:sz w:val="24"/>
                <w:szCs w:val="24"/>
              </w:rPr>
            </w:pPr>
            <w:r w:rsidRPr="004C4A83">
              <w:rPr>
                <w:rFonts w:ascii="PT Sans" w:hAnsi="PT Sans"/>
                <w:sz w:val="24"/>
                <w:szCs w:val="24"/>
              </w:rPr>
              <w:t>Ультразвуковой</w:t>
            </w:r>
            <w:r w:rsidRPr="004C4A83">
              <w:rPr>
                <w:rFonts w:ascii="PT Sans" w:hAnsi="PT Sans"/>
                <w:sz w:val="24"/>
                <w:szCs w:val="24"/>
                <w:lang w:val="ru-RU"/>
              </w:rPr>
              <w:t xml:space="preserve"> </w:t>
            </w:r>
            <w:r w:rsidRPr="004C4A83">
              <w:rPr>
                <w:rFonts w:ascii="PT Sans" w:hAnsi="PT Sans"/>
                <w:sz w:val="24"/>
                <w:szCs w:val="24"/>
              </w:rPr>
              <w:t>толщиномер</w:t>
            </w:r>
          </w:p>
        </w:tc>
        <w:tc>
          <w:tcPr>
            <w:tcW w:w="2225" w:type="dxa"/>
            <w:shd w:val="clear" w:color="auto" w:fill="auto"/>
            <w:vAlign w:val="center"/>
          </w:tcPr>
          <w:p w14:paraId="13368F1D" w14:textId="77777777" w:rsidR="004C4A83" w:rsidRPr="004C4A83" w:rsidRDefault="004C4A83" w:rsidP="004C4A83">
            <w:pPr>
              <w:jc w:val="center"/>
              <w:rPr>
                <w:rFonts w:ascii="PT Sans" w:hAnsi="PT Sans"/>
                <w:sz w:val="24"/>
                <w:szCs w:val="24"/>
              </w:rPr>
            </w:pPr>
            <w:r w:rsidRPr="004C4A83">
              <w:rPr>
                <w:rFonts w:ascii="PT Sans" w:hAnsi="PT Sans"/>
                <w:sz w:val="24"/>
                <w:szCs w:val="24"/>
              </w:rPr>
              <w:t>Контроль</w:t>
            </w:r>
            <w:r w:rsidRPr="004C4A83">
              <w:rPr>
                <w:rFonts w:ascii="PT Sans" w:hAnsi="PT Sans"/>
                <w:sz w:val="24"/>
                <w:szCs w:val="24"/>
                <w:lang w:val="ru-RU"/>
              </w:rPr>
              <w:t xml:space="preserve"> </w:t>
            </w:r>
            <w:r w:rsidRPr="004C4A83">
              <w:rPr>
                <w:rFonts w:ascii="PT Sans" w:hAnsi="PT Sans"/>
                <w:sz w:val="24"/>
                <w:szCs w:val="24"/>
              </w:rPr>
              <w:t>толщины</w:t>
            </w:r>
            <w:r w:rsidRPr="004C4A83">
              <w:rPr>
                <w:rFonts w:ascii="PT Sans" w:hAnsi="PT Sans"/>
                <w:sz w:val="24"/>
                <w:szCs w:val="24"/>
                <w:lang w:val="ru-RU"/>
              </w:rPr>
              <w:t xml:space="preserve"> </w:t>
            </w:r>
            <w:r w:rsidRPr="004C4A83">
              <w:rPr>
                <w:rFonts w:ascii="PT Sans" w:hAnsi="PT Sans"/>
                <w:sz w:val="24"/>
                <w:szCs w:val="24"/>
              </w:rPr>
              <w:t>металла</w:t>
            </w:r>
          </w:p>
        </w:tc>
        <w:tc>
          <w:tcPr>
            <w:tcW w:w="2835" w:type="dxa"/>
            <w:shd w:val="clear" w:color="auto" w:fill="auto"/>
            <w:vAlign w:val="center"/>
          </w:tcPr>
          <w:p w14:paraId="2F1D06A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Диапазон измерений </w:t>
            </w:r>
            <w:r w:rsidRPr="004C4A83">
              <w:rPr>
                <w:rFonts w:ascii="PT Sans" w:hAnsi="PT Sans"/>
                <w:sz w:val="24"/>
                <w:szCs w:val="24"/>
                <w:lang w:val="ru-RU"/>
              </w:rPr>
              <w:br/>
              <w:t>3-50 мм</w:t>
            </w:r>
          </w:p>
          <w:p w14:paraId="07951A93"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Точность измерений </w:t>
            </w:r>
            <w:r w:rsidRPr="004C4A83">
              <w:rPr>
                <w:rFonts w:ascii="PT Sans" w:hAnsi="PT Sans"/>
                <w:sz w:val="24"/>
                <w:szCs w:val="24"/>
                <w:lang w:val="ru-RU"/>
              </w:rPr>
              <w:br/>
              <w:t>не более 0,1 мм</w:t>
            </w:r>
          </w:p>
        </w:tc>
        <w:tc>
          <w:tcPr>
            <w:tcW w:w="2206" w:type="dxa"/>
            <w:tcBorders>
              <w:top w:val="single" w:sz="4" w:space="0" w:color="auto"/>
              <w:left w:val="single" w:sz="4" w:space="0" w:color="auto"/>
              <w:bottom w:val="single" w:sz="4" w:space="0" w:color="auto"/>
              <w:right w:val="single" w:sz="4" w:space="0" w:color="auto"/>
            </w:tcBorders>
            <w:vAlign w:val="center"/>
          </w:tcPr>
          <w:p w14:paraId="7E292E13"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 xml:space="preserve">Требуется </w:t>
            </w:r>
          </w:p>
        </w:tc>
      </w:tr>
      <w:tr w:rsidR="004C4A83" w:rsidRPr="004C4A83" w14:paraId="23719F73"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0F9084F0"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3648A6FB"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М</w:t>
            </w:r>
            <w:r w:rsidRPr="004C4A83">
              <w:rPr>
                <w:rFonts w:ascii="PT Sans" w:hAnsi="PT Sans"/>
                <w:sz w:val="24"/>
                <w:szCs w:val="24"/>
              </w:rPr>
              <w:t>ера № 1, мера № 2, мера № 3</w:t>
            </w:r>
          </w:p>
        </w:tc>
        <w:tc>
          <w:tcPr>
            <w:tcW w:w="2225" w:type="dxa"/>
            <w:shd w:val="clear" w:color="auto" w:fill="auto"/>
            <w:vAlign w:val="center"/>
          </w:tcPr>
          <w:p w14:paraId="1C3AC314"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Для определения основных параметров ультразвукового контроля</w:t>
            </w:r>
          </w:p>
        </w:tc>
        <w:tc>
          <w:tcPr>
            <w:tcW w:w="2835" w:type="dxa"/>
            <w:shd w:val="clear" w:color="auto" w:fill="auto"/>
            <w:vAlign w:val="center"/>
          </w:tcPr>
          <w:p w14:paraId="155A8C3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14:paraId="4DC1EB6D" w14:textId="77777777" w:rsidR="004C4A83" w:rsidRPr="004C4A83" w:rsidRDefault="004C4A83" w:rsidP="004C4A83">
            <w:pPr>
              <w:jc w:val="center"/>
              <w:rPr>
                <w:rFonts w:ascii="PT Sans" w:hAnsi="PT Sans"/>
                <w:sz w:val="24"/>
                <w:szCs w:val="24"/>
              </w:rPr>
            </w:pPr>
            <w:r w:rsidRPr="004C4A83">
              <w:rPr>
                <w:rFonts w:ascii="PT Sans" w:hAnsi="PT Sans"/>
                <w:sz w:val="24"/>
                <w:szCs w:val="24"/>
              </w:rPr>
              <w:t>Требуется</w:t>
            </w:r>
          </w:p>
        </w:tc>
      </w:tr>
      <w:tr w:rsidR="004C4A83" w:rsidRPr="004C4A83" w14:paraId="493B543F"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58FEB300"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3E25F7FE"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Настроечные образцы (НО) (комплект на каждую толщину от 4 до 24 мм)</w:t>
            </w:r>
          </w:p>
        </w:tc>
        <w:tc>
          <w:tcPr>
            <w:tcW w:w="2225" w:type="dxa"/>
            <w:shd w:val="clear" w:color="auto" w:fill="auto"/>
            <w:vAlign w:val="center"/>
          </w:tcPr>
          <w:p w14:paraId="51A7A1D1"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Для настройки основных параметров ультразвукового контроля</w:t>
            </w:r>
          </w:p>
        </w:tc>
        <w:tc>
          <w:tcPr>
            <w:tcW w:w="2835" w:type="dxa"/>
            <w:shd w:val="clear" w:color="auto" w:fill="auto"/>
            <w:vAlign w:val="center"/>
          </w:tcPr>
          <w:p w14:paraId="26F7A0E6"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14:paraId="04E46675" w14:textId="77777777" w:rsidR="004C4A83" w:rsidRPr="004C4A83" w:rsidRDefault="004C4A83" w:rsidP="004C4A83">
            <w:pPr>
              <w:jc w:val="center"/>
              <w:rPr>
                <w:rFonts w:ascii="PT Sans" w:hAnsi="PT Sans"/>
                <w:sz w:val="24"/>
                <w:szCs w:val="24"/>
              </w:rPr>
            </w:pPr>
            <w:r w:rsidRPr="004C4A83">
              <w:rPr>
                <w:rFonts w:ascii="PT Sans" w:hAnsi="PT Sans"/>
                <w:sz w:val="24"/>
                <w:szCs w:val="24"/>
              </w:rPr>
              <w:t>Требуется</w:t>
            </w:r>
          </w:p>
        </w:tc>
      </w:tr>
      <w:tr w:rsidR="004C4A83" w:rsidRPr="004C4A83" w14:paraId="29BFCD53"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041BC224"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37F39CF8" w14:textId="77777777" w:rsidR="004C4A83" w:rsidRPr="004C4A83" w:rsidRDefault="004C4A83" w:rsidP="004C4A83">
            <w:pPr>
              <w:rPr>
                <w:rFonts w:ascii="PT Sans" w:hAnsi="PT Sans"/>
                <w:sz w:val="24"/>
                <w:szCs w:val="24"/>
              </w:rPr>
            </w:pPr>
            <w:r w:rsidRPr="004C4A83">
              <w:rPr>
                <w:rFonts w:ascii="PT Sans" w:hAnsi="PT Sans"/>
                <w:sz w:val="24"/>
                <w:szCs w:val="24"/>
              </w:rPr>
              <w:t>Прибор контроля состояния тросов</w:t>
            </w:r>
          </w:p>
        </w:tc>
        <w:tc>
          <w:tcPr>
            <w:tcW w:w="2225" w:type="dxa"/>
            <w:shd w:val="clear" w:color="auto" w:fill="auto"/>
            <w:vAlign w:val="center"/>
          </w:tcPr>
          <w:p w14:paraId="17D9B149"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Контроль потери сечения, определение локальных дефектов</w:t>
            </w:r>
          </w:p>
        </w:tc>
        <w:tc>
          <w:tcPr>
            <w:tcW w:w="2835" w:type="dxa"/>
            <w:shd w:val="clear" w:color="auto" w:fill="auto"/>
            <w:vAlign w:val="center"/>
          </w:tcPr>
          <w:p w14:paraId="1572F32C"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Диаметр измеряемого каната до 80 мм</w:t>
            </w:r>
          </w:p>
          <w:p w14:paraId="75E7948E"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Погрешность измерения </w:t>
            </w:r>
          </w:p>
          <w:p w14:paraId="503B06EB"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сечения 2%</w:t>
            </w:r>
          </w:p>
        </w:tc>
        <w:tc>
          <w:tcPr>
            <w:tcW w:w="2206" w:type="dxa"/>
            <w:tcBorders>
              <w:top w:val="single" w:sz="4" w:space="0" w:color="auto"/>
              <w:left w:val="single" w:sz="4" w:space="0" w:color="auto"/>
              <w:bottom w:val="single" w:sz="4" w:space="0" w:color="auto"/>
              <w:right w:val="single" w:sz="4" w:space="0" w:color="auto"/>
            </w:tcBorders>
            <w:vAlign w:val="center"/>
          </w:tcPr>
          <w:p w14:paraId="03853E9D" w14:textId="77777777" w:rsidR="004C4A83" w:rsidRPr="004C4A83" w:rsidRDefault="004C4A83" w:rsidP="004C4A83">
            <w:pPr>
              <w:jc w:val="center"/>
              <w:rPr>
                <w:rFonts w:ascii="PT Sans" w:hAnsi="PT Sans"/>
                <w:sz w:val="24"/>
                <w:szCs w:val="24"/>
              </w:rPr>
            </w:pPr>
            <w:r w:rsidRPr="004C4A83">
              <w:rPr>
                <w:rFonts w:ascii="PT Sans" w:hAnsi="PT Sans"/>
                <w:sz w:val="24"/>
                <w:szCs w:val="24"/>
                <w:lang w:val="ru-RU"/>
              </w:rPr>
              <w:t>Не требуется</w:t>
            </w:r>
          </w:p>
        </w:tc>
      </w:tr>
      <w:tr w:rsidR="004C4A83" w:rsidRPr="004C4A83" w14:paraId="2AE85F32"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3E34BD26"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08492609" w14:textId="77777777" w:rsidR="004C4A83" w:rsidRPr="004C4A83" w:rsidRDefault="004C4A83" w:rsidP="004C4A83">
            <w:pPr>
              <w:rPr>
                <w:rFonts w:ascii="PT Sans" w:hAnsi="PT Sans"/>
                <w:sz w:val="24"/>
                <w:szCs w:val="24"/>
              </w:rPr>
            </w:pPr>
            <w:r w:rsidRPr="004C4A83">
              <w:rPr>
                <w:rFonts w:ascii="PT Sans" w:hAnsi="PT Sans"/>
                <w:sz w:val="24"/>
                <w:szCs w:val="24"/>
              </w:rPr>
              <w:t>Толщиномер</w:t>
            </w:r>
            <w:r w:rsidRPr="004C4A83">
              <w:rPr>
                <w:rFonts w:ascii="PT Sans" w:hAnsi="PT Sans"/>
                <w:sz w:val="24"/>
                <w:szCs w:val="24"/>
                <w:lang w:val="ru-RU"/>
              </w:rPr>
              <w:t xml:space="preserve"> </w:t>
            </w:r>
            <w:r w:rsidRPr="004C4A83">
              <w:rPr>
                <w:rFonts w:ascii="PT Sans" w:hAnsi="PT Sans"/>
                <w:sz w:val="24"/>
                <w:szCs w:val="24"/>
              </w:rPr>
              <w:t>покрытий</w:t>
            </w:r>
          </w:p>
        </w:tc>
        <w:tc>
          <w:tcPr>
            <w:tcW w:w="2225" w:type="dxa"/>
            <w:shd w:val="clear" w:color="auto" w:fill="auto"/>
            <w:vAlign w:val="center"/>
          </w:tcPr>
          <w:p w14:paraId="7944E8D4"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Измерение</w:t>
            </w:r>
            <w:r w:rsidRPr="004C4A83">
              <w:rPr>
                <w:rFonts w:ascii="PT Sans" w:hAnsi="PT Sans"/>
                <w:sz w:val="24"/>
                <w:szCs w:val="24"/>
                <w:lang w:val="ru-RU"/>
              </w:rPr>
              <w:t xml:space="preserve"> </w:t>
            </w:r>
            <w:r w:rsidRPr="004C4A83">
              <w:rPr>
                <w:rFonts w:ascii="PT Sans" w:hAnsi="PT Sans"/>
                <w:sz w:val="24"/>
                <w:szCs w:val="24"/>
              </w:rPr>
              <w:t>толщины</w:t>
            </w:r>
            <w:r w:rsidRPr="004C4A83">
              <w:rPr>
                <w:rFonts w:ascii="PT Sans" w:hAnsi="PT Sans"/>
                <w:sz w:val="24"/>
                <w:szCs w:val="24"/>
                <w:lang w:val="ru-RU"/>
              </w:rPr>
              <w:t xml:space="preserve"> </w:t>
            </w:r>
            <w:r w:rsidRPr="004C4A83">
              <w:rPr>
                <w:rFonts w:ascii="PT Sans" w:hAnsi="PT Sans"/>
                <w:sz w:val="24"/>
                <w:szCs w:val="24"/>
              </w:rPr>
              <w:t>покрытий</w:t>
            </w:r>
          </w:p>
        </w:tc>
        <w:tc>
          <w:tcPr>
            <w:tcW w:w="2835" w:type="dxa"/>
            <w:shd w:val="clear" w:color="auto" w:fill="auto"/>
            <w:vAlign w:val="center"/>
          </w:tcPr>
          <w:p w14:paraId="63A50ABE" w14:textId="77777777" w:rsidR="004C4A83" w:rsidRPr="004C4A83" w:rsidRDefault="004C4A83" w:rsidP="004C4A83">
            <w:pPr>
              <w:ind w:left="-101" w:right="-111"/>
              <w:jc w:val="center"/>
              <w:rPr>
                <w:rFonts w:ascii="PT Sans" w:hAnsi="PT Sans"/>
                <w:sz w:val="24"/>
                <w:szCs w:val="24"/>
                <w:lang w:val="ru-RU"/>
              </w:rPr>
            </w:pPr>
            <w:r w:rsidRPr="004C4A83">
              <w:rPr>
                <w:rFonts w:ascii="PT Sans" w:hAnsi="PT Sans"/>
                <w:sz w:val="24"/>
                <w:szCs w:val="24"/>
              </w:rPr>
              <w:t>Точность</w:t>
            </w:r>
            <w:r w:rsidRPr="004C4A83">
              <w:rPr>
                <w:rFonts w:ascii="PT Sans" w:hAnsi="PT Sans"/>
                <w:sz w:val="24"/>
                <w:szCs w:val="24"/>
                <w:lang w:val="ru-RU"/>
              </w:rPr>
              <w:t xml:space="preserve"> </w:t>
            </w:r>
            <w:r w:rsidRPr="004C4A83">
              <w:rPr>
                <w:rFonts w:ascii="PT Sans" w:hAnsi="PT Sans"/>
                <w:sz w:val="24"/>
                <w:szCs w:val="24"/>
              </w:rPr>
              <w:t>измерений 1 мм</w:t>
            </w:r>
          </w:p>
        </w:tc>
        <w:tc>
          <w:tcPr>
            <w:tcW w:w="2206" w:type="dxa"/>
            <w:tcBorders>
              <w:top w:val="single" w:sz="4" w:space="0" w:color="auto"/>
              <w:left w:val="single" w:sz="4" w:space="0" w:color="auto"/>
              <w:bottom w:val="single" w:sz="4" w:space="0" w:color="auto"/>
              <w:right w:val="single" w:sz="4" w:space="0" w:color="auto"/>
            </w:tcBorders>
            <w:vAlign w:val="center"/>
          </w:tcPr>
          <w:p w14:paraId="4D9A136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Требуется </w:t>
            </w:r>
          </w:p>
        </w:tc>
      </w:tr>
      <w:tr w:rsidR="004C4A83" w:rsidRPr="004C4A83" w14:paraId="2E9D0F2A"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2F98BAC9"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11427EA6" w14:textId="77777777" w:rsidR="004C4A83" w:rsidRPr="004C4A83" w:rsidRDefault="004C4A83" w:rsidP="004C4A83">
            <w:pPr>
              <w:rPr>
                <w:rFonts w:ascii="PT Sans" w:hAnsi="PT Sans"/>
                <w:sz w:val="24"/>
                <w:szCs w:val="24"/>
              </w:rPr>
            </w:pPr>
            <w:r w:rsidRPr="004C4A83">
              <w:rPr>
                <w:rFonts w:ascii="PT Sans" w:hAnsi="PT Sans"/>
                <w:sz w:val="24"/>
                <w:szCs w:val="24"/>
              </w:rPr>
              <w:t>Прибор контроля прочности бетона</w:t>
            </w:r>
          </w:p>
        </w:tc>
        <w:tc>
          <w:tcPr>
            <w:tcW w:w="2225" w:type="dxa"/>
            <w:shd w:val="clear" w:color="auto" w:fill="auto"/>
            <w:vAlign w:val="center"/>
          </w:tcPr>
          <w:p w14:paraId="3F0160AD"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Измерение прочности бетона</w:t>
            </w:r>
          </w:p>
        </w:tc>
        <w:tc>
          <w:tcPr>
            <w:tcW w:w="2835" w:type="dxa"/>
            <w:shd w:val="clear" w:color="auto" w:fill="auto"/>
            <w:vAlign w:val="center"/>
          </w:tcPr>
          <w:p w14:paraId="32E6936E"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w:t>
            </w:r>
          </w:p>
        </w:tc>
        <w:tc>
          <w:tcPr>
            <w:tcW w:w="2206" w:type="dxa"/>
            <w:tcBorders>
              <w:top w:val="single" w:sz="4" w:space="0" w:color="auto"/>
              <w:left w:val="single" w:sz="4" w:space="0" w:color="auto"/>
              <w:bottom w:val="single" w:sz="4" w:space="0" w:color="auto"/>
              <w:right w:val="single" w:sz="4" w:space="0" w:color="auto"/>
            </w:tcBorders>
            <w:vAlign w:val="center"/>
          </w:tcPr>
          <w:p w14:paraId="52B2C0D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Требуется</w:t>
            </w:r>
          </w:p>
        </w:tc>
      </w:tr>
      <w:tr w:rsidR="004C4A83" w:rsidRPr="004C4A83" w14:paraId="696F6763"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5A5B78ED"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023AFE8F"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Профилограф течений воды</w:t>
            </w:r>
          </w:p>
        </w:tc>
        <w:tc>
          <w:tcPr>
            <w:tcW w:w="2225" w:type="dxa"/>
            <w:shd w:val="clear" w:color="auto" w:fill="auto"/>
            <w:vAlign w:val="center"/>
          </w:tcPr>
          <w:p w14:paraId="2C445AFD"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Для определения отметок рельефа дна и скоростей течения на водотоках</w:t>
            </w:r>
          </w:p>
        </w:tc>
        <w:tc>
          <w:tcPr>
            <w:tcW w:w="2835" w:type="dxa"/>
            <w:shd w:val="clear" w:color="auto" w:fill="auto"/>
            <w:vAlign w:val="center"/>
          </w:tcPr>
          <w:p w14:paraId="556367BD" w14:textId="77777777" w:rsidR="004C4A83" w:rsidRPr="004C4A83" w:rsidRDefault="004C4A83" w:rsidP="004C4A83">
            <w:pPr>
              <w:jc w:val="center"/>
              <w:rPr>
                <w:rFonts w:ascii="PT Sans" w:hAnsi="PT Sans"/>
                <w:sz w:val="24"/>
                <w:szCs w:val="24"/>
                <w:lang w:val="ru-RU"/>
              </w:rPr>
            </w:pPr>
          </w:p>
          <w:p w14:paraId="618FA79B"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Диапазон </w:t>
            </w:r>
          </w:p>
          <w:p w14:paraId="5F1DDF5D"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частот 400-800 кГц,</w:t>
            </w:r>
          </w:p>
          <w:p w14:paraId="180EEED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Диапазон измерений скоростей 0,1-5 м/с</w:t>
            </w:r>
          </w:p>
          <w:p w14:paraId="0FEE8CB3" w14:textId="77777777" w:rsidR="004C4A83" w:rsidRPr="004C4A83" w:rsidRDefault="004C4A83" w:rsidP="004C4A83">
            <w:pPr>
              <w:jc w:val="center"/>
              <w:rPr>
                <w:rFonts w:ascii="PT Sans" w:hAnsi="PT Sans"/>
                <w:sz w:val="24"/>
                <w:szCs w:val="24"/>
                <w:lang w:val="ru-RU"/>
              </w:rPr>
            </w:pPr>
          </w:p>
        </w:tc>
        <w:tc>
          <w:tcPr>
            <w:tcW w:w="2206" w:type="dxa"/>
            <w:tcBorders>
              <w:top w:val="single" w:sz="4" w:space="0" w:color="auto"/>
              <w:left w:val="single" w:sz="4" w:space="0" w:color="auto"/>
              <w:bottom w:val="single" w:sz="4" w:space="0" w:color="auto"/>
              <w:right w:val="single" w:sz="4" w:space="0" w:color="auto"/>
            </w:tcBorders>
            <w:vAlign w:val="center"/>
          </w:tcPr>
          <w:p w14:paraId="4D985E8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Требуется</w:t>
            </w:r>
          </w:p>
        </w:tc>
      </w:tr>
      <w:tr w:rsidR="004C4A83" w:rsidRPr="004C4A83" w14:paraId="0EA9FE29"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71DE34F3"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74A2555F"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2225" w:type="dxa"/>
            <w:shd w:val="clear" w:color="auto" w:fill="auto"/>
            <w:vAlign w:val="center"/>
          </w:tcPr>
          <w:p w14:paraId="12B20A89"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Фотофиксация</w:t>
            </w:r>
          </w:p>
        </w:tc>
        <w:tc>
          <w:tcPr>
            <w:tcW w:w="2835" w:type="dxa"/>
            <w:shd w:val="clear" w:color="auto" w:fill="auto"/>
            <w:vAlign w:val="center"/>
          </w:tcPr>
          <w:p w14:paraId="534AE855" w14:textId="77777777" w:rsidR="004C4A83" w:rsidRPr="004C4A83" w:rsidRDefault="004C4A83" w:rsidP="004C4A83">
            <w:pPr>
              <w:ind w:left="-101" w:right="-111"/>
              <w:jc w:val="center"/>
              <w:rPr>
                <w:rFonts w:ascii="PT Sans" w:hAnsi="PT Sans"/>
                <w:sz w:val="24"/>
                <w:szCs w:val="24"/>
                <w:lang w:val="ru-RU"/>
              </w:rPr>
            </w:pPr>
            <w:r w:rsidRPr="004C4A83">
              <w:rPr>
                <w:rFonts w:ascii="PT Sans" w:hAnsi="PT Sans"/>
                <w:sz w:val="24"/>
                <w:szCs w:val="24"/>
              </w:rPr>
              <w:t>Не</w:t>
            </w:r>
            <w:r w:rsidRPr="004C4A83">
              <w:rPr>
                <w:rFonts w:ascii="PT Sans" w:hAnsi="PT Sans"/>
                <w:sz w:val="24"/>
                <w:szCs w:val="24"/>
                <w:lang w:val="ru-RU"/>
              </w:rPr>
              <w:t xml:space="preserve"> </w:t>
            </w:r>
            <w:r w:rsidRPr="004C4A83">
              <w:rPr>
                <w:rFonts w:ascii="PT Sans" w:hAnsi="PT Sans"/>
                <w:sz w:val="24"/>
                <w:szCs w:val="24"/>
              </w:rPr>
              <w:t>менее</w:t>
            </w:r>
            <w:r w:rsidRPr="004C4A83">
              <w:rPr>
                <w:rFonts w:ascii="PT Sans" w:hAnsi="PT Sans"/>
                <w:sz w:val="24"/>
                <w:szCs w:val="24"/>
                <w:lang w:val="ru-RU"/>
              </w:rPr>
              <w:t xml:space="preserve"> </w:t>
            </w:r>
            <w:r w:rsidRPr="004C4A83">
              <w:rPr>
                <w:rFonts w:ascii="PT Sans" w:hAnsi="PT Sans"/>
                <w:sz w:val="24"/>
                <w:szCs w:val="24"/>
                <w:lang w:val="ru-RU"/>
              </w:rPr>
              <w:br/>
              <w:t xml:space="preserve">12 </w:t>
            </w:r>
            <w:r w:rsidRPr="004C4A83">
              <w:rPr>
                <w:rFonts w:ascii="PT Sans" w:hAnsi="PT Sans"/>
                <w:sz w:val="24"/>
                <w:szCs w:val="24"/>
              </w:rPr>
              <w:t>м</w:t>
            </w:r>
            <w:r w:rsidRPr="004C4A83">
              <w:rPr>
                <w:rFonts w:ascii="PT Sans" w:hAnsi="PT Sans"/>
                <w:sz w:val="24"/>
                <w:szCs w:val="24"/>
                <w:lang w:val="ru-RU"/>
              </w:rPr>
              <w:t>ега</w:t>
            </w:r>
            <w:r w:rsidRPr="004C4A83">
              <w:rPr>
                <w:rFonts w:ascii="PT Sans" w:hAnsi="PT Sans"/>
                <w:sz w:val="24"/>
                <w:szCs w:val="24"/>
              </w:rPr>
              <w:t>пикселей</w:t>
            </w:r>
          </w:p>
        </w:tc>
        <w:tc>
          <w:tcPr>
            <w:tcW w:w="2206" w:type="dxa"/>
            <w:tcBorders>
              <w:top w:val="single" w:sz="4" w:space="0" w:color="auto"/>
              <w:left w:val="single" w:sz="4" w:space="0" w:color="auto"/>
              <w:bottom w:val="single" w:sz="4" w:space="0" w:color="auto"/>
              <w:right w:val="single" w:sz="4" w:space="0" w:color="auto"/>
            </w:tcBorders>
            <w:vAlign w:val="center"/>
          </w:tcPr>
          <w:p w14:paraId="7BBFF86A"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64CF2E1A"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2A8823EB"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43D6AA9D" w14:textId="77777777" w:rsidR="004C4A83" w:rsidRPr="004C4A83" w:rsidRDefault="004C4A83" w:rsidP="004C4A83">
            <w:pPr>
              <w:rPr>
                <w:rFonts w:ascii="PT Sans" w:hAnsi="PT Sans"/>
                <w:sz w:val="24"/>
                <w:szCs w:val="24"/>
                <w:lang w:val="ru-RU"/>
              </w:rPr>
            </w:pPr>
            <w:r w:rsidRPr="004C4A83">
              <w:rPr>
                <w:rFonts w:ascii="PT Sans" w:hAnsi="PT Sans"/>
                <w:sz w:val="24"/>
                <w:szCs w:val="24"/>
              </w:rPr>
              <w:t>Безотражательный</w:t>
            </w:r>
            <w:r w:rsidRPr="004C4A83">
              <w:rPr>
                <w:rFonts w:ascii="PT Sans" w:hAnsi="PT Sans"/>
                <w:sz w:val="24"/>
                <w:szCs w:val="24"/>
                <w:lang w:val="ru-RU"/>
              </w:rPr>
              <w:t xml:space="preserve"> </w:t>
            </w:r>
            <w:r w:rsidRPr="004C4A83">
              <w:rPr>
                <w:rFonts w:ascii="PT Sans" w:hAnsi="PT Sans"/>
                <w:sz w:val="24"/>
                <w:szCs w:val="24"/>
              </w:rPr>
              <w:t>ручной</w:t>
            </w:r>
            <w:r w:rsidRPr="004C4A83">
              <w:rPr>
                <w:rFonts w:ascii="PT Sans" w:hAnsi="PT Sans"/>
                <w:sz w:val="24"/>
                <w:szCs w:val="24"/>
                <w:lang w:val="ru-RU"/>
              </w:rPr>
              <w:t xml:space="preserve"> </w:t>
            </w:r>
            <w:r w:rsidRPr="004C4A83">
              <w:rPr>
                <w:rFonts w:ascii="PT Sans" w:hAnsi="PT Sans"/>
                <w:sz w:val="24"/>
                <w:szCs w:val="24"/>
              </w:rPr>
              <w:t>дальномер</w:t>
            </w:r>
          </w:p>
        </w:tc>
        <w:tc>
          <w:tcPr>
            <w:tcW w:w="2225" w:type="dxa"/>
            <w:shd w:val="clear" w:color="auto" w:fill="auto"/>
            <w:vAlign w:val="center"/>
          </w:tcPr>
          <w:p w14:paraId="1D5C2460"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Оперативное определение </w:t>
            </w:r>
            <w:r w:rsidRPr="004C4A83">
              <w:rPr>
                <w:rFonts w:ascii="PT Sans" w:hAnsi="PT Sans"/>
                <w:sz w:val="24"/>
                <w:szCs w:val="24"/>
                <w:lang w:val="ru-RU"/>
              </w:rPr>
              <w:lastRenderedPageBreak/>
              <w:t>расстояний до объектов</w:t>
            </w:r>
          </w:p>
        </w:tc>
        <w:tc>
          <w:tcPr>
            <w:tcW w:w="2835" w:type="dxa"/>
            <w:shd w:val="clear" w:color="auto" w:fill="auto"/>
            <w:vAlign w:val="center"/>
          </w:tcPr>
          <w:p w14:paraId="72EC3A75"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lastRenderedPageBreak/>
              <w:t>Лазерный, ультразвуковой</w:t>
            </w:r>
          </w:p>
        </w:tc>
        <w:tc>
          <w:tcPr>
            <w:tcW w:w="2206" w:type="dxa"/>
            <w:tcBorders>
              <w:top w:val="single" w:sz="4" w:space="0" w:color="auto"/>
              <w:left w:val="single" w:sz="4" w:space="0" w:color="auto"/>
              <w:bottom w:val="single" w:sz="4" w:space="0" w:color="auto"/>
              <w:right w:val="single" w:sz="4" w:space="0" w:color="auto"/>
            </w:tcBorders>
            <w:vAlign w:val="center"/>
          </w:tcPr>
          <w:p w14:paraId="6B8B948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Требуется</w:t>
            </w:r>
          </w:p>
        </w:tc>
      </w:tr>
      <w:tr w:rsidR="004C4A83" w:rsidRPr="004C4A83" w14:paraId="5117589F"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7B289AE5"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5FCB4245"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Трассоискатель для определения подземных коммуникаций</w:t>
            </w:r>
          </w:p>
        </w:tc>
        <w:tc>
          <w:tcPr>
            <w:tcW w:w="2225" w:type="dxa"/>
            <w:shd w:val="clear" w:color="auto" w:fill="auto"/>
            <w:vAlign w:val="center"/>
          </w:tcPr>
          <w:p w14:paraId="13BA2D4E"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Определение положения и глубины залегания трубопровода</w:t>
            </w:r>
          </w:p>
        </w:tc>
        <w:tc>
          <w:tcPr>
            <w:tcW w:w="2835" w:type="dxa"/>
            <w:shd w:val="clear" w:color="auto" w:fill="auto"/>
            <w:vAlign w:val="center"/>
          </w:tcPr>
          <w:p w14:paraId="6868D3D0"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Погрешность</w:t>
            </w:r>
            <w:r w:rsidRPr="004C4A83">
              <w:rPr>
                <w:rFonts w:ascii="PT Sans" w:hAnsi="PT Sans"/>
                <w:sz w:val="24"/>
                <w:szCs w:val="24"/>
                <w:lang w:val="ru-RU"/>
              </w:rPr>
              <w:t xml:space="preserve"> </w:t>
            </w:r>
            <w:r w:rsidRPr="004C4A83">
              <w:rPr>
                <w:rFonts w:ascii="PT Sans" w:hAnsi="PT Sans"/>
                <w:sz w:val="24"/>
                <w:szCs w:val="24"/>
              </w:rPr>
              <w:t>измерений</w:t>
            </w:r>
            <w:r w:rsidRPr="004C4A83">
              <w:rPr>
                <w:rFonts w:ascii="PT Sans" w:hAnsi="PT Sans"/>
                <w:sz w:val="24"/>
                <w:szCs w:val="24"/>
                <w:lang w:val="ru-RU"/>
              </w:rPr>
              <w:t xml:space="preserve"> </w:t>
            </w:r>
            <w:r w:rsidRPr="004C4A83">
              <w:rPr>
                <w:rFonts w:ascii="PT Sans" w:hAnsi="PT Sans"/>
                <w:sz w:val="24"/>
                <w:szCs w:val="24"/>
              </w:rPr>
              <w:t>не</w:t>
            </w:r>
            <w:r w:rsidRPr="004C4A83">
              <w:rPr>
                <w:rFonts w:ascii="PT Sans" w:hAnsi="PT Sans"/>
                <w:sz w:val="24"/>
                <w:szCs w:val="24"/>
                <w:lang w:val="ru-RU"/>
              </w:rPr>
              <w:t xml:space="preserve"> </w:t>
            </w:r>
            <w:r w:rsidRPr="004C4A83">
              <w:rPr>
                <w:rFonts w:ascii="PT Sans" w:hAnsi="PT Sans"/>
                <w:sz w:val="24"/>
                <w:szCs w:val="24"/>
              </w:rPr>
              <w:t>более 1</w:t>
            </w:r>
            <w:r w:rsidRPr="004C4A83">
              <w:rPr>
                <w:rFonts w:ascii="PT Sans" w:hAnsi="PT Sans"/>
                <w:sz w:val="24"/>
                <w:szCs w:val="24"/>
                <w:lang w:val="ru-RU"/>
              </w:rPr>
              <w:t>0</w:t>
            </w:r>
            <w:r w:rsidRPr="004C4A83">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14:paraId="1892C189"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7137010F"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07AF99EA"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76B06ACA" w14:textId="77777777" w:rsidR="004C4A83" w:rsidRPr="004C4A83" w:rsidRDefault="004C4A83" w:rsidP="004C4A83">
            <w:pPr>
              <w:rPr>
                <w:rFonts w:ascii="PT Sans" w:hAnsi="PT Sans"/>
                <w:sz w:val="24"/>
                <w:szCs w:val="24"/>
                <w:lang w:val="ru-RU"/>
              </w:rPr>
            </w:pPr>
            <w:r w:rsidRPr="004C4A83">
              <w:rPr>
                <w:rFonts w:ascii="PT Sans" w:hAnsi="PT Sans"/>
                <w:sz w:val="24"/>
                <w:szCs w:val="24"/>
              </w:rPr>
              <w:t>Судовой</w:t>
            </w:r>
            <w:r w:rsidRPr="004C4A83">
              <w:rPr>
                <w:rFonts w:ascii="PT Sans" w:hAnsi="PT Sans"/>
                <w:sz w:val="24"/>
                <w:szCs w:val="24"/>
                <w:lang w:val="ru-RU"/>
              </w:rPr>
              <w:t xml:space="preserve"> </w:t>
            </w:r>
            <w:r w:rsidRPr="004C4A83">
              <w:rPr>
                <w:rFonts w:ascii="PT Sans" w:hAnsi="PT Sans"/>
                <w:sz w:val="24"/>
                <w:szCs w:val="24"/>
              </w:rPr>
              <w:t>трассоискатель</w:t>
            </w:r>
          </w:p>
        </w:tc>
        <w:tc>
          <w:tcPr>
            <w:tcW w:w="2225" w:type="dxa"/>
            <w:shd w:val="clear" w:color="auto" w:fill="auto"/>
            <w:vAlign w:val="center"/>
          </w:tcPr>
          <w:p w14:paraId="68FDBDD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Определение положения и глубины залегания трубопровода</w:t>
            </w:r>
          </w:p>
        </w:tc>
        <w:tc>
          <w:tcPr>
            <w:tcW w:w="2835" w:type="dxa"/>
            <w:shd w:val="clear" w:color="auto" w:fill="auto"/>
            <w:vAlign w:val="center"/>
          </w:tcPr>
          <w:p w14:paraId="6968E80D"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Погрешность</w:t>
            </w:r>
            <w:r w:rsidRPr="004C4A83">
              <w:rPr>
                <w:rFonts w:ascii="PT Sans" w:hAnsi="PT Sans"/>
                <w:sz w:val="24"/>
                <w:szCs w:val="24"/>
                <w:lang w:val="ru-RU"/>
              </w:rPr>
              <w:t xml:space="preserve"> </w:t>
            </w:r>
            <w:r w:rsidRPr="004C4A83">
              <w:rPr>
                <w:rFonts w:ascii="PT Sans" w:hAnsi="PT Sans"/>
                <w:sz w:val="24"/>
                <w:szCs w:val="24"/>
              </w:rPr>
              <w:t>измерений</w:t>
            </w:r>
            <w:r w:rsidRPr="004C4A83">
              <w:rPr>
                <w:rFonts w:ascii="PT Sans" w:hAnsi="PT Sans"/>
                <w:sz w:val="24"/>
                <w:szCs w:val="24"/>
                <w:lang w:val="ru-RU"/>
              </w:rPr>
              <w:t xml:space="preserve"> </w:t>
            </w:r>
            <w:r w:rsidRPr="004C4A83">
              <w:rPr>
                <w:rFonts w:ascii="PT Sans" w:hAnsi="PT Sans"/>
                <w:sz w:val="24"/>
                <w:szCs w:val="24"/>
              </w:rPr>
              <w:t>не</w:t>
            </w:r>
            <w:r w:rsidRPr="004C4A83">
              <w:rPr>
                <w:rFonts w:ascii="PT Sans" w:hAnsi="PT Sans"/>
                <w:sz w:val="24"/>
                <w:szCs w:val="24"/>
                <w:lang w:val="ru-RU"/>
              </w:rPr>
              <w:t xml:space="preserve"> </w:t>
            </w:r>
            <w:r w:rsidRPr="004C4A83">
              <w:rPr>
                <w:rFonts w:ascii="PT Sans" w:hAnsi="PT Sans"/>
                <w:sz w:val="24"/>
                <w:szCs w:val="24"/>
              </w:rPr>
              <w:t>более 1</w:t>
            </w:r>
            <w:r w:rsidRPr="004C4A83">
              <w:rPr>
                <w:rFonts w:ascii="PT Sans" w:hAnsi="PT Sans"/>
                <w:sz w:val="24"/>
                <w:szCs w:val="24"/>
                <w:lang w:val="ru-RU"/>
              </w:rPr>
              <w:t>0</w:t>
            </w:r>
            <w:r w:rsidRPr="004C4A83">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14:paraId="789B19BB"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01E1179C"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66308C77"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6F89A059"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 xml:space="preserve">Эхолот с цифровым выводом данных и их регистрацией на компьютере, сблокированный с DGPS  </w:t>
            </w:r>
          </w:p>
        </w:tc>
        <w:tc>
          <w:tcPr>
            <w:tcW w:w="2225" w:type="dxa"/>
            <w:shd w:val="clear" w:color="auto" w:fill="auto"/>
            <w:vAlign w:val="center"/>
          </w:tcPr>
          <w:p w14:paraId="0DD95E7C"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Выполнение гидрографической съемки поверхности дна на участке акватории</w:t>
            </w:r>
          </w:p>
        </w:tc>
        <w:tc>
          <w:tcPr>
            <w:tcW w:w="2835" w:type="dxa"/>
            <w:shd w:val="clear" w:color="auto" w:fill="auto"/>
            <w:vAlign w:val="center"/>
          </w:tcPr>
          <w:p w14:paraId="670A811A" w14:textId="77777777" w:rsidR="004C4A83" w:rsidRPr="004C4A83" w:rsidRDefault="004C4A83" w:rsidP="004C4A83">
            <w:pPr>
              <w:widowControl w:val="0"/>
              <w:jc w:val="center"/>
              <w:rPr>
                <w:rFonts w:ascii="PT Sans" w:hAnsi="PT Sans"/>
                <w:sz w:val="24"/>
                <w:szCs w:val="24"/>
                <w:lang w:val="ru-RU"/>
              </w:rPr>
            </w:pPr>
            <w:r w:rsidRPr="004C4A83">
              <w:rPr>
                <w:rFonts w:ascii="PT Sans" w:hAnsi="PT Sans"/>
                <w:sz w:val="24"/>
                <w:szCs w:val="24"/>
                <w:lang w:val="ru-RU"/>
              </w:rPr>
              <w:t>Диапазон измерения глубин 0,6-80 м;</w:t>
            </w:r>
          </w:p>
          <w:p w14:paraId="1907BC48" w14:textId="77777777" w:rsidR="004C4A83" w:rsidRPr="004C4A83" w:rsidRDefault="004C4A83" w:rsidP="004C4A83">
            <w:pPr>
              <w:widowControl w:val="0"/>
              <w:jc w:val="center"/>
              <w:rPr>
                <w:rFonts w:ascii="PT Sans" w:hAnsi="PT Sans"/>
                <w:sz w:val="24"/>
                <w:szCs w:val="24"/>
                <w:lang w:val="ru-RU"/>
              </w:rPr>
            </w:pPr>
            <w:r w:rsidRPr="004C4A83">
              <w:rPr>
                <w:rFonts w:ascii="PT Sans" w:hAnsi="PT Sans"/>
                <w:sz w:val="24"/>
                <w:szCs w:val="24"/>
                <w:lang w:val="ru-RU"/>
              </w:rPr>
              <w:t xml:space="preserve">Скорость течения </w:t>
            </w:r>
            <w:r w:rsidRPr="004C4A83">
              <w:rPr>
                <w:rFonts w:ascii="PT Sans" w:hAnsi="PT Sans"/>
                <w:sz w:val="24"/>
                <w:szCs w:val="24"/>
                <w:lang w:val="ru-RU"/>
              </w:rPr>
              <w:br/>
              <w:t>до 2,5 м/с;</w:t>
            </w:r>
          </w:p>
          <w:p w14:paraId="58CED6F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Пределы допускаемой абсолютной погрешности измерения глубины 1% (эхолот)</w:t>
            </w:r>
          </w:p>
        </w:tc>
        <w:tc>
          <w:tcPr>
            <w:tcW w:w="2206" w:type="dxa"/>
            <w:tcBorders>
              <w:top w:val="single" w:sz="4" w:space="0" w:color="auto"/>
              <w:left w:val="single" w:sz="4" w:space="0" w:color="auto"/>
              <w:bottom w:val="single" w:sz="4" w:space="0" w:color="auto"/>
              <w:right w:val="single" w:sz="4" w:space="0" w:color="auto"/>
            </w:tcBorders>
            <w:vAlign w:val="center"/>
          </w:tcPr>
          <w:p w14:paraId="1219C682"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06883F78"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33537FDC"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255CD9A4" w14:textId="77777777" w:rsidR="004C4A83" w:rsidRPr="004C4A83" w:rsidRDefault="004C4A83" w:rsidP="004C4A83">
            <w:pPr>
              <w:ind w:right="-69"/>
              <w:rPr>
                <w:rFonts w:ascii="PT Sans" w:hAnsi="PT Sans"/>
                <w:sz w:val="24"/>
                <w:szCs w:val="24"/>
                <w:lang w:val="ru-RU"/>
              </w:rPr>
            </w:pPr>
            <w:r w:rsidRPr="004C4A83">
              <w:rPr>
                <w:rFonts w:ascii="PT Sans" w:hAnsi="PT Sans"/>
                <w:sz w:val="24"/>
                <w:szCs w:val="24"/>
                <w:lang w:val="ru-RU"/>
              </w:rPr>
              <w:t>Гидролокатор бокового обзора с регистрацией данных на ПК (ноутбук) или сблокированный с эхолотом с цифровым выходом</w:t>
            </w:r>
          </w:p>
        </w:tc>
        <w:tc>
          <w:tcPr>
            <w:tcW w:w="2225" w:type="dxa"/>
            <w:shd w:val="clear" w:color="auto" w:fill="auto"/>
            <w:vAlign w:val="center"/>
          </w:tcPr>
          <w:p w14:paraId="76163454"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Выполнение гидролокационной съемки дна на участке акватории</w:t>
            </w:r>
          </w:p>
        </w:tc>
        <w:tc>
          <w:tcPr>
            <w:tcW w:w="2835" w:type="dxa"/>
            <w:shd w:val="clear" w:color="auto" w:fill="auto"/>
            <w:vAlign w:val="center"/>
          </w:tcPr>
          <w:p w14:paraId="4CE26CDB" w14:textId="77777777" w:rsidR="004C4A83" w:rsidRPr="004C4A83" w:rsidRDefault="004C4A83" w:rsidP="004C4A83">
            <w:pPr>
              <w:widowControl w:val="0"/>
              <w:jc w:val="center"/>
              <w:rPr>
                <w:rFonts w:ascii="PT Sans" w:hAnsi="PT Sans"/>
                <w:sz w:val="24"/>
                <w:szCs w:val="24"/>
                <w:lang w:val="ru-RU"/>
              </w:rPr>
            </w:pPr>
            <w:r w:rsidRPr="004C4A83">
              <w:rPr>
                <w:rFonts w:ascii="PT Sans" w:hAnsi="PT Sans"/>
                <w:sz w:val="24"/>
                <w:szCs w:val="24"/>
                <w:lang w:val="ru-RU"/>
              </w:rPr>
              <w:t>Частота 300-800  кГц;</w:t>
            </w:r>
          </w:p>
          <w:p w14:paraId="2576EE9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Ширина полосы обзора 15-120 м на 1 борт</w:t>
            </w:r>
          </w:p>
        </w:tc>
        <w:tc>
          <w:tcPr>
            <w:tcW w:w="2206" w:type="dxa"/>
            <w:tcBorders>
              <w:top w:val="single" w:sz="4" w:space="0" w:color="auto"/>
              <w:left w:val="single" w:sz="4" w:space="0" w:color="auto"/>
              <w:bottom w:val="single" w:sz="4" w:space="0" w:color="auto"/>
              <w:right w:val="single" w:sz="4" w:space="0" w:color="auto"/>
            </w:tcBorders>
            <w:vAlign w:val="center"/>
          </w:tcPr>
          <w:p w14:paraId="5EABF94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405C882A"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33F7840F"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39920665" w14:textId="77777777" w:rsidR="004C4A83" w:rsidRPr="004C4A83" w:rsidRDefault="004C4A83" w:rsidP="004C4A83">
            <w:pPr>
              <w:rPr>
                <w:rFonts w:ascii="PT Sans" w:hAnsi="PT Sans"/>
                <w:sz w:val="24"/>
                <w:szCs w:val="24"/>
              </w:rPr>
            </w:pPr>
            <w:r w:rsidRPr="004C4A83">
              <w:rPr>
                <w:rFonts w:ascii="PT Sans" w:hAnsi="PT Sans"/>
                <w:sz w:val="24"/>
                <w:szCs w:val="24"/>
                <w:lang w:val="ru-RU"/>
              </w:rPr>
              <w:t>Водомерная рейка переносная</w:t>
            </w:r>
          </w:p>
        </w:tc>
        <w:tc>
          <w:tcPr>
            <w:tcW w:w="2225" w:type="dxa"/>
            <w:shd w:val="clear" w:color="auto" w:fill="auto"/>
            <w:vAlign w:val="center"/>
          </w:tcPr>
          <w:p w14:paraId="320C2D74"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Измерение уровня воды на водомерном посту</w:t>
            </w:r>
          </w:p>
        </w:tc>
        <w:tc>
          <w:tcPr>
            <w:tcW w:w="2835" w:type="dxa"/>
            <w:shd w:val="clear" w:color="auto" w:fill="auto"/>
            <w:vAlign w:val="center"/>
          </w:tcPr>
          <w:p w14:paraId="1838900A"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Точность 1 см</w:t>
            </w:r>
          </w:p>
        </w:tc>
        <w:tc>
          <w:tcPr>
            <w:tcW w:w="2206" w:type="dxa"/>
            <w:tcBorders>
              <w:top w:val="single" w:sz="4" w:space="0" w:color="auto"/>
              <w:left w:val="single" w:sz="4" w:space="0" w:color="auto"/>
              <w:bottom w:val="single" w:sz="4" w:space="0" w:color="auto"/>
              <w:right w:val="single" w:sz="4" w:space="0" w:color="auto"/>
            </w:tcBorders>
            <w:vAlign w:val="center"/>
          </w:tcPr>
          <w:p w14:paraId="4CFA7B64"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Требуется</w:t>
            </w:r>
          </w:p>
        </w:tc>
      </w:tr>
      <w:tr w:rsidR="004C4A83" w:rsidRPr="004C4A83" w14:paraId="4FA3FF9F"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38E08F1F"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19DF6644"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 xml:space="preserve">Гидрометрическая лебедка </w:t>
            </w:r>
          </w:p>
        </w:tc>
        <w:tc>
          <w:tcPr>
            <w:tcW w:w="2225" w:type="dxa"/>
            <w:shd w:val="clear" w:color="auto" w:fill="auto"/>
            <w:vAlign w:val="center"/>
          </w:tcPr>
          <w:p w14:paraId="2A62F58D"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Для производства гидрометрических работ на водоемах и водотоках</w:t>
            </w:r>
          </w:p>
        </w:tc>
        <w:tc>
          <w:tcPr>
            <w:tcW w:w="2835" w:type="dxa"/>
            <w:shd w:val="clear" w:color="auto" w:fill="auto"/>
            <w:vAlign w:val="center"/>
          </w:tcPr>
          <w:p w14:paraId="3172FA90"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w:t>
            </w:r>
          </w:p>
        </w:tc>
        <w:tc>
          <w:tcPr>
            <w:tcW w:w="2206" w:type="dxa"/>
            <w:tcBorders>
              <w:top w:val="single" w:sz="4" w:space="0" w:color="auto"/>
              <w:left w:val="single" w:sz="4" w:space="0" w:color="auto"/>
              <w:bottom w:val="single" w:sz="4" w:space="0" w:color="auto"/>
              <w:right w:val="single" w:sz="4" w:space="0" w:color="auto"/>
            </w:tcBorders>
            <w:vAlign w:val="center"/>
          </w:tcPr>
          <w:p w14:paraId="23034613"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3656D688"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619263DB"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480DB461"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Гидрометрическая штанга</w:t>
            </w:r>
          </w:p>
        </w:tc>
        <w:tc>
          <w:tcPr>
            <w:tcW w:w="2225" w:type="dxa"/>
            <w:shd w:val="clear" w:color="auto" w:fill="auto"/>
            <w:vAlign w:val="center"/>
          </w:tcPr>
          <w:p w14:paraId="50CDD5B0"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Для погружения гидрометрической вертушки в толщу воды на необходимые глубины</w:t>
            </w:r>
          </w:p>
        </w:tc>
        <w:tc>
          <w:tcPr>
            <w:tcW w:w="2835" w:type="dxa"/>
            <w:shd w:val="clear" w:color="auto" w:fill="auto"/>
            <w:vAlign w:val="center"/>
          </w:tcPr>
          <w:p w14:paraId="038BA2B9"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Точность погружения по глубине 1 см</w:t>
            </w:r>
          </w:p>
        </w:tc>
        <w:tc>
          <w:tcPr>
            <w:tcW w:w="2206" w:type="dxa"/>
            <w:tcBorders>
              <w:top w:val="single" w:sz="4" w:space="0" w:color="auto"/>
              <w:left w:val="single" w:sz="4" w:space="0" w:color="auto"/>
              <w:bottom w:val="single" w:sz="4" w:space="0" w:color="auto"/>
              <w:right w:val="single" w:sz="4" w:space="0" w:color="auto"/>
            </w:tcBorders>
            <w:vAlign w:val="center"/>
          </w:tcPr>
          <w:p w14:paraId="1EEE4842"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Требуется</w:t>
            </w:r>
          </w:p>
        </w:tc>
      </w:tr>
      <w:tr w:rsidR="004C4A83" w:rsidRPr="004C4A83" w14:paraId="72152A25"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3C70EEFB"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538CE946" w14:textId="77777777" w:rsidR="004C4A83" w:rsidRPr="004C4A83" w:rsidRDefault="004C4A83" w:rsidP="004C4A83">
            <w:pPr>
              <w:rPr>
                <w:rFonts w:ascii="PT Sans" w:hAnsi="PT Sans"/>
                <w:sz w:val="24"/>
                <w:szCs w:val="24"/>
                <w:lang w:val="ru-RU"/>
              </w:rPr>
            </w:pPr>
            <w:r w:rsidRPr="004C4A83">
              <w:rPr>
                <w:rFonts w:ascii="PT Sans" w:hAnsi="PT Sans"/>
                <w:sz w:val="24"/>
                <w:szCs w:val="24"/>
              </w:rPr>
              <w:t>Поплавки</w:t>
            </w:r>
            <w:r w:rsidRPr="004C4A83">
              <w:rPr>
                <w:rFonts w:ascii="PT Sans" w:hAnsi="PT Sans"/>
                <w:sz w:val="24"/>
                <w:szCs w:val="24"/>
                <w:lang w:val="ru-RU"/>
              </w:rPr>
              <w:t xml:space="preserve"> </w:t>
            </w:r>
            <w:r w:rsidRPr="004C4A83">
              <w:rPr>
                <w:rFonts w:ascii="PT Sans" w:hAnsi="PT Sans"/>
                <w:sz w:val="24"/>
                <w:szCs w:val="24"/>
              </w:rPr>
              <w:t>поверхностные</w:t>
            </w:r>
          </w:p>
        </w:tc>
        <w:tc>
          <w:tcPr>
            <w:tcW w:w="2225" w:type="dxa"/>
            <w:shd w:val="clear" w:color="auto" w:fill="auto"/>
            <w:vAlign w:val="center"/>
          </w:tcPr>
          <w:p w14:paraId="5FDE1751"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Определение поверхностной скорости и </w:t>
            </w:r>
            <w:r w:rsidRPr="004C4A83">
              <w:rPr>
                <w:rFonts w:ascii="PT Sans" w:hAnsi="PT Sans"/>
                <w:sz w:val="24"/>
                <w:szCs w:val="24"/>
                <w:lang w:val="ru-RU"/>
              </w:rPr>
              <w:lastRenderedPageBreak/>
              <w:t>направления течения</w:t>
            </w:r>
          </w:p>
        </w:tc>
        <w:tc>
          <w:tcPr>
            <w:tcW w:w="2835" w:type="dxa"/>
            <w:shd w:val="clear" w:color="auto" w:fill="auto"/>
            <w:vAlign w:val="center"/>
          </w:tcPr>
          <w:p w14:paraId="6631660D"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lastRenderedPageBreak/>
              <w:t>Обеспечивающие плавучесть в поверхностном слое</w:t>
            </w:r>
          </w:p>
        </w:tc>
        <w:tc>
          <w:tcPr>
            <w:tcW w:w="2206" w:type="dxa"/>
            <w:tcBorders>
              <w:top w:val="single" w:sz="4" w:space="0" w:color="auto"/>
              <w:left w:val="single" w:sz="4" w:space="0" w:color="auto"/>
              <w:bottom w:val="single" w:sz="4" w:space="0" w:color="auto"/>
              <w:right w:val="single" w:sz="4" w:space="0" w:color="auto"/>
            </w:tcBorders>
            <w:vAlign w:val="center"/>
          </w:tcPr>
          <w:p w14:paraId="1024E295"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43F5DD74"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30FEBA3D"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373B861C" w14:textId="77777777" w:rsidR="004C4A83" w:rsidRPr="004C4A83" w:rsidRDefault="004C4A83" w:rsidP="004C4A83">
            <w:pPr>
              <w:rPr>
                <w:rFonts w:ascii="PT Sans" w:hAnsi="PT Sans"/>
                <w:sz w:val="24"/>
                <w:szCs w:val="24"/>
                <w:lang w:val="ru-RU"/>
              </w:rPr>
            </w:pPr>
            <w:r w:rsidRPr="004C4A83">
              <w:rPr>
                <w:rFonts w:ascii="PT Sans" w:hAnsi="PT Sans"/>
                <w:sz w:val="24"/>
                <w:szCs w:val="24"/>
              </w:rPr>
              <w:t>Секундомер</w:t>
            </w:r>
          </w:p>
        </w:tc>
        <w:tc>
          <w:tcPr>
            <w:tcW w:w="2225" w:type="dxa"/>
            <w:shd w:val="clear" w:color="auto" w:fill="auto"/>
            <w:vAlign w:val="center"/>
          </w:tcPr>
          <w:p w14:paraId="0194B2B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Для определения поверхностной скорости течения поплавками</w:t>
            </w:r>
          </w:p>
        </w:tc>
        <w:tc>
          <w:tcPr>
            <w:tcW w:w="2835" w:type="dxa"/>
            <w:shd w:val="clear" w:color="auto" w:fill="auto"/>
            <w:vAlign w:val="center"/>
          </w:tcPr>
          <w:p w14:paraId="409A034E"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Точность 1 сек</w:t>
            </w:r>
          </w:p>
        </w:tc>
        <w:tc>
          <w:tcPr>
            <w:tcW w:w="2206" w:type="dxa"/>
            <w:tcBorders>
              <w:top w:val="single" w:sz="4" w:space="0" w:color="auto"/>
              <w:left w:val="single" w:sz="4" w:space="0" w:color="auto"/>
              <w:bottom w:val="single" w:sz="4" w:space="0" w:color="auto"/>
              <w:right w:val="single" w:sz="4" w:space="0" w:color="auto"/>
            </w:tcBorders>
            <w:vAlign w:val="center"/>
          </w:tcPr>
          <w:p w14:paraId="6F7DB0D5"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Требуется </w:t>
            </w:r>
          </w:p>
        </w:tc>
      </w:tr>
      <w:tr w:rsidR="004C4A83" w:rsidRPr="004C4A83" w14:paraId="66AE4DA8"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4A3D9191"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37064D21"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Оборудование для отбора проб грунта</w:t>
            </w:r>
          </w:p>
        </w:tc>
        <w:tc>
          <w:tcPr>
            <w:tcW w:w="2225" w:type="dxa"/>
            <w:shd w:val="clear" w:color="auto" w:fill="auto"/>
            <w:vAlign w:val="center"/>
          </w:tcPr>
          <w:p w14:paraId="07C9C295"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Отбор донных проб грунта для визуального описания и лабораторного анализа</w:t>
            </w:r>
          </w:p>
        </w:tc>
        <w:tc>
          <w:tcPr>
            <w:tcW w:w="2835" w:type="dxa"/>
            <w:shd w:val="clear" w:color="auto" w:fill="auto"/>
            <w:vAlign w:val="center"/>
          </w:tcPr>
          <w:p w14:paraId="623A8E91"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Обеспечивающее отбор проб на глубинах </w:t>
            </w:r>
            <w:r w:rsidRPr="004C4A83">
              <w:rPr>
                <w:rFonts w:ascii="PT Sans" w:hAnsi="PT Sans"/>
                <w:sz w:val="24"/>
                <w:szCs w:val="24"/>
                <w:lang w:val="ru-RU"/>
              </w:rPr>
              <w:br/>
              <w:t>до 40 м</w:t>
            </w:r>
          </w:p>
        </w:tc>
        <w:tc>
          <w:tcPr>
            <w:tcW w:w="2206" w:type="dxa"/>
            <w:tcBorders>
              <w:top w:val="single" w:sz="4" w:space="0" w:color="auto"/>
              <w:left w:val="single" w:sz="4" w:space="0" w:color="auto"/>
              <w:bottom w:val="single" w:sz="4" w:space="0" w:color="auto"/>
              <w:right w:val="single" w:sz="4" w:space="0" w:color="auto"/>
            </w:tcBorders>
            <w:vAlign w:val="center"/>
          </w:tcPr>
          <w:p w14:paraId="7B7C329B"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6DA7EB34"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47E60EDB" w14:textId="77777777" w:rsidR="004C4A83" w:rsidRPr="004C4A83" w:rsidRDefault="004C4A83" w:rsidP="00D53FED">
            <w:pPr>
              <w:numPr>
                <w:ilvl w:val="0"/>
                <w:numId w:val="63"/>
              </w:numPr>
              <w:jc w:val="center"/>
              <w:rPr>
                <w:rFonts w:ascii="PT Sans" w:hAnsi="PT Sans"/>
                <w:sz w:val="24"/>
                <w:szCs w:val="24"/>
                <w:lang w:val="ru-RU"/>
              </w:rPr>
            </w:pPr>
          </w:p>
        </w:tc>
        <w:tc>
          <w:tcPr>
            <w:tcW w:w="2306" w:type="dxa"/>
            <w:shd w:val="clear" w:color="auto" w:fill="auto"/>
            <w:vAlign w:val="center"/>
          </w:tcPr>
          <w:p w14:paraId="5FD4C5D1" w14:textId="77777777" w:rsidR="004C4A83" w:rsidRPr="004C4A83" w:rsidRDefault="004C4A83" w:rsidP="004C4A83">
            <w:pPr>
              <w:rPr>
                <w:rFonts w:ascii="PT Sans" w:hAnsi="PT Sans"/>
                <w:sz w:val="24"/>
                <w:szCs w:val="24"/>
                <w:lang w:val="ru-RU"/>
              </w:rPr>
            </w:pPr>
            <w:r w:rsidRPr="004C4A83">
              <w:rPr>
                <w:rFonts w:ascii="PT Sans" w:hAnsi="PT Sans"/>
                <w:sz w:val="24"/>
                <w:szCs w:val="24"/>
              </w:rPr>
              <w:t>Лодка</w:t>
            </w:r>
          </w:p>
        </w:tc>
        <w:tc>
          <w:tcPr>
            <w:tcW w:w="2225" w:type="dxa"/>
            <w:shd w:val="clear" w:color="auto" w:fill="auto"/>
            <w:vAlign w:val="center"/>
          </w:tcPr>
          <w:p w14:paraId="00B5D01A"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Осуществление перевозки людей и оборудования</w:t>
            </w:r>
          </w:p>
        </w:tc>
        <w:tc>
          <w:tcPr>
            <w:tcW w:w="2835" w:type="dxa"/>
            <w:shd w:val="clear" w:color="auto" w:fill="auto"/>
            <w:vAlign w:val="center"/>
          </w:tcPr>
          <w:p w14:paraId="59FD1B82"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Металлическая или резиновая с подвесным мотором мощность </w:t>
            </w:r>
            <w:r w:rsidRPr="004C4A83">
              <w:rPr>
                <w:rFonts w:ascii="PT Sans" w:hAnsi="PT Sans"/>
                <w:sz w:val="24"/>
                <w:szCs w:val="24"/>
                <w:lang w:val="ru-RU"/>
              </w:rPr>
              <w:br/>
              <w:t xml:space="preserve">не менее 9 л.с. и грузоподъемностью </w:t>
            </w:r>
            <w:r w:rsidRPr="004C4A83">
              <w:rPr>
                <w:rFonts w:ascii="PT Sans" w:hAnsi="PT Sans"/>
                <w:sz w:val="24"/>
                <w:szCs w:val="24"/>
                <w:lang w:val="ru-RU"/>
              </w:rPr>
              <w:br/>
              <w:t>не менее 0,5 т</w:t>
            </w:r>
          </w:p>
        </w:tc>
        <w:tc>
          <w:tcPr>
            <w:tcW w:w="2206" w:type="dxa"/>
            <w:tcBorders>
              <w:top w:val="single" w:sz="4" w:space="0" w:color="auto"/>
              <w:left w:val="single" w:sz="4" w:space="0" w:color="auto"/>
              <w:bottom w:val="single" w:sz="4" w:space="0" w:color="auto"/>
              <w:right w:val="single" w:sz="4" w:space="0" w:color="auto"/>
            </w:tcBorders>
            <w:vAlign w:val="center"/>
          </w:tcPr>
          <w:p w14:paraId="5E152E8E"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Не требуется</w:t>
            </w:r>
          </w:p>
        </w:tc>
      </w:tr>
      <w:tr w:rsidR="004C4A83" w:rsidRPr="004C4A83" w14:paraId="5F154D2F"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5DF72020"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6C985DBD" w14:textId="77777777" w:rsidR="004C4A83" w:rsidRPr="004C4A83" w:rsidRDefault="004C4A83" w:rsidP="004C4A83">
            <w:pPr>
              <w:rPr>
                <w:rFonts w:ascii="PT Sans" w:hAnsi="PT Sans"/>
                <w:sz w:val="24"/>
                <w:szCs w:val="24"/>
                <w:lang w:val="ru-RU"/>
              </w:rPr>
            </w:pPr>
            <w:r w:rsidRPr="004C4A83">
              <w:rPr>
                <w:rFonts w:ascii="PT Sans" w:hAnsi="PT Sans"/>
                <w:sz w:val="24"/>
                <w:szCs w:val="24"/>
                <w:lang w:val="en-US"/>
              </w:rPr>
              <w:t>GPS/</w:t>
            </w:r>
            <w:r w:rsidRPr="004C4A83">
              <w:rPr>
                <w:rFonts w:ascii="PT Sans" w:hAnsi="PT Sans"/>
                <w:sz w:val="24"/>
                <w:szCs w:val="24"/>
                <w:lang w:val="ru-RU"/>
              </w:rPr>
              <w:t>ГЛОНАСС навигатор</w:t>
            </w:r>
          </w:p>
        </w:tc>
        <w:tc>
          <w:tcPr>
            <w:tcW w:w="2225" w:type="dxa"/>
            <w:shd w:val="clear" w:color="auto" w:fill="auto"/>
            <w:vAlign w:val="center"/>
          </w:tcPr>
          <w:p w14:paraId="2C510E01"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Определение местоположения</w:t>
            </w:r>
          </w:p>
        </w:tc>
        <w:tc>
          <w:tcPr>
            <w:tcW w:w="2835" w:type="dxa"/>
            <w:shd w:val="clear" w:color="auto" w:fill="auto"/>
            <w:vAlign w:val="center"/>
          </w:tcPr>
          <w:p w14:paraId="3C92F70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w:t>
            </w:r>
          </w:p>
        </w:tc>
        <w:tc>
          <w:tcPr>
            <w:tcW w:w="2206" w:type="dxa"/>
            <w:tcBorders>
              <w:top w:val="single" w:sz="4" w:space="0" w:color="auto"/>
              <w:left w:val="single" w:sz="4" w:space="0" w:color="auto"/>
              <w:bottom w:val="single" w:sz="4" w:space="0" w:color="auto"/>
              <w:right w:val="single" w:sz="4" w:space="0" w:color="auto"/>
            </w:tcBorders>
            <w:vAlign w:val="center"/>
          </w:tcPr>
          <w:p w14:paraId="6D1BD05C" w14:textId="77777777" w:rsidR="004C4A83" w:rsidRPr="004C4A83" w:rsidRDefault="004C4A83" w:rsidP="004C4A83">
            <w:pPr>
              <w:jc w:val="center"/>
              <w:rPr>
                <w:rFonts w:ascii="PT Sans" w:hAnsi="PT Sans"/>
                <w:sz w:val="24"/>
                <w:szCs w:val="24"/>
              </w:rPr>
            </w:pPr>
            <w:r w:rsidRPr="004C4A83">
              <w:rPr>
                <w:rFonts w:ascii="PT Sans" w:hAnsi="PT Sans"/>
                <w:sz w:val="24"/>
                <w:szCs w:val="24"/>
              </w:rPr>
              <w:t>Не требуется</w:t>
            </w:r>
          </w:p>
        </w:tc>
      </w:tr>
      <w:tr w:rsidR="004C4A83" w:rsidRPr="004C4A83" w14:paraId="56CC7223"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4F3EF657"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3D7D4185"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Ноутбук</w:t>
            </w:r>
          </w:p>
        </w:tc>
        <w:tc>
          <w:tcPr>
            <w:tcW w:w="2225" w:type="dxa"/>
            <w:shd w:val="clear" w:color="auto" w:fill="auto"/>
            <w:vAlign w:val="center"/>
          </w:tcPr>
          <w:p w14:paraId="094763F6"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Обработка полевых материалов</w:t>
            </w:r>
          </w:p>
        </w:tc>
        <w:tc>
          <w:tcPr>
            <w:tcW w:w="2835" w:type="dxa"/>
            <w:shd w:val="clear" w:color="auto" w:fill="auto"/>
            <w:vAlign w:val="center"/>
          </w:tcPr>
          <w:p w14:paraId="12D28346"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w:t>
            </w:r>
          </w:p>
        </w:tc>
        <w:tc>
          <w:tcPr>
            <w:tcW w:w="2206" w:type="dxa"/>
            <w:tcBorders>
              <w:top w:val="single" w:sz="4" w:space="0" w:color="auto"/>
              <w:left w:val="single" w:sz="4" w:space="0" w:color="auto"/>
              <w:bottom w:val="single" w:sz="4" w:space="0" w:color="auto"/>
              <w:right w:val="single" w:sz="4" w:space="0" w:color="auto"/>
            </w:tcBorders>
            <w:vAlign w:val="center"/>
          </w:tcPr>
          <w:p w14:paraId="3102E308" w14:textId="77777777" w:rsidR="004C4A83" w:rsidRPr="004C4A83" w:rsidRDefault="004C4A83" w:rsidP="004C4A83">
            <w:pPr>
              <w:jc w:val="center"/>
              <w:rPr>
                <w:rFonts w:ascii="PT Sans" w:hAnsi="PT Sans"/>
                <w:sz w:val="24"/>
                <w:szCs w:val="24"/>
              </w:rPr>
            </w:pPr>
            <w:r w:rsidRPr="004C4A83">
              <w:rPr>
                <w:rFonts w:ascii="PT Sans" w:hAnsi="PT Sans"/>
                <w:sz w:val="24"/>
                <w:szCs w:val="24"/>
              </w:rPr>
              <w:t>Не требуется</w:t>
            </w:r>
          </w:p>
        </w:tc>
      </w:tr>
      <w:tr w:rsidR="004C4A83" w:rsidRPr="004C4A83" w14:paraId="019E5216"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7C438672"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4589CC88"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Комплект радиостанций с дальностью связи до 3 км</w:t>
            </w:r>
          </w:p>
        </w:tc>
        <w:tc>
          <w:tcPr>
            <w:tcW w:w="2225" w:type="dxa"/>
            <w:shd w:val="clear" w:color="auto" w:fill="auto"/>
            <w:vAlign w:val="center"/>
          </w:tcPr>
          <w:p w14:paraId="527866D4"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Обеспечение</w:t>
            </w:r>
            <w:r w:rsidRPr="004C4A83">
              <w:rPr>
                <w:rFonts w:ascii="PT Sans" w:hAnsi="PT Sans"/>
                <w:sz w:val="24"/>
                <w:szCs w:val="24"/>
                <w:lang w:val="ru-RU"/>
              </w:rPr>
              <w:t xml:space="preserve"> </w:t>
            </w:r>
            <w:r w:rsidRPr="004C4A83">
              <w:rPr>
                <w:rFonts w:ascii="PT Sans" w:hAnsi="PT Sans"/>
                <w:sz w:val="24"/>
                <w:szCs w:val="24"/>
              </w:rPr>
              <w:t>связью</w:t>
            </w:r>
            <w:r w:rsidRPr="004C4A83">
              <w:rPr>
                <w:rFonts w:ascii="PT Sans" w:hAnsi="PT Sans"/>
                <w:sz w:val="24"/>
                <w:szCs w:val="24"/>
                <w:lang w:val="ru-RU"/>
              </w:rPr>
              <w:t xml:space="preserve"> </w:t>
            </w:r>
            <w:r w:rsidRPr="004C4A83">
              <w:rPr>
                <w:rFonts w:ascii="PT Sans" w:hAnsi="PT Sans"/>
                <w:sz w:val="24"/>
                <w:szCs w:val="24"/>
              </w:rPr>
              <w:t>бригады</w:t>
            </w:r>
          </w:p>
        </w:tc>
        <w:tc>
          <w:tcPr>
            <w:tcW w:w="2835" w:type="dxa"/>
            <w:shd w:val="clear" w:color="auto" w:fill="auto"/>
            <w:vAlign w:val="center"/>
          </w:tcPr>
          <w:p w14:paraId="700DC2A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14:paraId="5AF1999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749050A3"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31BFBEC1"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2405C4C3" w14:textId="77777777" w:rsidR="004C4A83" w:rsidRPr="004C4A83" w:rsidRDefault="004C4A83" w:rsidP="004C4A83">
            <w:pPr>
              <w:rPr>
                <w:rFonts w:ascii="PT Sans" w:hAnsi="PT Sans"/>
                <w:sz w:val="24"/>
                <w:szCs w:val="24"/>
                <w:lang w:val="ru-RU"/>
              </w:rPr>
            </w:pPr>
            <w:r w:rsidRPr="004C4A83">
              <w:rPr>
                <w:rFonts w:ascii="PT Sans" w:hAnsi="PT Sans"/>
                <w:sz w:val="24"/>
                <w:szCs w:val="24"/>
              </w:rPr>
              <w:t>Снегоболотоход</w:t>
            </w:r>
          </w:p>
        </w:tc>
        <w:tc>
          <w:tcPr>
            <w:tcW w:w="2225" w:type="dxa"/>
            <w:shd w:val="clear" w:color="auto" w:fill="auto"/>
            <w:vAlign w:val="center"/>
          </w:tcPr>
          <w:p w14:paraId="0C5A393C"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Осуществление перевозки людей и оборудования</w:t>
            </w:r>
          </w:p>
        </w:tc>
        <w:tc>
          <w:tcPr>
            <w:tcW w:w="2835" w:type="dxa"/>
            <w:shd w:val="clear" w:color="auto" w:fill="auto"/>
            <w:vAlign w:val="center"/>
          </w:tcPr>
          <w:p w14:paraId="7C525A1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14:paraId="7E57421D"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421AA286"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5F727207"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448D5747" w14:textId="77777777" w:rsidR="004C4A83" w:rsidRPr="004C4A83" w:rsidRDefault="004C4A83" w:rsidP="004C4A83">
            <w:pPr>
              <w:rPr>
                <w:rFonts w:ascii="PT Sans" w:hAnsi="PT Sans"/>
                <w:sz w:val="24"/>
                <w:szCs w:val="24"/>
                <w:lang w:val="ru-RU"/>
              </w:rPr>
            </w:pPr>
            <w:r w:rsidRPr="004C4A83">
              <w:rPr>
                <w:rFonts w:ascii="PT Sans" w:hAnsi="PT Sans"/>
                <w:sz w:val="24"/>
                <w:szCs w:val="24"/>
              </w:rPr>
              <w:t>Автомобиль</w:t>
            </w:r>
            <w:r w:rsidRPr="004C4A83">
              <w:rPr>
                <w:rFonts w:ascii="PT Sans" w:hAnsi="PT Sans"/>
                <w:sz w:val="24"/>
                <w:szCs w:val="24"/>
                <w:lang w:val="ru-RU"/>
              </w:rPr>
              <w:t xml:space="preserve"> </w:t>
            </w:r>
            <w:r w:rsidRPr="004C4A83">
              <w:rPr>
                <w:rFonts w:ascii="PT Sans" w:hAnsi="PT Sans"/>
                <w:sz w:val="24"/>
                <w:szCs w:val="24"/>
              </w:rPr>
              <w:t>грузопассажирский</w:t>
            </w:r>
          </w:p>
        </w:tc>
        <w:tc>
          <w:tcPr>
            <w:tcW w:w="2225" w:type="dxa"/>
            <w:shd w:val="clear" w:color="auto" w:fill="auto"/>
            <w:vAlign w:val="center"/>
          </w:tcPr>
          <w:p w14:paraId="7D5A055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Осуществление перевозки людей и оборудования</w:t>
            </w:r>
          </w:p>
        </w:tc>
        <w:tc>
          <w:tcPr>
            <w:tcW w:w="2835" w:type="dxa"/>
            <w:shd w:val="clear" w:color="auto" w:fill="auto"/>
            <w:vAlign w:val="center"/>
          </w:tcPr>
          <w:p w14:paraId="018D11C4"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Колесная</w:t>
            </w:r>
            <w:r w:rsidRPr="004C4A83">
              <w:rPr>
                <w:rFonts w:ascii="PT Sans" w:hAnsi="PT Sans"/>
                <w:sz w:val="24"/>
                <w:szCs w:val="24"/>
                <w:lang w:val="ru-RU"/>
              </w:rPr>
              <w:t xml:space="preserve"> </w:t>
            </w:r>
            <w:r w:rsidRPr="004C4A83">
              <w:rPr>
                <w:rFonts w:ascii="PT Sans" w:hAnsi="PT Sans"/>
                <w:sz w:val="24"/>
                <w:szCs w:val="24"/>
              </w:rPr>
              <w:t>формула 6</w:t>
            </w:r>
            <w:r w:rsidRPr="004C4A83">
              <w:rPr>
                <w:rFonts w:ascii="PT Sans" w:hAnsi="PT Sans"/>
                <w:lang w:val="ru-RU"/>
              </w:rPr>
              <w:t>×</w:t>
            </w:r>
            <w:r w:rsidRPr="004C4A83">
              <w:rPr>
                <w:rFonts w:ascii="PT Sans" w:hAnsi="PT Sans"/>
                <w:sz w:val="24"/>
                <w:szCs w:val="24"/>
              </w:rPr>
              <w:t>6 или 4</w:t>
            </w:r>
            <w:r w:rsidRPr="004C4A83">
              <w:rPr>
                <w:rFonts w:ascii="PT Sans" w:hAnsi="PT Sans"/>
                <w:lang w:val="ru-RU"/>
              </w:rPr>
              <w:t>×</w:t>
            </w:r>
            <w:r w:rsidRPr="004C4A83">
              <w:rPr>
                <w:rFonts w:ascii="PT Sans" w:hAnsi="PT Sans"/>
                <w:sz w:val="24"/>
                <w:szCs w:val="24"/>
              </w:rPr>
              <w:t>4</w:t>
            </w:r>
          </w:p>
        </w:tc>
        <w:tc>
          <w:tcPr>
            <w:tcW w:w="2206" w:type="dxa"/>
            <w:tcBorders>
              <w:top w:val="single" w:sz="4" w:space="0" w:color="auto"/>
              <w:left w:val="single" w:sz="4" w:space="0" w:color="auto"/>
              <w:bottom w:val="single" w:sz="4" w:space="0" w:color="auto"/>
              <w:right w:val="single" w:sz="4" w:space="0" w:color="auto"/>
            </w:tcBorders>
            <w:vAlign w:val="center"/>
          </w:tcPr>
          <w:p w14:paraId="1BEF303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343B7C58"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12D9D885"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4A541C6A"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В</w:t>
            </w:r>
            <w:r w:rsidRPr="004C4A83">
              <w:rPr>
                <w:rFonts w:ascii="PT Sans" w:hAnsi="PT Sans"/>
                <w:sz w:val="24"/>
                <w:szCs w:val="24"/>
              </w:rPr>
              <w:t>одолазно</w:t>
            </w:r>
            <w:r w:rsidRPr="004C4A83">
              <w:rPr>
                <w:rFonts w:ascii="PT Sans" w:hAnsi="PT Sans"/>
                <w:sz w:val="24"/>
                <w:szCs w:val="24"/>
                <w:lang w:val="ru-RU"/>
              </w:rPr>
              <w:t xml:space="preserve">го </w:t>
            </w:r>
            <w:r w:rsidRPr="004C4A83">
              <w:rPr>
                <w:rFonts w:ascii="PT Sans" w:hAnsi="PT Sans"/>
                <w:sz w:val="24"/>
                <w:szCs w:val="24"/>
              </w:rPr>
              <w:t>снаряжени</w:t>
            </w:r>
            <w:r w:rsidRPr="004C4A83">
              <w:rPr>
                <w:rFonts w:ascii="PT Sans" w:hAnsi="PT Sans"/>
                <w:sz w:val="24"/>
                <w:szCs w:val="24"/>
                <w:lang w:val="ru-RU"/>
              </w:rPr>
              <w:t>я</w:t>
            </w:r>
            <w:r w:rsidRPr="004C4A83">
              <w:rPr>
                <w:rFonts w:ascii="PT Sans" w:hAnsi="PT Sans"/>
                <w:sz w:val="24"/>
                <w:szCs w:val="24"/>
              </w:rPr>
              <w:t xml:space="preserve"> </w:t>
            </w:r>
            <w:r w:rsidRPr="004C4A83">
              <w:rPr>
                <w:rFonts w:ascii="PT Sans" w:hAnsi="PT Sans"/>
                <w:sz w:val="24"/>
                <w:szCs w:val="24"/>
                <w:lang w:val="ru-RU"/>
              </w:rPr>
              <w:t>(комлект)</w:t>
            </w:r>
          </w:p>
        </w:tc>
        <w:tc>
          <w:tcPr>
            <w:tcW w:w="2225" w:type="dxa"/>
            <w:shd w:val="clear" w:color="auto" w:fill="auto"/>
            <w:vAlign w:val="center"/>
          </w:tcPr>
          <w:p w14:paraId="17D2EDE5"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Обеспечение</w:t>
            </w:r>
            <w:r w:rsidRPr="004C4A83">
              <w:rPr>
                <w:rFonts w:ascii="PT Sans" w:hAnsi="PT Sans"/>
                <w:sz w:val="24"/>
                <w:szCs w:val="24"/>
                <w:lang w:val="ru-RU"/>
              </w:rPr>
              <w:t xml:space="preserve"> </w:t>
            </w:r>
            <w:r w:rsidRPr="004C4A83">
              <w:rPr>
                <w:rFonts w:ascii="PT Sans" w:hAnsi="PT Sans"/>
                <w:sz w:val="24"/>
                <w:szCs w:val="24"/>
              </w:rPr>
              <w:t>водолазных</w:t>
            </w:r>
            <w:r w:rsidRPr="004C4A83">
              <w:rPr>
                <w:rFonts w:ascii="PT Sans" w:hAnsi="PT Sans"/>
                <w:sz w:val="24"/>
                <w:szCs w:val="24"/>
                <w:lang w:val="ru-RU"/>
              </w:rPr>
              <w:t xml:space="preserve"> </w:t>
            </w:r>
            <w:r w:rsidRPr="004C4A83">
              <w:rPr>
                <w:rFonts w:ascii="PT Sans" w:hAnsi="PT Sans"/>
                <w:sz w:val="24"/>
                <w:szCs w:val="24"/>
              </w:rPr>
              <w:t>спусков</w:t>
            </w:r>
          </w:p>
        </w:tc>
        <w:tc>
          <w:tcPr>
            <w:tcW w:w="2835" w:type="dxa"/>
            <w:shd w:val="clear" w:color="auto" w:fill="auto"/>
            <w:vAlign w:val="center"/>
          </w:tcPr>
          <w:p w14:paraId="11FD2670" w14:textId="77777777" w:rsidR="004C4A83" w:rsidRPr="004C4A83" w:rsidRDefault="004C4A83" w:rsidP="004C4A83">
            <w:pPr>
              <w:ind w:left="-187" w:right="-174"/>
              <w:jc w:val="center"/>
              <w:rPr>
                <w:rFonts w:ascii="PT Sans" w:hAnsi="PT Sans"/>
                <w:sz w:val="24"/>
                <w:szCs w:val="24"/>
                <w:lang w:val="ru-RU"/>
              </w:rPr>
            </w:pPr>
            <w:r w:rsidRPr="004C4A83">
              <w:rPr>
                <w:rFonts w:ascii="PT Sans" w:hAnsi="PT Sans"/>
                <w:sz w:val="24"/>
                <w:szCs w:val="24"/>
                <w:lang w:val="ru-RU"/>
              </w:rPr>
              <w:t>Гидрокостюм (мокрого/сухого типа), регулятор, боты, перчатки, маска (шлем)</w:t>
            </w:r>
          </w:p>
        </w:tc>
        <w:tc>
          <w:tcPr>
            <w:tcW w:w="2206" w:type="dxa"/>
            <w:tcBorders>
              <w:top w:val="single" w:sz="4" w:space="0" w:color="auto"/>
              <w:left w:val="single" w:sz="4" w:space="0" w:color="auto"/>
              <w:bottom w:val="single" w:sz="4" w:space="0" w:color="auto"/>
              <w:right w:val="single" w:sz="4" w:space="0" w:color="auto"/>
            </w:tcBorders>
            <w:vAlign w:val="center"/>
          </w:tcPr>
          <w:p w14:paraId="37B84BAA"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772ABB4F"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691E0FA9"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414BC27A" w14:textId="77777777" w:rsidR="004C4A83" w:rsidRPr="004C4A83" w:rsidRDefault="004C4A83" w:rsidP="004C4A83">
            <w:pPr>
              <w:rPr>
                <w:rFonts w:ascii="PT Sans" w:hAnsi="PT Sans"/>
                <w:sz w:val="24"/>
                <w:szCs w:val="24"/>
                <w:lang w:val="ru-RU"/>
              </w:rPr>
            </w:pPr>
            <w:r w:rsidRPr="004C4A83">
              <w:rPr>
                <w:rFonts w:ascii="PT Sans" w:hAnsi="PT Sans"/>
                <w:sz w:val="24"/>
                <w:szCs w:val="24"/>
              </w:rPr>
              <w:t>Подводный</w:t>
            </w:r>
            <w:r w:rsidRPr="004C4A83">
              <w:rPr>
                <w:rFonts w:ascii="PT Sans" w:hAnsi="PT Sans"/>
                <w:sz w:val="24"/>
                <w:szCs w:val="24"/>
                <w:lang w:val="ru-RU"/>
              </w:rPr>
              <w:t xml:space="preserve"> </w:t>
            </w:r>
            <w:r w:rsidRPr="004C4A83">
              <w:rPr>
                <w:rFonts w:ascii="PT Sans" w:hAnsi="PT Sans"/>
                <w:sz w:val="24"/>
                <w:szCs w:val="24"/>
              </w:rPr>
              <w:t>трассоискатель</w:t>
            </w:r>
          </w:p>
        </w:tc>
        <w:tc>
          <w:tcPr>
            <w:tcW w:w="2225" w:type="dxa"/>
            <w:shd w:val="clear" w:color="auto" w:fill="auto"/>
            <w:vAlign w:val="center"/>
          </w:tcPr>
          <w:p w14:paraId="1270945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Определение положения и глубины залегания трубопровода</w:t>
            </w:r>
          </w:p>
        </w:tc>
        <w:tc>
          <w:tcPr>
            <w:tcW w:w="2835" w:type="dxa"/>
            <w:shd w:val="clear" w:color="auto" w:fill="auto"/>
            <w:vAlign w:val="center"/>
          </w:tcPr>
          <w:p w14:paraId="03F8B005"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Погрешность</w:t>
            </w:r>
            <w:r w:rsidRPr="004C4A83">
              <w:rPr>
                <w:rFonts w:ascii="PT Sans" w:hAnsi="PT Sans"/>
                <w:sz w:val="24"/>
                <w:szCs w:val="24"/>
                <w:lang w:val="ru-RU"/>
              </w:rPr>
              <w:t xml:space="preserve"> </w:t>
            </w:r>
            <w:r w:rsidRPr="004C4A83">
              <w:rPr>
                <w:rFonts w:ascii="PT Sans" w:hAnsi="PT Sans"/>
                <w:sz w:val="24"/>
                <w:szCs w:val="24"/>
              </w:rPr>
              <w:t>измерений</w:t>
            </w:r>
            <w:r w:rsidRPr="004C4A83">
              <w:rPr>
                <w:rFonts w:ascii="PT Sans" w:hAnsi="PT Sans"/>
                <w:sz w:val="24"/>
                <w:szCs w:val="24"/>
                <w:lang w:val="ru-RU"/>
              </w:rPr>
              <w:t xml:space="preserve"> </w:t>
            </w:r>
            <w:r w:rsidRPr="004C4A83">
              <w:rPr>
                <w:rFonts w:ascii="PT Sans" w:hAnsi="PT Sans"/>
                <w:sz w:val="24"/>
                <w:szCs w:val="24"/>
              </w:rPr>
              <w:t>не</w:t>
            </w:r>
            <w:r w:rsidRPr="004C4A83">
              <w:rPr>
                <w:rFonts w:ascii="PT Sans" w:hAnsi="PT Sans"/>
                <w:sz w:val="24"/>
                <w:szCs w:val="24"/>
                <w:lang w:val="ru-RU"/>
              </w:rPr>
              <w:t xml:space="preserve"> </w:t>
            </w:r>
            <w:r w:rsidRPr="004C4A83">
              <w:rPr>
                <w:rFonts w:ascii="PT Sans" w:hAnsi="PT Sans"/>
                <w:sz w:val="24"/>
                <w:szCs w:val="24"/>
              </w:rPr>
              <w:t>более 1</w:t>
            </w:r>
            <w:r w:rsidRPr="004C4A83">
              <w:rPr>
                <w:rFonts w:ascii="PT Sans" w:hAnsi="PT Sans"/>
                <w:sz w:val="24"/>
                <w:szCs w:val="24"/>
                <w:lang w:val="ru-RU"/>
              </w:rPr>
              <w:t>0</w:t>
            </w:r>
            <w:r w:rsidRPr="004C4A83">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14:paraId="7685696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76ABB29E"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3D60CCCC"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459D74C4" w14:textId="77777777" w:rsidR="004C4A83" w:rsidRPr="004C4A83" w:rsidRDefault="004C4A83" w:rsidP="004C4A83">
            <w:pPr>
              <w:ind w:right="-207"/>
              <w:rPr>
                <w:rFonts w:ascii="PT Sans" w:hAnsi="PT Sans"/>
                <w:sz w:val="24"/>
                <w:szCs w:val="24"/>
                <w:lang w:val="ru-RU"/>
              </w:rPr>
            </w:pPr>
            <w:r w:rsidRPr="004C4A83">
              <w:rPr>
                <w:rFonts w:ascii="PT Sans" w:hAnsi="PT Sans"/>
                <w:sz w:val="24"/>
                <w:szCs w:val="24"/>
                <w:lang w:val="ru-RU"/>
              </w:rPr>
              <w:t>Комплект подводной видео-фото съемки</w:t>
            </w:r>
          </w:p>
        </w:tc>
        <w:tc>
          <w:tcPr>
            <w:tcW w:w="2225" w:type="dxa"/>
            <w:shd w:val="clear" w:color="auto" w:fill="auto"/>
            <w:vAlign w:val="center"/>
          </w:tcPr>
          <w:p w14:paraId="4495680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Осуществление фото и видео фиксации</w:t>
            </w:r>
          </w:p>
        </w:tc>
        <w:tc>
          <w:tcPr>
            <w:tcW w:w="2835" w:type="dxa"/>
            <w:shd w:val="clear" w:color="auto" w:fill="auto"/>
            <w:vAlign w:val="center"/>
          </w:tcPr>
          <w:p w14:paraId="32C5CDA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Осуществление фото и видео съемки на глубинах до 30 м</w:t>
            </w:r>
          </w:p>
        </w:tc>
        <w:tc>
          <w:tcPr>
            <w:tcW w:w="2206" w:type="dxa"/>
            <w:tcBorders>
              <w:top w:val="single" w:sz="4" w:space="0" w:color="auto"/>
              <w:left w:val="single" w:sz="4" w:space="0" w:color="auto"/>
              <w:bottom w:val="single" w:sz="4" w:space="0" w:color="auto"/>
              <w:right w:val="single" w:sz="4" w:space="0" w:color="auto"/>
            </w:tcBorders>
            <w:vAlign w:val="center"/>
          </w:tcPr>
          <w:p w14:paraId="696F8770"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397C6F23"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33F05CEC"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27299796" w14:textId="77777777" w:rsidR="004C4A83" w:rsidRPr="004C4A83" w:rsidRDefault="004C4A83" w:rsidP="004C4A83">
            <w:pPr>
              <w:rPr>
                <w:rFonts w:ascii="PT Sans" w:hAnsi="PT Sans"/>
                <w:sz w:val="24"/>
                <w:szCs w:val="24"/>
                <w:lang w:val="ru-RU"/>
              </w:rPr>
            </w:pPr>
            <w:r w:rsidRPr="004C4A83">
              <w:rPr>
                <w:rFonts w:ascii="PT Sans" w:hAnsi="PT Sans"/>
                <w:sz w:val="24"/>
                <w:szCs w:val="24"/>
              </w:rPr>
              <w:t>Компрессор</w:t>
            </w:r>
            <w:r w:rsidRPr="004C4A83">
              <w:rPr>
                <w:rFonts w:ascii="PT Sans" w:hAnsi="PT Sans"/>
                <w:sz w:val="24"/>
                <w:szCs w:val="24"/>
                <w:lang w:val="ru-RU"/>
              </w:rPr>
              <w:t xml:space="preserve"> </w:t>
            </w:r>
            <w:r w:rsidRPr="004C4A83">
              <w:rPr>
                <w:rFonts w:ascii="PT Sans" w:hAnsi="PT Sans"/>
                <w:sz w:val="24"/>
                <w:szCs w:val="24"/>
              </w:rPr>
              <w:t>водолазный</w:t>
            </w:r>
          </w:p>
        </w:tc>
        <w:tc>
          <w:tcPr>
            <w:tcW w:w="2225" w:type="dxa"/>
            <w:shd w:val="clear" w:color="auto" w:fill="auto"/>
            <w:vAlign w:val="center"/>
          </w:tcPr>
          <w:p w14:paraId="01A924C5"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Обеспечение деятельности водолазов</w:t>
            </w:r>
          </w:p>
        </w:tc>
        <w:tc>
          <w:tcPr>
            <w:tcW w:w="2835" w:type="dxa"/>
            <w:shd w:val="clear" w:color="auto" w:fill="auto"/>
            <w:vAlign w:val="center"/>
          </w:tcPr>
          <w:p w14:paraId="50F453C9"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Производительность </w:t>
            </w:r>
            <w:r w:rsidRPr="004C4A83">
              <w:rPr>
                <w:rFonts w:ascii="PT Sans" w:hAnsi="PT Sans"/>
                <w:sz w:val="24"/>
                <w:szCs w:val="24"/>
                <w:lang w:val="ru-RU"/>
              </w:rPr>
              <w:br/>
              <w:t>100 л/мин</w:t>
            </w:r>
          </w:p>
        </w:tc>
        <w:tc>
          <w:tcPr>
            <w:tcW w:w="2206" w:type="dxa"/>
            <w:tcBorders>
              <w:top w:val="single" w:sz="4" w:space="0" w:color="auto"/>
              <w:left w:val="single" w:sz="4" w:space="0" w:color="auto"/>
              <w:bottom w:val="single" w:sz="4" w:space="0" w:color="auto"/>
              <w:right w:val="single" w:sz="4" w:space="0" w:color="auto"/>
            </w:tcBorders>
            <w:vAlign w:val="center"/>
          </w:tcPr>
          <w:p w14:paraId="483F250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0BC41013"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75C05346"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6E47A228"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Газоанализатор воздуха</w:t>
            </w:r>
          </w:p>
        </w:tc>
        <w:tc>
          <w:tcPr>
            <w:tcW w:w="2225" w:type="dxa"/>
            <w:shd w:val="clear" w:color="auto" w:fill="auto"/>
            <w:vAlign w:val="center"/>
          </w:tcPr>
          <w:p w14:paraId="4D24D0F1" w14:textId="77777777" w:rsidR="004C4A83" w:rsidRPr="004C4A83" w:rsidRDefault="004C4A83" w:rsidP="004C4A83">
            <w:pPr>
              <w:jc w:val="center"/>
              <w:rPr>
                <w:rFonts w:ascii="PT Sans" w:hAnsi="PT Sans"/>
                <w:sz w:val="24"/>
                <w:szCs w:val="24"/>
              </w:rPr>
            </w:pPr>
            <w:r w:rsidRPr="004C4A83">
              <w:rPr>
                <w:rFonts w:ascii="PT Sans" w:hAnsi="PT Sans"/>
                <w:sz w:val="24"/>
                <w:szCs w:val="24"/>
              </w:rPr>
              <w:t>Обеспечение деятельности водолазов</w:t>
            </w:r>
          </w:p>
        </w:tc>
        <w:tc>
          <w:tcPr>
            <w:tcW w:w="2835" w:type="dxa"/>
            <w:shd w:val="clear" w:color="auto" w:fill="auto"/>
            <w:vAlign w:val="center"/>
          </w:tcPr>
          <w:p w14:paraId="1870837F" w14:textId="77777777" w:rsidR="004C4A83" w:rsidRPr="004C4A83" w:rsidRDefault="004C4A83" w:rsidP="004C4A83">
            <w:pPr>
              <w:ind w:right="-111"/>
              <w:jc w:val="center"/>
              <w:rPr>
                <w:rFonts w:ascii="PT Sans" w:hAnsi="PT Sans"/>
                <w:sz w:val="24"/>
                <w:szCs w:val="24"/>
                <w:lang w:val="ru-RU"/>
              </w:rPr>
            </w:pPr>
            <w:r w:rsidRPr="004C4A83">
              <w:rPr>
                <w:rFonts w:ascii="PT Sans" w:hAnsi="PT Sans"/>
                <w:sz w:val="24"/>
                <w:szCs w:val="24"/>
                <w:lang w:val="ru-RU"/>
              </w:rPr>
              <w:t>Измерение содержания в сжатом воздухе следующих веществ:</w:t>
            </w:r>
          </w:p>
          <w:p w14:paraId="2F715FBA" w14:textId="77777777" w:rsidR="004C4A83" w:rsidRPr="004C4A83" w:rsidRDefault="004C4A83" w:rsidP="004C4A83">
            <w:pPr>
              <w:ind w:right="-111"/>
              <w:rPr>
                <w:rFonts w:ascii="PT Sans" w:hAnsi="PT Sans"/>
                <w:sz w:val="24"/>
                <w:szCs w:val="24"/>
                <w:lang w:val="ru-RU"/>
              </w:rPr>
            </w:pPr>
            <w:r w:rsidRPr="004C4A83">
              <w:rPr>
                <w:rFonts w:ascii="PT Sans" w:hAnsi="PT Sans"/>
                <w:sz w:val="24"/>
                <w:szCs w:val="24"/>
                <w:lang w:val="ru-RU"/>
              </w:rPr>
              <w:t>- окись углерода (моноксид углерода СО);</w:t>
            </w:r>
          </w:p>
          <w:p w14:paraId="2B722C14" w14:textId="77777777" w:rsidR="004C4A83" w:rsidRPr="004C4A83" w:rsidRDefault="004C4A83" w:rsidP="004C4A83">
            <w:pPr>
              <w:ind w:right="-111"/>
              <w:rPr>
                <w:rFonts w:ascii="PT Sans" w:hAnsi="PT Sans"/>
                <w:sz w:val="24"/>
                <w:szCs w:val="24"/>
                <w:lang w:val="ru-RU"/>
              </w:rPr>
            </w:pPr>
            <w:r w:rsidRPr="004C4A83">
              <w:rPr>
                <w:rFonts w:ascii="PT Sans" w:hAnsi="PT Sans"/>
                <w:sz w:val="24"/>
                <w:szCs w:val="24"/>
                <w:lang w:val="ru-RU"/>
              </w:rPr>
              <w:t>- двуокиси углерода (диоксида углерода –СО</w:t>
            </w:r>
            <w:r w:rsidRPr="004C4A83">
              <w:rPr>
                <w:rFonts w:ascii="PT Sans" w:hAnsi="PT Sans"/>
                <w:sz w:val="24"/>
                <w:szCs w:val="24"/>
                <w:vertAlign w:val="subscript"/>
                <w:lang w:val="ru-RU"/>
              </w:rPr>
              <w:t>2</w:t>
            </w:r>
            <w:r w:rsidRPr="004C4A83">
              <w:rPr>
                <w:rFonts w:ascii="PT Sans" w:hAnsi="PT Sans"/>
                <w:sz w:val="24"/>
                <w:szCs w:val="24"/>
                <w:lang w:val="ru-RU"/>
              </w:rPr>
              <w:t>);</w:t>
            </w:r>
          </w:p>
          <w:p w14:paraId="5611B602" w14:textId="77777777" w:rsidR="004C4A83" w:rsidRPr="004C4A83" w:rsidRDefault="004C4A83" w:rsidP="004C4A83">
            <w:pPr>
              <w:ind w:right="-111"/>
              <w:rPr>
                <w:rFonts w:ascii="PT Sans" w:hAnsi="PT Sans"/>
                <w:sz w:val="24"/>
                <w:szCs w:val="24"/>
                <w:lang w:val="ru-RU"/>
              </w:rPr>
            </w:pPr>
            <w:r w:rsidRPr="004C4A83">
              <w:rPr>
                <w:rFonts w:ascii="PT Sans" w:hAnsi="PT Sans"/>
                <w:sz w:val="24"/>
                <w:szCs w:val="24"/>
                <w:lang w:val="ru-RU"/>
              </w:rPr>
              <w:t>- углеводородов суммарно (масел);</w:t>
            </w:r>
          </w:p>
          <w:p w14:paraId="00805428" w14:textId="77777777" w:rsidR="004C4A83" w:rsidRPr="004C4A83" w:rsidRDefault="004C4A83" w:rsidP="004C4A83">
            <w:pPr>
              <w:ind w:right="-111"/>
              <w:rPr>
                <w:rFonts w:ascii="PT Sans" w:hAnsi="PT Sans"/>
                <w:sz w:val="24"/>
                <w:szCs w:val="24"/>
                <w:lang w:val="ru-RU"/>
              </w:rPr>
            </w:pPr>
            <w:r w:rsidRPr="004C4A83">
              <w:rPr>
                <w:rFonts w:ascii="PT Sans" w:hAnsi="PT Sans"/>
                <w:sz w:val="24"/>
                <w:szCs w:val="24"/>
                <w:lang w:val="ru-RU"/>
              </w:rPr>
              <w:t>- нитрозных газов (</w:t>
            </w:r>
            <w:r w:rsidRPr="004C4A83">
              <w:rPr>
                <w:rFonts w:ascii="PT Sans" w:hAnsi="PT Sans"/>
                <w:sz w:val="24"/>
                <w:szCs w:val="24"/>
                <w:lang w:val="en-US"/>
              </w:rPr>
              <w:t>NO</w:t>
            </w:r>
            <w:r w:rsidRPr="004C4A83">
              <w:rPr>
                <w:rFonts w:ascii="PT Sans" w:hAnsi="PT Sans"/>
                <w:sz w:val="24"/>
                <w:szCs w:val="24"/>
                <w:vertAlign w:val="subscript"/>
                <w:lang w:val="ru-RU"/>
              </w:rPr>
              <w:t>Х</w:t>
            </w:r>
            <w:r w:rsidRPr="004C4A83">
              <w:rPr>
                <w:rFonts w:ascii="PT Sans" w:hAnsi="PT Sans"/>
                <w:sz w:val="24"/>
                <w:szCs w:val="24"/>
                <w:lang w:val="ru-RU"/>
              </w:rPr>
              <w:t>);</w:t>
            </w:r>
          </w:p>
          <w:p w14:paraId="56292572" w14:textId="77777777" w:rsidR="004C4A83" w:rsidRPr="004C4A83" w:rsidRDefault="004C4A83" w:rsidP="004C4A83">
            <w:pPr>
              <w:ind w:right="-111"/>
              <w:rPr>
                <w:rFonts w:ascii="PT Sans" w:hAnsi="PT Sans"/>
                <w:sz w:val="24"/>
                <w:szCs w:val="24"/>
                <w:lang w:val="ru-RU"/>
              </w:rPr>
            </w:pPr>
            <w:r w:rsidRPr="004C4A83">
              <w:rPr>
                <w:rFonts w:ascii="PT Sans" w:hAnsi="PT Sans"/>
                <w:sz w:val="24"/>
                <w:szCs w:val="24"/>
                <w:lang w:val="ru-RU"/>
              </w:rPr>
              <w:t>- влаги (водяного пара – Н</w:t>
            </w:r>
            <w:r w:rsidRPr="004C4A83">
              <w:rPr>
                <w:rFonts w:ascii="PT Sans" w:hAnsi="PT Sans"/>
                <w:sz w:val="24"/>
                <w:szCs w:val="24"/>
                <w:vertAlign w:val="subscript"/>
                <w:lang w:val="ru-RU"/>
              </w:rPr>
              <w:t>2</w:t>
            </w:r>
            <w:r w:rsidRPr="004C4A83">
              <w:rPr>
                <w:rFonts w:ascii="PT Sans" w:hAnsi="PT Sans"/>
                <w:sz w:val="24"/>
                <w:szCs w:val="24"/>
                <w:lang w:val="ru-RU"/>
              </w:rPr>
              <w:t>О)</w:t>
            </w:r>
          </w:p>
        </w:tc>
        <w:tc>
          <w:tcPr>
            <w:tcW w:w="2206" w:type="dxa"/>
            <w:tcBorders>
              <w:top w:val="single" w:sz="4" w:space="0" w:color="auto"/>
              <w:left w:val="single" w:sz="4" w:space="0" w:color="auto"/>
              <w:bottom w:val="single" w:sz="4" w:space="0" w:color="auto"/>
              <w:right w:val="single" w:sz="4" w:space="0" w:color="auto"/>
            </w:tcBorders>
            <w:vAlign w:val="center"/>
          </w:tcPr>
          <w:p w14:paraId="038E78FC"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72BA3245"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7BA9690A"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2D2F910E"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Хранилища (баллоны) для сжатого воздуха объемом не менее 12 литров</w:t>
            </w:r>
          </w:p>
        </w:tc>
        <w:tc>
          <w:tcPr>
            <w:tcW w:w="2225" w:type="dxa"/>
            <w:shd w:val="clear" w:color="auto" w:fill="auto"/>
            <w:vAlign w:val="center"/>
          </w:tcPr>
          <w:p w14:paraId="14DC99A2"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Обеспечение деятельности водолазов</w:t>
            </w:r>
          </w:p>
        </w:tc>
        <w:tc>
          <w:tcPr>
            <w:tcW w:w="2835" w:type="dxa"/>
            <w:shd w:val="clear" w:color="auto" w:fill="auto"/>
            <w:vAlign w:val="center"/>
          </w:tcPr>
          <w:p w14:paraId="6DFEA3A1"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12 л</w:t>
            </w:r>
          </w:p>
        </w:tc>
        <w:tc>
          <w:tcPr>
            <w:tcW w:w="2206" w:type="dxa"/>
            <w:tcBorders>
              <w:top w:val="single" w:sz="4" w:space="0" w:color="auto"/>
              <w:left w:val="single" w:sz="4" w:space="0" w:color="auto"/>
              <w:bottom w:val="single" w:sz="4" w:space="0" w:color="auto"/>
              <w:right w:val="single" w:sz="4" w:space="0" w:color="auto"/>
            </w:tcBorders>
            <w:vAlign w:val="center"/>
          </w:tcPr>
          <w:p w14:paraId="5CD85824"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Требуется</w:t>
            </w:r>
            <w:r w:rsidRPr="004C4A83">
              <w:rPr>
                <w:rFonts w:ascii="PT Sans" w:hAnsi="PT Sans"/>
                <w:sz w:val="24"/>
                <w:szCs w:val="24"/>
                <w:lang w:val="ru-RU"/>
              </w:rPr>
              <w:br/>
              <w:t>освидетельство-вание</w:t>
            </w:r>
          </w:p>
        </w:tc>
      </w:tr>
      <w:tr w:rsidR="004C4A83" w:rsidRPr="004C4A83" w14:paraId="2CFE1BE6"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6C276F0F"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3FDC852A" w14:textId="77777777" w:rsidR="004C4A83" w:rsidRPr="004C4A83" w:rsidRDefault="004C4A83" w:rsidP="004C4A83">
            <w:pPr>
              <w:ind w:right="-207"/>
              <w:rPr>
                <w:rFonts w:ascii="PT Sans" w:hAnsi="PT Sans"/>
                <w:sz w:val="24"/>
                <w:szCs w:val="24"/>
                <w:lang w:val="ru-RU"/>
              </w:rPr>
            </w:pPr>
            <w:r w:rsidRPr="004C4A83">
              <w:rPr>
                <w:rFonts w:ascii="PT Sans" w:hAnsi="PT Sans"/>
                <w:sz w:val="24"/>
                <w:szCs w:val="24"/>
                <w:lang w:val="ru-RU"/>
              </w:rPr>
              <w:t>Барокамера (обязательна при выполнении водолазных спусков на глубины 12 м и свыше)</w:t>
            </w:r>
          </w:p>
        </w:tc>
        <w:tc>
          <w:tcPr>
            <w:tcW w:w="2225" w:type="dxa"/>
            <w:shd w:val="clear" w:color="auto" w:fill="auto"/>
            <w:vAlign w:val="center"/>
          </w:tcPr>
          <w:p w14:paraId="09ED79B2"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Обеспечение деятельности водолазов</w:t>
            </w:r>
          </w:p>
        </w:tc>
        <w:tc>
          <w:tcPr>
            <w:tcW w:w="2835" w:type="dxa"/>
            <w:shd w:val="clear" w:color="auto" w:fill="auto"/>
            <w:vAlign w:val="center"/>
          </w:tcPr>
          <w:p w14:paraId="7662688B"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Рабочее давление </w:t>
            </w:r>
            <w:r w:rsidRPr="004C4A83">
              <w:rPr>
                <w:rFonts w:ascii="PT Sans" w:hAnsi="PT Sans"/>
                <w:sz w:val="24"/>
                <w:szCs w:val="24"/>
                <w:lang w:val="ru-RU"/>
              </w:rPr>
              <w:br/>
              <w:t xml:space="preserve">не менее 1 МПа </w:t>
            </w:r>
            <w:r w:rsidRPr="004C4A83">
              <w:rPr>
                <w:rFonts w:ascii="PT Sans" w:hAnsi="PT Sans"/>
                <w:sz w:val="24"/>
                <w:szCs w:val="24"/>
                <w:lang w:val="ru-RU"/>
              </w:rPr>
              <w:br/>
              <w:t>(10 кгс/см2)</w:t>
            </w:r>
          </w:p>
        </w:tc>
        <w:tc>
          <w:tcPr>
            <w:tcW w:w="2206" w:type="dxa"/>
            <w:tcBorders>
              <w:top w:val="single" w:sz="4" w:space="0" w:color="auto"/>
              <w:left w:val="single" w:sz="4" w:space="0" w:color="auto"/>
              <w:bottom w:val="single" w:sz="4" w:space="0" w:color="auto"/>
              <w:right w:val="single" w:sz="4" w:space="0" w:color="auto"/>
            </w:tcBorders>
            <w:vAlign w:val="center"/>
          </w:tcPr>
          <w:p w14:paraId="38519641"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Требуется</w:t>
            </w:r>
            <w:r w:rsidRPr="004C4A83">
              <w:rPr>
                <w:rFonts w:ascii="PT Sans" w:hAnsi="PT Sans"/>
                <w:sz w:val="24"/>
                <w:szCs w:val="24"/>
                <w:lang w:val="ru-RU"/>
              </w:rPr>
              <w:br/>
              <w:t>освидетельство-вание</w:t>
            </w:r>
          </w:p>
        </w:tc>
      </w:tr>
      <w:tr w:rsidR="004C4A83" w:rsidRPr="004C4A83" w14:paraId="66F13D32"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2B8109B1"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105D9B8D" w14:textId="77777777" w:rsidR="004C4A83" w:rsidRPr="004C4A83" w:rsidRDefault="004C4A83" w:rsidP="004C4A83">
            <w:pPr>
              <w:rPr>
                <w:rFonts w:ascii="PT Sans" w:hAnsi="PT Sans"/>
                <w:sz w:val="24"/>
                <w:szCs w:val="24"/>
                <w:lang w:val="ru-RU"/>
              </w:rPr>
            </w:pPr>
            <w:r w:rsidRPr="004C4A83">
              <w:rPr>
                <w:rFonts w:ascii="PT Sans" w:hAnsi="PT Sans"/>
                <w:sz w:val="24"/>
                <w:szCs w:val="24"/>
              </w:rPr>
              <w:t>Подводное</w:t>
            </w:r>
            <w:r w:rsidRPr="004C4A83">
              <w:rPr>
                <w:rFonts w:ascii="PT Sans" w:hAnsi="PT Sans"/>
                <w:sz w:val="24"/>
                <w:szCs w:val="24"/>
                <w:lang w:val="ru-RU"/>
              </w:rPr>
              <w:t xml:space="preserve"> </w:t>
            </w:r>
            <w:r w:rsidRPr="004C4A83">
              <w:rPr>
                <w:rFonts w:ascii="PT Sans" w:hAnsi="PT Sans"/>
                <w:sz w:val="24"/>
                <w:szCs w:val="24"/>
              </w:rPr>
              <w:t>освещение</w:t>
            </w:r>
          </w:p>
        </w:tc>
        <w:tc>
          <w:tcPr>
            <w:tcW w:w="2225" w:type="dxa"/>
            <w:shd w:val="clear" w:color="auto" w:fill="auto"/>
            <w:vAlign w:val="center"/>
          </w:tcPr>
          <w:p w14:paraId="7225384D"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Обеспечение подводной фото-видео съемки</w:t>
            </w:r>
          </w:p>
        </w:tc>
        <w:tc>
          <w:tcPr>
            <w:tcW w:w="2835" w:type="dxa"/>
            <w:shd w:val="clear" w:color="auto" w:fill="auto"/>
            <w:vAlign w:val="center"/>
          </w:tcPr>
          <w:p w14:paraId="18EDD823" w14:textId="77777777" w:rsidR="004C4A83" w:rsidRPr="004C4A83" w:rsidRDefault="004C4A83" w:rsidP="004C4A83">
            <w:pPr>
              <w:ind w:right="-174" w:firstLine="41"/>
              <w:jc w:val="center"/>
              <w:rPr>
                <w:rFonts w:ascii="PT Sans" w:hAnsi="PT Sans"/>
                <w:sz w:val="24"/>
                <w:szCs w:val="24"/>
                <w:lang w:val="ru-RU"/>
              </w:rPr>
            </w:pPr>
            <w:r w:rsidRPr="004C4A83">
              <w:rPr>
                <w:rFonts w:ascii="PT Sans" w:hAnsi="PT Sans"/>
                <w:sz w:val="24"/>
                <w:szCs w:val="24"/>
                <w:lang w:val="ru-RU"/>
              </w:rPr>
              <w:t>Максимальная глубина – 40 м.</w:t>
            </w:r>
          </w:p>
          <w:p w14:paraId="77897B6C" w14:textId="77777777" w:rsidR="004C4A83" w:rsidRPr="004C4A83" w:rsidRDefault="004C4A83" w:rsidP="004C4A83">
            <w:pPr>
              <w:ind w:left="-187" w:right="-174"/>
              <w:jc w:val="center"/>
              <w:rPr>
                <w:rFonts w:ascii="PT Sans" w:hAnsi="PT Sans"/>
                <w:sz w:val="24"/>
                <w:szCs w:val="24"/>
                <w:lang w:val="ru-RU"/>
              </w:rPr>
            </w:pPr>
            <w:r w:rsidRPr="004C4A83">
              <w:rPr>
                <w:rFonts w:ascii="PT Sans" w:hAnsi="PT Sans"/>
                <w:sz w:val="24"/>
                <w:szCs w:val="24"/>
                <w:lang w:val="ru-RU"/>
              </w:rPr>
              <w:t>Минимальная освещенность 1000 лк.</w:t>
            </w:r>
          </w:p>
        </w:tc>
        <w:tc>
          <w:tcPr>
            <w:tcW w:w="2206" w:type="dxa"/>
            <w:tcBorders>
              <w:top w:val="single" w:sz="4" w:space="0" w:color="auto"/>
              <w:left w:val="single" w:sz="4" w:space="0" w:color="auto"/>
              <w:bottom w:val="single" w:sz="4" w:space="0" w:color="auto"/>
              <w:right w:val="single" w:sz="4" w:space="0" w:color="auto"/>
            </w:tcBorders>
            <w:vAlign w:val="center"/>
          </w:tcPr>
          <w:p w14:paraId="7050CDBA"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013C078B"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4FC5A545"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6C621670" w14:textId="77777777" w:rsidR="004C4A83" w:rsidRPr="004C4A83" w:rsidRDefault="004C4A83" w:rsidP="004C4A83">
            <w:pPr>
              <w:rPr>
                <w:rFonts w:ascii="PT Sans" w:hAnsi="PT Sans"/>
                <w:sz w:val="24"/>
                <w:szCs w:val="24"/>
                <w:lang w:val="ru-RU"/>
              </w:rPr>
            </w:pPr>
            <w:r w:rsidRPr="004C4A83">
              <w:rPr>
                <w:rFonts w:ascii="PT Sans" w:hAnsi="PT Sans"/>
                <w:sz w:val="24"/>
                <w:szCs w:val="24"/>
              </w:rPr>
              <w:t>Водолазный</w:t>
            </w:r>
            <w:r w:rsidRPr="004C4A83">
              <w:rPr>
                <w:rFonts w:ascii="PT Sans" w:hAnsi="PT Sans"/>
                <w:sz w:val="24"/>
                <w:szCs w:val="24"/>
                <w:lang w:val="ru-RU"/>
              </w:rPr>
              <w:t xml:space="preserve"> </w:t>
            </w:r>
            <w:r w:rsidRPr="004C4A83">
              <w:rPr>
                <w:rFonts w:ascii="PT Sans" w:hAnsi="PT Sans"/>
                <w:sz w:val="24"/>
                <w:szCs w:val="24"/>
              </w:rPr>
              <w:t>бот</w:t>
            </w:r>
            <w:r w:rsidRPr="004C4A83">
              <w:rPr>
                <w:rFonts w:ascii="PT Sans" w:hAnsi="PT Sans"/>
                <w:sz w:val="24"/>
                <w:szCs w:val="24"/>
                <w:lang w:val="ru-RU"/>
              </w:rPr>
              <w:t xml:space="preserve"> </w:t>
            </w:r>
            <w:r w:rsidRPr="004C4A83">
              <w:rPr>
                <w:rFonts w:ascii="PT Sans" w:hAnsi="PT Sans"/>
                <w:sz w:val="24"/>
                <w:szCs w:val="24"/>
              </w:rPr>
              <w:t>или</w:t>
            </w:r>
            <w:r w:rsidRPr="004C4A83">
              <w:rPr>
                <w:rFonts w:ascii="PT Sans" w:hAnsi="PT Sans"/>
                <w:sz w:val="24"/>
                <w:szCs w:val="24"/>
                <w:lang w:val="ru-RU"/>
              </w:rPr>
              <w:t xml:space="preserve"> </w:t>
            </w:r>
            <w:r w:rsidRPr="004C4A83">
              <w:rPr>
                <w:rFonts w:ascii="PT Sans" w:hAnsi="PT Sans"/>
                <w:sz w:val="24"/>
                <w:szCs w:val="24"/>
              </w:rPr>
              <w:t>катер</w:t>
            </w:r>
          </w:p>
        </w:tc>
        <w:tc>
          <w:tcPr>
            <w:tcW w:w="2225" w:type="dxa"/>
            <w:shd w:val="clear" w:color="auto" w:fill="auto"/>
            <w:vAlign w:val="center"/>
          </w:tcPr>
          <w:p w14:paraId="0A03C6BE"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Обеспечение деятельности водолазов</w:t>
            </w:r>
          </w:p>
        </w:tc>
        <w:tc>
          <w:tcPr>
            <w:tcW w:w="2835" w:type="dxa"/>
            <w:shd w:val="clear" w:color="auto" w:fill="auto"/>
            <w:vAlign w:val="center"/>
          </w:tcPr>
          <w:p w14:paraId="4DEC2AD5" w14:textId="77777777" w:rsidR="004C4A83" w:rsidRPr="004C4A83" w:rsidRDefault="004C4A83" w:rsidP="004C4A83">
            <w:pPr>
              <w:ind w:left="360"/>
              <w:jc w:val="center"/>
              <w:rPr>
                <w:rFonts w:ascii="PT Sans" w:hAnsi="PT Sans"/>
                <w:sz w:val="24"/>
                <w:szCs w:val="24"/>
                <w:lang w:val="ru-RU"/>
              </w:rPr>
            </w:pPr>
            <w:r w:rsidRPr="004C4A83">
              <w:rPr>
                <w:rFonts w:ascii="PT Sans" w:hAnsi="PT Sans"/>
                <w:sz w:val="24"/>
                <w:szCs w:val="24"/>
                <w:lang w:val="ru-RU"/>
              </w:rPr>
              <w:t>-</w:t>
            </w:r>
          </w:p>
        </w:tc>
        <w:tc>
          <w:tcPr>
            <w:tcW w:w="2206" w:type="dxa"/>
            <w:tcBorders>
              <w:top w:val="single" w:sz="4" w:space="0" w:color="auto"/>
              <w:left w:val="single" w:sz="4" w:space="0" w:color="auto"/>
              <w:bottom w:val="single" w:sz="4" w:space="0" w:color="auto"/>
              <w:right w:val="single" w:sz="4" w:space="0" w:color="auto"/>
            </w:tcBorders>
            <w:vAlign w:val="center"/>
          </w:tcPr>
          <w:p w14:paraId="783415FA" w14:textId="77777777" w:rsidR="004C4A83" w:rsidRPr="004C4A83" w:rsidRDefault="004C4A83" w:rsidP="004C4A83">
            <w:pPr>
              <w:ind w:left="-188" w:right="-94"/>
              <w:jc w:val="center"/>
              <w:rPr>
                <w:rFonts w:ascii="PT Sans" w:hAnsi="PT Sans"/>
                <w:sz w:val="24"/>
                <w:szCs w:val="24"/>
                <w:lang w:val="ru-RU"/>
              </w:rPr>
            </w:pPr>
            <w:r w:rsidRPr="004C4A83">
              <w:rPr>
                <w:rFonts w:ascii="PT Sans" w:hAnsi="PT Sans"/>
                <w:sz w:val="24"/>
                <w:szCs w:val="24"/>
                <w:lang w:val="ru-RU"/>
              </w:rPr>
              <w:t>Требуется</w:t>
            </w:r>
            <w:r w:rsidRPr="004C4A83">
              <w:rPr>
                <w:rFonts w:ascii="PT Sans" w:hAnsi="PT Sans"/>
                <w:sz w:val="24"/>
                <w:szCs w:val="24"/>
                <w:lang w:val="ru-RU"/>
              </w:rPr>
              <w:br/>
              <w:t>освидетельство-вание ГИМС</w:t>
            </w:r>
            <w:r w:rsidRPr="004C4A83">
              <w:rPr>
                <w:rFonts w:ascii="PT Sans" w:hAnsi="PT Sans"/>
                <w:sz w:val="24"/>
                <w:szCs w:val="24"/>
                <w:vertAlign w:val="superscript"/>
                <w:lang w:val="ru-RU"/>
              </w:rPr>
              <w:footnoteReference w:id="1"/>
            </w:r>
          </w:p>
        </w:tc>
      </w:tr>
      <w:tr w:rsidR="004C4A83" w:rsidRPr="004C4A83" w14:paraId="4E16EABF"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76FA0C60"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71B9B782" w14:textId="77777777" w:rsidR="004C4A83" w:rsidRPr="004C4A83" w:rsidRDefault="004C4A83" w:rsidP="004C4A83">
            <w:pPr>
              <w:rPr>
                <w:rFonts w:ascii="PT Sans" w:hAnsi="PT Sans"/>
                <w:sz w:val="24"/>
                <w:szCs w:val="24"/>
                <w:lang w:val="ru-RU"/>
              </w:rPr>
            </w:pPr>
            <w:r w:rsidRPr="004C4A83">
              <w:rPr>
                <w:rFonts w:ascii="PT Sans" w:hAnsi="PT Sans"/>
                <w:sz w:val="24"/>
                <w:szCs w:val="24"/>
              </w:rPr>
              <w:t>Толщиномер</w:t>
            </w:r>
            <w:r w:rsidRPr="004C4A83">
              <w:rPr>
                <w:rFonts w:ascii="PT Sans" w:hAnsi="PT Sans"/>
                <w:sz w:val="24"/>
                <w:szCs w:val="24"/>
                <w:lang w:val="ru-RU"/>
              </w:rPr>
              <w:t xml:space="preserve"> </w:t>
            </w:r>
            <w:r w:rsidRPr="004C4A83">
              <w:rPr>
                <w:rFonts w:ascii="PT Sans" w:hAnsi="PT Sans"/>
                <w:sz w:val="24"/>
                <w:szCs w:val="24"/>
              </w:rPr>
              <w:t>покрытий</w:t>
            </w:r>
          </w:p>
        </w:tc>
        <w:tc>
          <w:tcPr>
            <w:tcW w:w="2225" w:type="dxa"/>
            <w:shd w:val="clear" w:color="auto" w:fill="auto"/>
            <w:vAlign w:val="center"/>
          </w:tcPr>
          <w:p w14:paraId="7CC1EC89"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rPr>
              <w:t>Измерение</w:t>
            </w:r>
            <w:r w:rsidRPr="004C4A83">
              <w:rPr>
                <w:rFonts w:ascii="PT Sans" w:hAnsi="PT Sans"/>
                <w:sz w:val="24"/>
                <w:szCs w:val="24"/>
                <w:lang w:val="ru-RU"/>
              </w:rPr>
              <w:t xml:space="preserve"> </w:t>
            </w:r>
            <w:r w:rsidRPr="004C4A83">
              <w:rPr>
                <w:rFonts w:ascii="PT Sans" w:hAnsi="PT Sans"/>
                <w:sz w:val="24"/>
                <w:szCs w:val="24"/>
              </w:rPr>
              <w:t>толщины</w:t>
            </w:r>
            <w:r w:rsidRPr="004C4A83">
              <w:rPr>
                <w:rFonts w:ascii="PT Sans" w:hAnsi="PT Sans"/>
                <w:sz w:val="24"/>
                <w:szCs w:val="24"/>
                <w:lang w:val="ru-RU"/>
              </w:rPr>
              <w:t xml:space="preserve"> </w:t>
            </w:r>
            <w:r w:rsidRPr="004C4A83">
              <w:rPr>
                <w:rFonts w:ascii="PT Sans" w:hAnsi="PT Sans"/>
                <w:sz w:val="24"/>
                <w:szCs w:val="24"/>
              </w:rPr>
              <w:t>покрытий</w:t>
            </w:r>
          </w:p>
        </w:tc>
        <w:tc>
          <w:tcPr>
            <w:tcW w:w="2835" w:type="dxa"/>
            <w:shd w:val="clear" w:color="auto" w:fill="auto"/>
            <w:vAlign w:val="center"/>
          </w:tcPr>
          <w:p w14:paraId="369C3CC8" w14:textId="77777777" w:rsidR="004C4A83" w:rsidRPr="004C4A83" w:rsidRDefault="004C4A83" w:rsidP="004C4A83">
            <w:pPr>
              <w:ind w:left="-101" w:right="-111"/>
              <w:jc w:val="center"/>
              <w:rPr>
                <w:rFonts w:ascii="PT Sans" w:hAnsi="PT Sans"/>
                <w:sz w:val="24"/>
                <w:szCs w:val="24"/>
                <w:lang w:val="ru-RU"/>
              </w:rPr>
            </w:pPr>
            <w:r w:rsidRPr="004C4A83">
              <w:rPr>
                <w:rFonts w:ascii="PT Sans" w:hAnsi="PT Sans"/>
                <w:sz w:val="24"/>
                <w:szCs w:val="24"/>
              </w:rPr>
              <w:t>Точность</w:t>
            </w:r>
            <w:r w:rsidRPr="004C4A83">
              <w:rPr>
                <w:rFonts w:ascii="PT Sans" w:hAnsi="PT Sans"/>
                <w:sz w:val="24"/>
                <w:szCs w:val="24"/>
                <w:lang w:val="ru-RU"/>
              </w:rPr>
              <w:t xml:space="preserve"> </w:t>
            </w:r>
            <w:r w:rsidRPr="004C4A83">
              <w:rPr>
                <w:rFonts w:ascii="PT Sans" w:hAnsi="PT Sans"/>
                <w:sz w:val="24"/>
                <w:szCs w:val="24"/>
              </w:rPr>
              <w:t>измерений 1 мм</w:t>
            </w:r>
          </w:p>
        </w:tc>
        <w:tc>
          <w:tcPr>
            <w:tcW w:w="2206" w:type="dxa"/>
            <w:tcBorders>
              <w:top w:val="single" w:sz="4" w:space="0" w:color="auto"/>
              <w:left w:val="single" w:sz="4" w:space="0" w:color="auto"/>
              <w:bottom w:val="single" w:sz="4" w:space="0" w:color="auto"/>
              <w:right w:val="single" w:sz="4" w:space="0" w:color="auto"/>
            </w:tcBorders>
            <w:vAlign w:val="center"/>
          </w:tcPr>
          <w:p w14:paraId="22D4859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Требуется </w:t>
            </w:r>
          </w:p>
        </w:tc>
      </w:tr>
      <w:tr w:rsidR="004C4A83" w:rsidRPr="004C4A83" w14:paraId="7EBF661D"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60386DE3"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6FDC88C2" w14:textId="77777777" w:rsidR="004C4A83" w:rsidRPr="004C4A83" w:rsidRDefault="004C4A83" w:rsidP="004C4A83">
            <w:pPr>
              <w:rPr>
                <w:rFonts w:ascii="PT Sans" w:hAnsi="PT Sans"/>
                <w:sz w:val="24"/>
                <w:szCs w:val="24"/>
              </w:rPr>
            </w:pPr>
            <w:r w:rsidRPr="004C4A83">
              <w:rPr>
                <w:rFonts w:ascii="PT Sans" w:hAnsi="PT Sans"/>
                <w:sz w:val="24"/>
                <w:szCs w:val="24"/>
                <w:lang w:val="ru-RU"/>
              </w:rPr>
              <w:t>Принтер цветной формата А4</w:t>
            </w:r>
          </w:p>
        </w:tc>
        <w:tc>
          <w:tcPr>
            <w:tcW w:w="2225" w:type="dxa"/>
            <w:shd w:val="clear" w:color="auto" w:fill="auto"/>
            <w:vAlign w:val="center"/>
          </w:tcPr>
          <w:p w14:paraId="7A777EDF"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Печать технических отчетов</w:t>
            </w:r>
          </w:p>
        </w:tc>
        <w:tc>
          <w:tcPr>
            <w:tcW w:w="2835" w:type="dxa"/>
            <w:shd w:val="clear" w:color="auto" w:fill="auto"/>
            <w:vAlign w:val="center"/>
          </w:tcPr>
          <w:p w14:paraId="554B2FB7"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Скорость печати </w:t>
            </w:r>
            <w:r w:rsidRPr="004C4A83">
              <w:rPr>
                <w:rFonts w:ascii="PT Sans" w:hAnsi="PT Sans"/>
                <w:sz w:val="24"/>
                <w:szCs w:val="24"/>
                <w:lang w:val="ru-RU"/>
              </w:rPr>
              <w:br/>
              <w:t>от 18 стр./мин</w:t>
            </w:r>
          </w:p>
        </w:tc>
        <w:tc>
          <w:tcPr>
            <w:tcW w:w="2206" w:type="dxa"/>
            <w:tcBorders>
              <w:top w:val="single" w:sz="4" w:space="0" w:color="auto"/>
              <w:left w:val="single" w:sz="4" w:space="0" w:color="auto"/>
              <w:bottom w:val="single" w:sz="4" w:space="0" w:color="auto"/>
              <w:right w:val="single" w:sz="4" w:space="0" w:color="auto"/>
            </w:tcBorders>
            <w:vAlign w:val="center"/>
          </w:tcPr>
          <w:p w14:paraId="40725F50"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3368B05A"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0FBD4F83"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6CA01A7F" w14:textId="77777777" w:rsidR="004C4A83" w:rsidRPr="004C4A83" w:rsidRDefault="004C4A83" w:rsidP="004C4A83">
            <w:pPr>
              <w:ind w:right="-65"/>
              <w:rPr>
                <w:rFonts w:ascii="PT Sans" w:hAnsi="PT Sans"/>
                <w:sz w:val="24"/>
                <w:szCs w:val="24"/>
                <w:lang w:val="ru-RU"/>
              </w:rPr>
            </w:pPr>
            <w:r w:rsidRPr="004C4A83">
              <w:rPr>
                <w:rFonts w:ascii="PT Sans" w:hAnsi="PT Sans"/>
                <w:sz w:val="24"/>
                <w:szCs w:val="24"/>
                <w:lang w:val="ru-RU"/>
              </w:rPr>
              <w:t>Многофункциональное устройство (МФУ)</w:t>
            </w:r>
          </w:p>
        </w:tc>
        <w:tc>
          <w:tcPr>
            <w:tcW w:w="2225" w:type="dxa"/>
            <w:shd w:val="clear" w:color="auto" w:fill="auto"/>
            <w:vAlign w:val="center"/>
          </w:tcPr>
          <w:p w14:paraId="55256608"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Печать технических отчетов</w:t>
            </w:r>
          </w:p>
        </w:tc>
        <w:tc>
          <w:tcPr>
            <w:tcW w:w="2835" w:type="dxa"/>
            <w:shd w:val="clear" w:color="auto" w:fill="auto"/>
            <w:vAlign w:val="center"/>
          </w:tcPr>
          <w:p w14:paraId="16C83054"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 xml:space="preserve">Скорость печати </w:t>
            </w:r>
            <w:r w:rsidRPr="004C4A83">
              <w:rPr>
                <w:rFonts w:ascii="PT Sans" w:hAnsi="PT Sans"/>
                <w:sz w:val="24"/>
                <w:szCs w:val="24"/>
                <w:lang w:val="ru-RU"/>
              </w:rPr>
              <w:br/>
              <w:t>от 30 стр./мин</w:t>
            </w:r>
          </w:p>
        </w:tc>
        <w:tc>
          <w:tcPr>
            <w:tcW w:w="2206" w:type="dxa"/>
            <w:tcBorders>
              <w:top w:val="single" w:sz="4" w:space="0" w:color="auto"/>
              <w:left w:val="single" w:sz="4" w:space="0" w:color="auto"/>
              <w:bottom w:val="single" w:sz="4" w:space="0" w:color="auto"/>
              <w:right w:val="single" w:sz="4" w:space="0" w:color="auto"/>
            </w:tcBorders>
            <w:vAlign w:val="center"/>
          </w:tcPr>
          <w:p w14:paraId="18F2BDD1"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6E5E4451"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524233BA"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50C747E7" w14:textId="77777777" w:rsidR="004C4A83" w:rsidRPr="004C4A83" w:rsidRDefault="004C4A83" w:rsidP="004C4A83">
            <w:pPr>
              <w:rPr>
                <w:rFonts w:ascii="PT Sans" w:hAnsi="PT Sans"/>
                <w:sz w:val="24"/>
                <w:szCs w:val="24"/>
                <w:lang w:val="ru-RU"/>
              </w:rPr>
            </w:pPr>
            <w:r w:rsidRPr="004C4A83">
              <w:rPr>
                <w:rFonts w:ascii="PT Sans" w:hAnsi="PT Sans"/>
                <w:sz w:val="24"/>
                <w:szCs w:val="24"/>
                <w:lang w:val="ru-RU"/>
              </w:rPr>
              <w:t>Компьютер стационарный</w:t>
            </w:r>
          </w:p>
        </w:tc>
        <w:tc>
          <w:tcPr>
            <w:tcW w:w="2225" w:type="dxa"/>
            <w:shd w:val="clear" w:color="auto" w:fill="auto"/>
            <w:vAlign w:val="center"/>
          </w:tcPr>
          <w:p w14:paraId="081E40E3"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Для камеральной обработки материалов, выпуска технических отчетов</w:t>
            </w:r>
          </w:p>
        </w:tc>
        <w:tc>
          <w:tcPr>
            <w:tcW w:w="2835" w:type="dxa"/>
            <w:shd w:val="clear" w:color="auto" w:fill="auto"/>
            <w:vAlign w:val="center"/>
          </w:tcPr>
          <w:p w14:paraId="0BAC0163"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w:t>
            </w:r>
          </w:p>
        </w:tc>
        <w:tc>
          <w:tcPr>
            <w:tcW w:w="2206" w:type="dxa"/>
            <w:tcBorders>
              <w:top w:val="single" w:sz="4" w:space="0" w:color="auto"/>
              <w:left w:val="single" w:sz="4" w:space="0" w:color="auto"/>
              <w:bottom w:val="single" w:sz="4" w:space="0" w:color="auto"/>
              <w:right w:val="single" w:sz="4" w:space="0" w:color="auto"/>
            </w:tcBorders>
            <w:vAlign w:val="center"/>
          </w:tcPr>
          <w:p w14:paraId="60BDD9ED"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4B28D441"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316FD4DB"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2A45B219" w14:textId="77777777" w:rsidR="004C4A83" w:rsidRPr="004C4A83" w:rsidRDefault="004C4A83" w:rsidP="004C4A83">
            <w:pPr>
              <w:ind w:right="-69"/>
              <w:rPr>
                <w:rFonts w:ascii="PT Sans" w:hAnsi="PT Sans"/>
                <w:sz w:val="24"/>
                <w:szCs w:val="24"/>
                <w:lang w:val="ru-RU"/>
              </w:rPr>
            </w:pPr>
            <w:r w:rsidRPr="004C4A83">
              <w:rPr>
                <w:rFonts w:ascii="PT Sans" w:hAnsi="PT Sans"/>
                <w:sz w:val="24"/>
                <w:szCs w:val="24"/>
                <w:lang w:val="ru-RU"/>
              </w:rPr>
              <w:t>Комплект лицензионного или сертифицирован-ного программного обеспечения для инженерно-геодезических работ</w:t>
            </w:r>
          </w:p>
        </w:tc>
        <w:tc>
          <w:tcPr>
            <w:tcW w:w="2225" w:type="dxa"/>
            <w:shd w:val="clear" w:color="auto" w:fill="auto"/>
            <w:vAlign w:val="center"/>
          </w:tcPr>
          <w:p w14:paraId="4ECE2912"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Для выпуска технических отчетов в соответствии с требованиями НД ПАО «Транснефть»</w:t>
            </w:r>
          </w:p>
        </w:tc>
        <w:tc>
          <w:tcPr>
            <w:tcW w:w="2835" w:type="dxa"/>
            <w:shd w:val="clear" w:color="auto" w:fill="auto"/>
            <w:vAlign w:val="center"/>
          </w:tcPr>
          <w:p w14:paraId="560A7606"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en-US"/>
              </w:rPr>
              <w:t>AutoCad</w:t>
            </w:r>
            <w:r w:rsidRPr="004C4A83">
              <w:rPr>
                <w:rFonts w:ascii="PT Sans" w:hAnsi="PT Sans"/>
                <w:sz w:val="24"/>
                <w:szCs w:val="24"/>
                <w:lang w:val="ru-RU"/>
              </w:rPr>
              <w:t xml:space="preserve"> или </w:t>
            </w:r>
            <w:r w:rsidRPr="004C4A83">
              <w:rPr>
                <w:rFonts w:ascii="PT Sans" w:hAnsi="PT Sans"/>
                <w:sz w:val="24"/>
                <w:szCs w:val="24"/>
                <w:lang w:val="en-US"/>
              </w:rPr>
              <w:t>nanoCAD</w:t>
            </w:r>
            <w:r w:rsidRPr="004C4A83">
              <w:rPr>
                <w:rFonts w:ascii="PT Sans" w:hAnsi="PT Sans"/>
                <w:sz w:val="24"/>
                <w:szCs w:val="24"/>
                <w:lang w:val="ru-RU"/>
              </w:rPr>
              <w:t xml:space="preserve">, или </w:t>
            </w:r>
            <w:r w:rsidRPr="004C4A83">
              <w:rPr>
                <w:rFonts w:ascii="PT Sans" w:hAnsi="PT Sans"/>
                <w:sz w:val="24"/>
                <w:szCs w:val="24"/>
                <w:lang w:val="en-US"/>
              </w:rPr>
              <w:t>Credo</w:t>
            </w:r>
            <w:r w:rsidRPr="004C4A83">
              <w:rPr>
                <w:rFonts w:ascii="PT Sans" w:hAnsi="PT Sans"/>
                <w:sz w:val="24"/>
                <w:szCs w:val="24"/>
                <w:lang w:val="ru-RU"/>
              </w:rPr>
              <w:t>, либо их эквивалент</w:t>
            </w:r>
          </w:p>
        </w:tc>
        <w:tc>
          <w:tcPr>
            <w:tcW w:w="2206" w:type="dxa"/>
            <w:tcBorders>
              <w:top w:val="single" w:sz="4" w:space="0" w:color="auto"/>
              <w:left w:val="single" w:sz="4" w:space="0" w:color="auto"/>
              <w:bottom w:val="single" w:sz="4" w:space="0" w:color="auto"/>
              <w:right w:val="single" w:sz="4" w:space="0" w:color="auto"/>
            </w:tcBorders>
            <w:vAlign w:val="center"/>
          </w:tcPr>
          <w:p w14:paraId="6A5E9FE4"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r w:rsidR="004C4A83" w:rsidRPr="004C4A83" w14:paraId="6DCAE218" w14:textId="77777777" w:rsidTr="004C4A83">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14:paraId="7863A710" w14:textId="77777777" w:rsidR="004C4A83" w:rsidRPr="004C4A83" w:rsidRDefault="004C4A83" w:rsidP="00D53FED">
            <w:pPr>
              <w:numPr>
                <w:ilvl w:val="0"/>
                <w:numId w:val="63"/>
              </w:numPr>
              <w:jc w:val="center"/>
              <w:rPr>
                <w:rFonts w:ascii="PT Sans" w:hAnsi="PT Sans"/>
                <w:sz w:val="24"/>
                <w:szCs w:val="24"/>
                <w:lang w:val="en-US"/>
              </w:rPr>
            </w:pPr>
          </w:p>
        </w:tc>
        <w:tc>
          <w:tcPr>
            <w:tcW w:w="2306" w:type="dxa"/>
            <w:shd w:val="clear" w:color="auto" w:fill="auto"/>
            <w:vAlign w:val="center"/>
          </w:tcPr>
          <w:p w14:paraId="220D0EC5" w14:textId="77777777" w:rsidR="004C4A83" w:rsidRPr="004C4A83" w:rsidRDefault="004C4A83" w:rsidP="004C4A83">
            <w:pPr>
              <w:ind w:right="-69"/>
              <w:rPr>
                <w:rFonts w:ascii="PT Sans" w:hAnsi="PT Sans"/>
                <w:sz w:val="24"/>
                <w:szCs w:val="24"/>
                <w:lang w:val="ru-RU"/>
              </w:rPr>
            </w:pPr>
            <w:r w:rsidRPr="004C4A83">
              <w:rPr>
                <w:rFonts w:ascii="PT Sans" w:hAnsi="PT Sans"/>
                <w:sz w:val="24"/>
                <w:szCs w:val="24"/>
                <w:lang w:val="ru-RU"/>
              </w:rPr>
              <w:t>Комплект лицензионного или сертифицирован-ного программного обеспечения для обеспечения инженерно-гидро-логических работ</w:t>
            </w:r>
          </w:p>
        </w:tc>
        <w:tc>
          <w:tcPr>
            <w:tcW w:w="2225" w:type="dxa"/>
            <w:shd w:val="clear" w:color="auto" w:fill="auto"/>
            <w:vAlign w:val="center"/>
          </w:tcPr>
          <w:p w14:paraId="69FC5C14"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Для выпуска технических отчетов в соответствии с требованиями НД ПАО «Транснефть»</w:t>
            </w:r>
          </w:p>
        </w:tc>
        <w:tc>
          <w:tcPr>
            <w:tcW w:w="2835" w:type="dxa"/>
            <w:shd w:val="clear" w:color="auto" w:fill="auto"/>
            <w:vAlign w:val="center"/>
          </w:tcPr>
          <w:p w14:paraId="1165542B"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Гидрорасчеты или эквивалент</w:t>
            </w:r>
          </w:p>
        </w:tc>
        <w:tc>
          <w:tcPr>
            <w:tcW w:w="2206" w:type="dxa"/>
            <w:tcBorders>
              <w:top w:val="single" w:sz="4" w:space="0" w:color="auto"/>
              <w:left w:val="single" w:sz="4" w:space="0" w:color="auto"/>
              <w:bottom w:val="single" w:sz="4" w:space="0" w:color="auto"/>
              <w:right w:val="single" w:sz="4" w:space="0" w:color="auto"/>
            </w:tcBorders>
            <w:vAlign w:val="center"/>
          </w:tcPr>
          <w:p w14:paraId="775AB47C" w14:textId="77777777" w:rsidR="004C4A83" w:rsidRPr="004C4A83" w:rsidRDefault="004C4A83" w:rsidP="004C4A83">
            <w:pPr>
              <w:jc w:val="center"/>
              <w:rPr>
                <w:rFonts w:ascii="PT Sans" w:hAnsi="PT Sans"/>
                <w:sz w:val="24"/>
                <w:szCs w:val="24"/>
                <w:lang w:val="ru-RU"/>
              </w:rPr>
            </w:pPr>
            <w:r w:rsidRPr="004C4A83">
              <w:rPr>
                <w:rFonts w:ascii="PT Sans" w:hAnsi="PT Sans"/>
                <w:sz w:val="24"/>
                <w:szCs w:val="24"/>
                <w:lang w:val="ru-RU"/>
              </w:rPr>
              <w:t>Не требуется</w:t>
            </w:r>
          </w:p>
        </w:tc>
      </w:tr>
    </w:tbl>
    <w:p w14:paraId="1B50A609" w14:textId="77777777" w:rsidR="004C4A83" w:rsidRPr="004C4A83" w:rsidRDefault="004C4A83" w:rsidP="004C4A83">
      <w:pPr>
        <w:jc w:val="both"/>
        <w:rPr>
          <w:rFonts w:ascii="PT Sans" w:hAnsi="PT Sans"/>
          <w:sz w:val="24"/>
          <w:szCs w:val="24"/>
          <w:lang w:val="ru-RU"/>
        </w:rPr>
        <w:sectPr w:rsidR="004C4A83" w:rsidRPr="004C4A83" w:rsidSect="00E439CC">
          <w:type w:val="continuous"/>
          <w:pgSz w:w="11906" w:h="16838" w:code="9"/>
          <w:pgMar w:top="567" w:right="567" w:bottom="1134" w:left="1134" w:header="720" w:footer="445" w:gutter="0"/>
          <w:cols w:space="720"/>
          <w:docGrid w:linePitch="272"/>
        </w:sectPr>
      </w:pPr>
    </w:p>
    <w:p w14:paraId="7FFE6FB9" w14:textId="77777777" w:rsidR="004C4A83" w:rsidRPr="004C4A83" w:rsidRDefault="004C4A83" w:rsidP="004C4A83">
      <w:pPr>
        <w:spacing w:after="240"/>
        <w:ind w:left="426"/>
        <w:jc w:val="both"/>
        <w:rPr>
          <w:rFonts w:ascii="PT Sans" w:hAnsi="PT Sans"/>
          <w:sz w:val="18"/>
          <w:szCs w:val="18"/>
          <w:lang w:val="ru-RU"/>
        </w:rPr>
      </w:pPr>
      <w:r w:rsidRPr="004C4A83">
        <w:rPr>
          <w:rFonts w:ascii="PT Sans" w:hAnsi="PT Sans"/>
          <w:sz w:val="18"/>
          <w:szCs w:val="18"/>
          <w:lang w:val="ru-RU"/>
        </w:rPr>
        <w:t xml:space="preserve">Примечание:  допускается применение оборудования, обладающего характеристиками не хуже, чем приведенное в таблице. </w:t>
      </w:r>
    </w:p>
    <w:p w14:paraId="7E439427" w14:textId="77777777" w:rsidR="004C4A83" w:rsidRPr="004C4A83" w:rsidRDefault="004C4A83" w:rsidP="00063DD0">
      <w:pPr>
        <w:jc w:val="center"/>
        <w:rPr>
          <w:rFonts w:ascii="PT Sans" w:hAnsi="PT Sans"/>
          <w:b/>
          <w:sz w:val="28"/>
          <w:szCs w:val="28"/>
          <w:lang w:val="ru-RU"/>
        </w:rPr>
      </w:pPr>
    </w:p>
    <w:p w14:paraId="5C1DB10F" w14:textId="77777777" w:rsidR="004C4A83" w:rsidRPr="008F271B" w:rsidRDefault="004C4A83" w:rsidP="00063DD0">
      <w:pPr>
        <w:jc w:val="center"/>
        <w:rPr>
          <w:rFonts w:ascii="PT Sans" w:hAnsi="PT Sans"/>
          <w:b/>
          <w:sz w:val="28"/>
          <w:szCs w:val="28"/>
          <w:lang w:val="ru-RU"/>
        </w:rPr>
      </w:pPr>
    </w:p>
    <w:p w14:paraId="7790FEB3" w14:textId="77777777" w:rsidR="007615C2" w:rsidRPr="008F271B" w:rsidRDefault="007615C2" w:rsidP="006B3F27">
      <w:pPr>
        <w:pStyle w:val="afffd"/>
        <w:spacing w:after="240"/>
        <w:rPr>
          <w:rFonts w:ascii="PT Sans" w:hAnsi="PT Sans"/>
          <w:b/>
          <w:sz w:val="24"/>
          <w:szCs w:val="24"/>
          <w:lang w:val="ru-RU"/>
        </w:rPr>
        <w:sectPr w:rsidR="007615C2" w:rsidRPr="008F271B" w:rsidSect="00CE5CB8">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77777777" w:rsidR="006B3F27" w:rsidRPr="008F271B" w:rsidRDefault="006B3F27" w:rsidP="00D73A39">
      <w:pPr>
        <w:jc w:val="center"/>
        <w:rPr>
          <w:rFonts w:ascii="PT Sans" w:hAnsi="PT Sans"/>
          <w:b/>
          <w:sz w:val="24"/>
          <w:szCs w:val="24"/>
          <w:lang w:val="ru-RU"/>
        </w:rPr>
      </w:pPr>
      <w:r w:rsidRPr="00E439CC">
        <w:rPr>
          <w:rFonts w:ascii="PT Sans" w:hAnsi="PT Sans"/>
          <w:b/>
          <w:sz w:val="28"/>
          <w:szCs w:val="28"/>
          <w:lang w:val="ru-RU"/>
        </w:rPr>
        <w:t xml:space="preserve">Требования к </w:t>
      </w:r>
      <w:r w:rsidR="007615C2" w:rsidRPr="00E439CC">
        <w:rPr>
          <w:rFonts w:ascii="PT Sans" w:hAnsi="PT Sans"/>
          <w:b/>
          <w:sz w:val="28"/>
          <w:szCs w:val="28"/>
          <w:lang w:val="ru-RU"/>
        </w:rPr>
        <w:t>обеспечению персоналом</w:t>
      </w:r>
    </w:p>
    <w:p w14:paraId="6A078F29" w14:textId="77777777" w:rsidR="007F6FA4" w:rsidRDefault="007F6FA4" w:rsidP="00AF0875">
      <w:pPr>
        <w:pStyle w:val="a6"/>
        <w:tabs>
          <w:tab w:val="left" w:pos="993"/>
        </w:tabs>
        <w:spacing w:line="276" w:lineRule="auto"/>
        <w:jc w:val="center"/>
        <w:rPr>
          <w:rFonts w:ascii="PT Sans" w:hAnsi="PT Sans" w:cs="Times New Roman"/>
          <w:b/>
          <w:sz w:val="28"/>
          <w:szCs w:val="28"/>
        </w:rPr>
      </w:pPr>
    </w:p>
    <w:p w14:paraId="3F0BFE9F" w14:textId="77777777" w:rsidR="00E439CC" w:rsidRPr="00E439CC" w:rsidRDefault="00E439CC" w:rsidP="00D53FED">
      <w:pPr>
        <w:numPr>
          <w:ilvl w:val="0"/>
          <w:numId w:val="36"/>
        </w:numPr>
        <w:tabs>
          <w:tab w:val="left" w:pos="360"/>
        </w:tabs>
        <w:spacing w:line="276" w:lineRule="auto"/>
        <w:ind w:left="0" w:firstLine="709"/>
        <w:jc w:val="both"/>
        <w:rPr>
          <w:rFonts w:ascii="PT Sans" w:hAnsi="PT Sans"/>
          <w:sz w:val="24"/>
          <w:szCs w:val="24"/>
          <w:lang w:val="ru-RU"/>
        </w:rPr>
      </w:pPr>
      <w:r w:rsidRPr="00E439CC">
        <w:rPr>
          <w:rFonts w:ascii="PT Sans" w:hAnsi="PT Sans"/>
          <w:sz w:val="24"/>
          <w:szCs w:val="24"/>
          <w:lang w:val="ru-RU"/>
        </w:rPr>
        <w:t>Наличие у заявителя персонала определенного уровня квалификации в соответствии с требованиями согласно таблице 2, необходимого для выполнения заявленного вида работ, услуг в количестве, указанных в таблицах 1.1 – 1.3.</w:t>
      </w:r>
    </w:p>
    <w:p w14:paraId="4A33F4B9" w14:textId="77777777" w:rsidR="00E439CC" w:rsidRPr="00E439CC" w:rsidRDefault="00E439CC" w:rsidP="00D53FED">
      <w:pPr>
        <w:numPr>
          <w:ilvl w:val="0"/>
          <w:numId w:val="36"/>
        </w:numPr>
        <w:tabs>
          <w:tab w:val="left" w:pos="360"/>
        </w:tabs>
        <w:spacing w:line="276" w:lineRule="auto"/>
        <w:ind w:left="0" w:firstLine="709"/>
        <w:jc w:val="both"/>
        <w:rPr>
          <w:rFonts w:ascii="PT Sans" w:hAnsi="PT Sans"/>
          <w:sz w:val="24"/>
          <w:szCs w:val="24"/>
          <w:lang w:val="ru-RU"/>
        </w:rPr>
      </w:pPr>
      <w:r w:rsidRPr="00E439CC">
        <w:rPr>
          <w:rFonts w:ascii="PT Sans" w:hAnsi="PT Sans"/>
          <w:sz w:val="24"/>
          <w:szCs w:val="24"/>
          <w:lang w:val="ru-RU"/>
        </w:rPr>
        <w:t xml:space="preserve">Количество персонала заявителя должно обеспечивать работу не менее одной бригады специалистов по подвидам работ 1 – 3 приложения А и не менее одной водолазной станции по подвидам работ 1, 3 приложения А. Одна водолазная станция обеспечивает работу не более двух бригад. </w:t>
      </w:r>
    </w:p>
    <w:p w14:paraId="46404AAD" w14:textId="77777777" w:rsidR="00E439CC" w:rsidRPr="00E439CC" w:rsidRDefault="00E439CC" w:rsidP="00D53FED">
      <w:pPr>
        <w:numPr>
          <w:ilvl w:val="0"/>
          <w:numId w:val="36"/>
        </w:numPr>
        <w:tabs>
          <w:tab w:val="left" w:pos="360"/>
        </w:tabs>
        <w:spacing w:line="276" w:lineRule="auto"/>
        <w:ind w:left="0" w:firstLine="709"/>
        <w:jc w:val="both"/>
        <w:rPr>
          <w:rFonts w:ascii="PT Sans" w:hAnsi="PT Sans"/>
          <w:sz w:val="24"/>
          <w:szCs w:val="24"/>
          <w:lang w:val="ru-RU"/>
        </w:rPr>
      </w:pPr>
      <w:r w:rsidRPr="00E439CC">
        <w:rPr>
          <w:rFonts w:ascii="PT Sans" w:hAnsi="PT Sans"/>
          <w:sz w:val="24"/>
          <w:szCs w:val="24"/>
          <w:lang w:val="ru-RU"/>
        </w:rPr>
        <w:t>В каждой бригаде назначается руководитель работ, 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количество персонала увеличивается пропорционально на каждую бригаду. Допускается совмещение должностей у специалистов в бригаде.</w:t>
      </w:r>
    </w:p>
    <w:p w14:paraId="2B7DB726" w14:textId="77777777" w:rsidR="00E439CC" w:rsidRPr="00E439CC" w:rsidRDefault="00E439CC" w:rsidP="00E439CC">
      <w:pPr>
        <w:tabs>
          <w:tab w:val="left" w:pos="360"/>
        </w:tabs>
        <w:ind w:left="-567" w:firstLine="567"/>
        <w:jc w:val="both"/>
        <w:rPr>
          <w:rFonts w:ascii="PT Sans" w:hAnsi="PT Sans"/>
          <w:sz w:val="24"/>
          <w:szCs w:val="24"/>
          <w:highlight w:val="yellow"/>
          <w:lang w:val="ru-RU"/>
        </w:rPr>
      </w:pPr>
    </w:p>
    <w:p w14:paraId="10E800A7" w14:textId="6505AE9A" w:rsidR="00E439CC" w:rsidRPr="00E439CC" w:rsidRDefault="00E439CC" w:rsidP="00E439CC">
      <w:pPr>
        <w:tabs>
          <w:tab w:val="left" w:pos="709"/>
        </w:tabs>
        <w:spacing w:after="120"/>
        <w:jc w:val="both"/>
        <w:rPr>
          <w:rFonts w:ascii="PT Sans" w:hAnsi="PT Sans"/>
          <w:sz w:val="24"/>
          <w:szCs w:val="24"/>
          <w:lang w:val="ru-RU"/>
        </w:rPr>
      </w:pPr>
      <w:r w:rsidRPr="00E439CC">
        <w:rPr>
          <w:rFonts w:ascii="PT Sans" w:hAnsi="PT Sans"/>
          <w:sz w:val="24"/>
          <w:szCs w:val="24"/>
          <w:lang w:val="ru-RU"/>
        </w:rPr>
        <w:t>Таблица 1.1 Обследование ПП МТ и КЛС через ВП</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491"/>
        <w:gridCol w:w="1536"/>
        <w:gridCol w:w="1536"/>
        <w:gridCol w:w="1536"/>
        <w:gridCol w:w="1512"/>
      </w:tblGrid>
      <w:tr w:rsidR="00E439CC" w:rsidRPr="00E439CC" w14:paraId="323C5F3F" w14:textId="77777777" w:rsidTr="00E439CC">
        <w:trPr>
          <w:trHeight w:val="276"/>
          <w:tblHeader/>
        </w:trPr>
        <w:tc>
          <w:tcPr>
            <w:tcW w:w="289" w:type="pct"/>
            <w:vMerge w:val="restart"/>
            <w:shd w:val="clear" w:color="auto" w:fill="auto"/>
            <w:vAlign w:val="center"/>
          </w:tcPr>
          <w:p w14:paraId="2F6DC3F6" w14:textId="77777777" w:rsidR="00E439CC" w:rsidRPr="00E439CC" w:rsidRDefault="00E439CC" w:rsidP="00E439CC">
            <w:pPr>
              <w:tabs>
                <w:tab w:val="left" w:pos="709"/>
              </w:tabs>
              <w:jc w:val="center"/>
              <w:rPr>
                <w:rFonts w:ascii="PT Sans" w:hAnsi="PT Sans"/>
                <w:b/>
                <w:sz w:val="24"/>
                <w:szCs w:val="24"/>
              </w:rPr>
            </w:pPr>
            <w:r w:rsidRPr="00E439CC">
              <w:rPr>
                <w:rFonts w:ascii="PT Sans" w:hAnsi="PT Sans"/>
                <w:b/>
                <w:sz w:val="24"/>
                <w:szCs w:val="24"/>
              </w:rPr>
              <w:t>№</w:t>
            </w:r>
          </w:p>
          <w:p w14:paraId="21037E2C" w14:textId="77777777" w:rsidR="00E439CC" w:rsidRPr="00E439CC" w:rsidRDefault="00E439CC" w:rsidP="00E439CC">
            <w:pPr>
              <w:tabs>
                <w:tab w:val="left" w:pos="709"/>
              </w:tabs>
              <w:jc w:val="center"/>
              <w:rPr>
                <w:rFonts w:ascii="PT Sans" w:hAnsi="PT Sans"/>
                <w:b/>
                <w:sz w:val="24"/>
                <w:szCs w:val="24"/>
              </w:rPr>
            </w:pPr>
            <w:r w:rsidRPr="00E439CC">
              <w:rPr>
                <w:rFonts w:ascii="PT Sans" w:hAnsi="PT Sans"/>
                <w:b/>
                <w:sz w:val="24"/>
                <w:szCs w:val="24"/>
              </w:rPr>
              <w:t>п/п</w:t>
            </w:r>
          </w:p>
        </w:tc>
        <w:tc>
          <w:tcPr>
            <w:tcW w:w="1711" w:type="pct"/>
            <w:vMerge w:val="restart"/>
            <w:shd w:val="clear" w:color="auto" w:fill="auto"/>
            <w:vAlign w:val="center"/>
          </w:tcPr>
          <w:p w14:paraId="1E0C349B" w14:textId="77777777" w:rsidR="00E439CC" w:rsidRPr="00E439CC" w:rsidRDefault="00E439CC" w:rsidP="00E439CC">
            <w:pPr>
              <w:tabs>
                <w:tab w:val="left" w:pos="709"/>
              </w:tabs>
              <w:jc w:val="center"/>
              <w:rPr>
                <w:rFonts w:ascii="PT Sans" w:hAnsi="PT Sans"/>
                <w:b/>
                <w:sz w:val="24"/>
                <w:szCs w:val="24"/>
              </w:rPr>
            </w:pPr>
            <w:r w:rsidRPr="00E439CC">
              <w:rPr>
                <w:rFonts w:ascii="PT Sans" w:hAnsi="PT Sans"/>
                <w:b/>
                <w:sz w:val="24"/>
                <w:szCs w:val="24"/>
              </w:rPr>
              <w:t>Наименование профессии/ должности</w:t>
            </w:r>
          </w:p>
        </w:tc>
        <w:tc>
          <w:tcPr>
            <w:tcW w:w="3000" w:type="pct"/>
            <w:gridSpan w:val="4"/>
            <w:vAlign w:val="center"/>
          </w:tcPr>
          <w:p w14:paraId="554AD0E2"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Минимальное количество персонала, чел.</w:t>
            </w:r>
          </w:p>
        </w:tc>
      </w:tr>
      <w:tr w:rsidR="00E439CC" w:rsidRPr="00E439CC" w14:paraId="666BA0A4" w14:textId="77777777" w:rsidTr="00E439CC">
        <w:trPr>
          <w:trHeight w:val="599"/>
          <w:tblHeader/>
        </w:trPr>
        <w:tc>
          <w:tcPr>
            <w:tcW w:w="289" w:type="pct"/>
            <w:vMerge/>
            <w:shd w:val="clear" w:color="auto" w:fill="auto"/>
            <w:vAlign w:val="center"/>
          </w:tcPr>
          <w:p w14:paraId="511EB200" w14:textId="77777777" w:rsidR="00E439CC" w:rsidRPr="00E439CC" w:rsidRDefault="00E439CC" w:rsidP="00E439CC">
            <w:pPr>
              <w:tabs>
                <w:tab w:val="left" w:pos="709"/>
              </w:tabs>
              <w:jc w:val="center"/>
              <w:rPr>
                <w:rFonts w:ascii="PT Sans" w:hAnsi="PT Sans"/>
                <w:b/>
                <w:sz w:val="24"/>
                <w:szCs w:val="24"/>
              </w:rPr>
            </w:pPr>
          </w:p>
        </w:tc>
        <w:tc>
          <w:tcPr>
            <w:tcW w:w="1711" w:type="pct"/>
            <w:vMerge/>
            <w:shd w:val="clear" w:color="auto" w:fill="auto"/>
            <w:vAlign w:val="center"/>
          </w:tcPr>
          <w:p w14:paraId="219F9A18" w14:textId="77777777" w:rsidR="00E439CC" w:rsidRPr="00E439CC" w:rsidRDefault="00E439CC" w:rsidP="00E439CC">
            <w:pPr>
              <w:tabs>
                <w:tab w:val="left" w:pos="709"/>
              </w:tabs>
              <w:rPr>
                <w:rFonts w:ascii="PT Sans" w:hAnsi="PT Sans"/>
                <w:b/>
                <w:sz w:val="24"/>
                <w:szCs w:val="24"/>
              </w:rPr>
            </w:pPr>
          </w:p>
        </w:tc>
        <w:tc>
          <w:tcPr>
            <w:tcW w:w="753" w:type="pct"/>
            <w:vAlign w:val="center"/>
          </w:tcPr>
          <w:p w14:paraId="02E75A5F"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1 </w:t>
            </w:r>
          </w:p>
          <w:p w14:paraId="0082A537"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бригаду</w:t>
            </w:r>
          </w:p>
        </w:tc>
        <w:tc>
          <w:tcPr>
            <w:tcW w:w="753" w:type="pct"/>
            <w:vAlign w:val="center"/>
          </w:tcPr>
          <w:p w14:paraId="2F08D306"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2 </w:t>
            </w:r>
          </w:p>
          <w:p w14:paraId="009465D1"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c>
          <w:tcPr>
            <w:tcW w:w="750" w:type="pct"/>
            <w:vAlign w:val="center"/>
          </w:tcPr>
          <w:p w14:paraId="5812C50D"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на 3</w:t>
            </w:r>
          </w:p>
          <w:p w14:paraId="631E55CE"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 бригады</w:t>
            </w:r>
          </w:p>
        </w:tc>
        <w:tc>
          <w:tcPr>
            <w:tcW w:w="744" w:type="pct"/>
            <w:vAlign w:val="center"/>
          </w:tcPr>
          <w:p w14:paraId="1DCEB7E0"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4 </w:t>
            </w:r>
          </w:p>
          <w:p w14:paraId="1E70BF67"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r>
      <w:tr w:rsidR="00E439CC" w:rsidRPr="00E439CC" w14:paraId="3B6FF9BD" w14:textId="77777777" w:rsidTr="00E439CC">
        <w:tc>
          <w:tcPr>
            <w:tcW w:w="289" w:type="pct"/>
            <w:shd w:val="clear" w:color="auto" w:fill="auto"/>
            <w:vAlign w:val="center"/>
          </w:tcPr>
          <w:p w14:paraId="49FEA5B2"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1</w:t>
            </w:r>
          </w:p>
        </w:tc>
        <w:tc>
          <w:tcPr>
            <w:tcW w:w="1711" w:type="pct"/>
            <w:shd w:val="clear" w:color="auto" w:fill="auto"/>
            <w:vAlign w:val="center"/>
          </w:tcPr>
          <w:p w14:paraId="492769A4"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2</w:t>
            </w:r>
          </w:p>
        </w:tc>
        <w:tc>
          <w:tcPr>
            <w:tcW w:w="753" w:type="pct"/>
            <w:shd w:val="clear" w:color="auto" w:fill="auto"/>
            <w:vAlign w:val="center"/>
          </w:tcPr>
          <w:p w14:paraId="080C9977"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3</w:t>
            </w:r>
          </w:p>
        </w:tc>
        <w:tc>
          <w:tcPr>
            <w:tcW w:w="753" w:type="pct"/>
            <w:vAlign w:val="center"/>
          </w:tcPr>
          <w:p w14:paraId="66681862"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4</w:t>
            </w:r>
          </w:p>
        </w:tc>
        <w:tc>
          <w:tcPr>
            <w:tcW w:w="750" w:type="pct"/>
            <w:vAlign w:val="center"/>
          </w:tcPr>
          <w:p w14:paraId="427C639C"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5</w:t>
            </w:r>
          </w:p>
        </w:tc>
        <w:tc>
          <w:tcPr>
            <w:tcW w:w="744" w:type="pct"/>
            <w:vAlign w:val="center"/>
          </w:tcPr>
          <w:p w14:paraId="390622C0"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6</w:t>
            </w:r>
          </w:p>
        </w:tc>
      </w:tr>
      <w:tr w:rsidR="00E439CC" w:rsidRPr="00E439CC" w14:paraId="58C499A3" w14:textId="77777777" w:rsidTr="00E439CC">
        <w:trPr>
          <w:trHeight w:val="415"/>
        </w:trPr>
        <w:tc>
          <w:tcPr>
            <w:tcW w:w="289" w:type="pct"/>
            <w:shd w:val="clear" w:color="auto" w:fill="D9D9D9" w:themeFill="background1" w:themeFillShade="D9"/>
            <w:vAlign w:val="center"/>
          </w:tcPr>
          <w:p w14:paraId="51CCA745"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rPr>
              <w:t>1</w:t>
            </w:r>
          </w:p>
        </w:tc>
        <w:tc>
          <w:tcPr>
            <w:tcW w:w="1711" w:type="pct"/>
            <w:shd w:val="clear" w:color="auto" w:fill="D9D9D9" w:themeFill="background1" w:themeFillShade="D9"/>
            <w:vAlign w:val="center"/>
          </w:tcPr>
          <w:p w14:paraId="3339D337"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Персонал бригады, в т.ч.:</w:t>
            </w:r>
          </w:p>
        </w:tc>
        <w:tc>
          <w:tcPr>
            <w:tcW w:w="753" w:type="pct"/>
            <w:shd w:val="clear" w:color="auto" w:fill="D9D9D9" w:themeFill="background1" w:themeFillShade="D9"/>
            <w:vAlign w:val="center"/>
          </w:tcPr>
          <w:p w14:paraId="4C68B3F4"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5</w:t>
            </w:r>
          </w:p>
        </w:tc>
        <w:tc>
          <w:tcPr>
            <w:tcW w:w="753" w:type="pct"/>
            <w:shd w:val="clear" w:color="auto" w:fill="D9D9D9" w:themeFill="background1" w:themeFillShade="D9"/>
            <w:vAlign w:val="center"/>
          </w:tcPr>
          <w:p w14:paraId="67CC82B6"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10</w:t>
            </w:r>
          </w:p>
        </w:tc>
        <w:tc>
          <w:tcPr>
            <w:tcW w:w="753" w:type="pct"/>
            <w:shd w:val="clear" w:color="auto" w:fill="D9D9D9" w:themeFill="background1" w:themeFillShade="D9"/>
            <w:vAlign w:val="center"/>
          </w:tcPr>
          <w:p w14:paraId="2BBF6F9D"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15</w:t>
            </w:r>
          </w:p>
        </w:tc>
        <w:tc>
          <w:tcPr>
            <w:tcW w:w="742" w:type="pct"/>
            <w:shd w:val="clear" w:color="auto" w:fill="D9D9D9" w:themeFill="background1" w:themeFillShade="D9"/>
            <w:vAlign w:val="center"/>
          </w:tcPr>
          <w:p w14:paraId="6A29984C"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20</w:t>
            </w:r>
          </w:p>
        </w:tc>
      </w:tr>
      <w:tr w:rsidR="00E439CC" w:rsidRPr="00E439CC" w14:paraId="5BBB4202" w14:textId="77777777" w:rsidTr="00E439CC">
        <w:trPr>
          <w:trHeight w:val="406"/>
        </w:trPr>
        <w:tc>
          <w:tcPr>
            <w:tcW w:w="289" w:type="pct"/>
            <w:shd w:val="clear" w:color="auto" w:fill="auto"/>
            <w:vAlign w:val="center"/>
          </w:tcPr>
          <w:p w14:paraId="0946EFFD"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rPr>
              <w:t>1.1</w:t>
            </w:r>
          </w:p>
        </w:tc>
        <w:tc>
          <w:tcPr>
            <w:tcW w:w="1711" w:type="pct"/>
            <w:shd w:val="clear" w:color="auto" w:fill="auto"/>
            <w:vAlign w:val="center"/>
          </w:tcPr>
          <w:p w14:paraId="0171745C"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rPr>
              <w:t>Руководитель</w:t>
            </w:r>
            <w:r w:rsidRPr="00E439CC">
              <w:rPr>
                <w:rFonts w:ascii="PT Sans" w:hAnsi="PT Sans"/>
                <w:sz w:val="24"/>
                <w:szCs w:val="24"/>
                <w:lang w:val="ru-RU"/>
              </w:rPr>
              <w:t xml:space="preserve"> </w:t>
            </w:r>
            <w:r w:rsidRPr="00E439CC">
              <w:rPr>
                <w:rFonts w:ascii="PT Sans" w:hAnsi="PT Sans"/>
                <w:sz w:val="24"/>
                <w:szCs w:val="24"/>
              </w:rPr>
              <w:t>работ</w:t>
            </w:r>
            <w:r w:rsidRPr="00E439CC">
              <w:rPr>
                <w:rFonts w:ascii="PT Sans" w:hAnsi="PT Sans"/>
                <w:sz w:val="24"/>
                <w:szCs w:val="24"/>
                <w:lang w:val="ru-RU"/>
              </w:rPr>
              <w:t>*</w:t>
            </w:r>
          </w:p>
        </w:tc>
        <w:tc>
          <w:tcPr>
            <w:tcW w:w="753" w:type="pct"/>
            <w:vAlign w:val="center"/>
          </w:tcPr>
          <w:p w14:paraId="7889B0C7"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rPr>
              <w:t>1</w:t>
            </w:r>
          </w:p>
        </w:tc>
        <w:tc>
          <w:tcPr>
            <w:tcW w:w="753" w:type="pct"/>
            <w:vAlign w:val="center"/>
          </w:tcPr>
          <w:p w14:paraId="554FCDCF"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50" w:type="pct"/>
            <w:vAlign w:val="center"/>
          </w:tcPr>
          <w:p w14:paraId="71976BD1"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4" w:type="pct"/>
            <w:vAlign w:val="center"/>
          </w:tcPr>
          <w:p w14:paraId="59102729"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E439CC" w:rsidRPr="00E439CC" w14:paraId="1C0838BB" w14:textId="77777777" w:rsidTr="00E439CC">
        <w:trPr>
          <w:trHeight w:val="412"/>
        </w:trPr>
        <w:tc>
          <w:tcPr>
            <w:tcW w:w="289" w:type="pct"/>
            <w:shd w:val="clear" w:color="auto" w:fill="auto"/>
            <w:vAlign w:val="center"/>
          </w:tcPr>
          <w:p w14:paraId="39E03911"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rPr>
              <w:t>1.2</w:t>
            </w:r>
          </w:p>
        </w:tc>
        <w:tc>
          <w:tcPr>
            <w:tcW w:w="1711" w:type="pct"/>
            <w:shd w:val="clear" w:color="auto" w:fill="auto"/>
            <w:vAlign w:val="center"/>
          </w:tcPr>
          <w:p w14:paraId="69FA220E"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rPr>
              <w:t>Гидролог</w:t>
            </w:r>
            <w:r w:rsidRPr="00E439CC">
              <w:rPr>
                <w:rFonts w:ascii="PT Sans" w:hAnsi="PT Sans"/>
                <w:sz w:val="24"/>
                <w:szCs w:val="24"/>
                <w:lang w:val="ru-RU"/>
              </w:rPr>
              <w:t>*</w:t>
            </w:r>
          </w:p>
        </w:tc>
        <w:tc>
          <w:tcPr>
            <w:tcW w:w="753" w:type="pct"/>
            <w:vAlign w:val="center"/>
          </w:tcPr>
          <w:p w14:paraId="3BF96DF8"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rPr>
              <w:t>1</w:t>
            </w:r>
          </w:p>
        </w:tc>
        <w:tc>
          <w:tcPr>
            <w:tcW w:w="753" w:type="pct"/>
            <w:vAlign w:val="center"/>
          </w:tcPr>
          <w:p w14:paraId="6AFC98BC"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lang w:val="ru-RU"/>
              </w:rPr>
              <w:t>2</w:t>
            </w:r>
          </w:p>
        </w:tc>
        <w:tc>
          <w:tcPr>
            <w:tcW w:w="750" w:type="pct"/>
            <w:vAlign w:val="center"/>
          </w:tcPr>
          <w:p w14:paraId="777C55BC"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lang w:val="ru-RU"/>
              </w:rPr>
              <w:t>3</w:t>
            </w:r>
          </w:p>
        </w:tc>
        <w:tc>
          <w:tcPr>
            <w:tcW w:w="744" w:type="pct"/>
            <w:vAlign w:val="center"/>
          </w:tcPr>
          <w:p w14:paraId="77F20DCC"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lang w:val="ru-RU"/>
              </w:rPr>
              <w:t>4</w:t>
            </w:r>
          </w:p>
        </w:tc>
      </w:tr>
      <w:tr w:rsidR="00E439CC" w:rsidRPr="00E439CC" w14:paraId="548BF556" w14:textId="77777777" w:rsidTr="00E439CC">
        <w:trPr>
          <w:trHeight w:val="418"/>
        </w:trPr>
        <w:tc>
          <w:tcPr>
            <w:tcW w:w="289" w:type="pct"/>
            <w:shd w:val="clear" w:color="auto" w:fill="auto"/>
            <w:vAlign w:val="center"/>
          </w:tcPr>
          <w:p w14:paraId="02752DE3"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rPr>
              <w:t>1.3</w:t>
            </w:r>
          </w:p>
        </w:tc>
        <w:tc>
          <w:tcPr>
            <w:tcW w:w="1711" w:type="pct"/>
            <w:shd w:val="clear" w:color="auto" w:fill="auto"/>
            <w:vAlign w:val="center"/>
          </w:tcPr>
          <w:p w14:paraId="646E09AC"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rPr>
              <w:t>Геодезист</w:t>
            </w:r>
            <w:r w:rsidRPr="00E439CC">
              <w:rPr>
                <w:rFonts w:ascii="PT Sans" w:hAnsi="PT Sans"/>
                <w:sz w:val="24"/>
                <w:szCs w:val="24"/>
                <w:lang w:val="ru-RU"/>
              </w:rPr>
              <w:t>*</w:t>
            </w:r>
          </w:p>
        </w:tc>
        <w:tc>
          <w:tcPr>
            <w:tcW w:w="753" w:type="pct"/>
            <w:vAlign w:val="center"/>
          </w:tcPr>
          <w:p w14:paraId="6C75EBC4"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rPr>
              <w:t>2</w:t>
            </w:r>
          </w:p>
        </w:tc>
        <w:tc>
          <w:tcPr>
            <w:tcW w:w="753" w:type="pct"/>
            <w:vAlign w:val="center"/>
          </w:tcPr>
          <w:p w14:paraId="02E2BEB6"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c>
          <w:tcPr>
            <w:tcW w:w="750" w:type="pct"/>
            <w:vAlign w:val="center"/>
          </w:tcPr>
          <w:p w14:paraId="4FBAED03"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4" w:type="pct"/>
            <w:vAlign w:val="center"/>
          </w:tcPr>
          <w:p w14:paraId="51235BF7"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8</w:t>
            </w:r>
          </w:p>
        </w:tc>
      </w:tr>
      <w:tr w:rsidR="00E439CC" w:rsidRPr="00E439CC" w14:paraId="7095AB62" w14:textId="77777777" w:rsidTr="00E439CC">
        <w:trPr>
          <w:trHeight w:val="411"/>
        </w:trPr>
        <w:tc>
          <w:tcPr>
            <w:tcW w:w="289" w:type="pct"/>
            <w:shd w:val="clear" w:color="auto" w:fill="auto"/>
            <w:vAlign w:val="center"/>
          </w:tcPr>
          <w:p w14:paraId="184FBF95"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rPr>
              <w:t>1.4</w:t>
            </w:r>
          </w:p>
        </w:tc>
        <w:tc>
          <w:tcPr>
            <w:tcW w:w="1711" w:type="pct"/>
            <w:shd w:val="clear" w:color="auto" w:fill="auto"/>
            <w:vAlign w:val="center"/>
          </w:tcPr>
          <w:p w14:paraId="46757AB7"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rPr>
              <w:t>Рабочий</w:t>
            </w:r>
            <w:r w:rsidRPr="00E439CC">
              <w:rPr>
                <w:rFonts w:ascii="PT Sans" w:hAnsi="PT Sans"/>
                <w:sz w:val="24"/>
                <w:szCs w:val="24"/>
                <w:lang w:val="ru-RU"/>
              </w:rPr>
              <w:t>*</w:t>
            </w:r>
          </w:p>
        </w:tc>
        <w:tc>
          <w:tcPr>
            <w:tcW w:w="753" w:type="pct"/>
            <w:vAlign w:val="center"/>
          </w:tcPr>
          <w:p w14:paraId="23F1922D"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rPr>
              <w:t>2</w:t>
            </w:r>
          </w:p>
        </w:tc>
        <w:tc>
          <w:tcPr>
            <w:tcW w:w="753" w:type="pct"/>
            <w:vAlign w:val="center"/>
          </w:tcPr>
          <w:p w14:paraId="05819E1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c>
          <w:tcPr>
            <w:tcW w:w="750" w:type="pct"/>
            <w:vAlign w:val="center"/>
          </w:tcPr>
          <w:p w14:paraId="5899C439"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4" w:type="pct"/>
            <w:vAlign w:val="center"/>
          </w:tcPr>
          <w:p w14:paraId="1E099494"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8</w:t>
            </w:r>
          </w:p>
        </w:tc>
      </w:tr>
      <w:tr w:rsidR="00E439CC" w:rsidRPr="00E439CC" w14:paraId="5C3A412F" w14:textId="77777777" w:rsidTr="00E439CC">
        <w:trPr>
          <w:trHeight w:val="416"/>
        </w:trPr>
        <w:tc>
          <w:tcPr>
            <w:tcW w:w="289" w:type="pct"/>
            <w:shd w:val="clear" w:color="auto" w:fill="auto"/>
            <w:vAlign w:val="center"/>
          </w:tcPr>
          <w:p w14:paraId="38DCC297"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rPr>
              <w:t>1.5</w:t>
            </w:r>
          </w:p>
        </w:tc>
        <w:tc>
          <w:tcPr>
            <w:tcW w:w="1711" w:type="pct"/>
            <w:shd w:val="clear" w:color="auto" w:fill="auto"/>
            <w:vAlign w:val="center"/>
          </w:tcPr>
          <w:p w14:paraId="0821FB97"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rPr>
              <w:t>Водитель</w:t>
            </w:r>
            <w:r w:rsidRPr="00E439CC">
              <w:rPr>
                <w:rFonts w:ascii="PT Sans" w:hAnsi="PT Sans"/>
                <w:sz w:val="24"/>
                <w:szCs w:val="24"/>
                <w:lang w:val="ru-RU"/>
              </w:rPr>
              <w:t>*</w:t>
            </w:r>
          </w:p>
        </w:tc>
        <w:tc>
          <w:tcPr>
            <w:tcW w:w="753" w:type="pct"/>
            <w:vAlign w:val="center"/>
          </w:tcPr>
          <w:p w14:paraId="1ABD9671"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3" w:type="pct"/>
            <w:vAlign w:val="center"/>
          </w:tcPr>
          <w:p w14:paraId="7641249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50" w:type="pct"/>
            <w:vAlign w:val="center"/>
          </w:tcPr>
          <w:p w14:paraId="3C24E5BB"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4" w:type="pct"/>
            <w:vAlign w:val="center"/>
          </w:tcPr>
          <w:p w14:paraId="6E8E17F7"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E439CC" w:rsidRPr="00E439CC" w14:paraId="3B600DD9" w14:textId="77777777" w:rsidTr="00E439CC">
        <w:tc>
          <w:tcPr>
            <w:tcW w:w="289" w:type="pct"/>
            <w:shd w:val="clear" w:color="auto" w:fill="D9D9D9" w:themeFill="background1" w:themeFillShade="D9"/>
            <w:vAlign w:val="center"/>
          </w:tcPr>
          <w:p w14:paraId="41E39BFD"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rPr>
              <w:t>2</w:t>
            </w:r>
          </w:p>
        </w:tc>
        <w:tc>
          <w:tcPr>
            <w:tcW w:w="1711" w:type="pct"/>
            <w:shd w:val="clear" w:color="auto" w:fill="D9D9D9" w:themeFill="background1" w:themeFillShade="D9"/>
            <w:vAlign w:val="center"/>
          </w:tcPr>
          <w:p w14:paraId="53E412AC"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Персонал водолазной станции** в т.ч.:</w:t>
            </w:r>
          </w:p>
        </w:tc>
        <w:tc>
          <w:tcPr>
            <w:tcW w:w="753" w:type="pct"/>
            <w:shd w:val="clear" w:color="auto" w:fill="D9D9D9" w:themeFill="background1" w:themeFillShade="D9"/>
            <w:vAlign w:val="center"/>
          </w:tcPr>
          <w:p w14:paraId="6FAD418C"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rPr>
              <w:t>5</w:t>
            </w:r>
          </w:p>
        </w:tc>
        <w:tc>
          <w:tcPr>
            <w:tcW w:w="753" w:type="pct"/>
            <w:shd w:val="clear" w:color="auto" w:fill="D9D9D9" w:themeFill="background1" w:themeFillShade="D9"/>
            <w:vAlign w:val="center"/>
          </w:tcPr>
          <w:p w14:paraId="64B89BBB"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5</w:t>
            </w:r>
          </w:p>
        </w:tc>
        <w:tc>
          <w:tcPr>
            <w:tcW w:w="750" w:type="pct"/>
            <w:shd w:val="clear" w:color="auto" w:fill="D9D9D9" w:themeFill="background1" w:themeFillShade="D9"/>
            <w:vAlign w:val="center"/>
          </w:tcPr>
          <w:p w14:paraId="193B4926"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10</w:t>
            </w:r>
          </w:p>
        </w:tc>
        <w:tc>
          <w:tcPr>
            <w:tcW w:w="744" w:type="pct"/>
            <w:shd w:val="clear" w:color="auto" w:fill="D9D9D9" w:themeFill="background1" w:themeFillShade="D9"/>
            <w:vAlign w:val="center"/>
          </w:tcPr>
          <w:p w14:paraId="12720615"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10</w:t>
            </w:r>
          </w:p>
        </w:tc>
      </w:tr>
      <w:tr w:rsidR="00E439CC" w:rsidRPr="00E439CC" w14:paraId="28F20A59" w14:textId="77777777" w:rsidTr="00E439CC">
        <w:tc>
          <w:tcPr>
            <w:tcW w:w="289" w:type="pct"/>
            <w:shd w:val="clear" w:color="auto" w:fill="auto"/>
            <w:vAlign w:val="center"/>
          </w:tcPr>
          <w:p w14:paraId="6F001CD7"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rPr>
              <w:t>2.1</w:t>
            </w:r>
          </w:p>
        </w:tc>
        <w:tc>
          <w:tcPr>
            <w:tcW w:w="1711" w:type="pct"/>
            <w:shd w:val="clear" w:color="auto" w:fill="auto"/>
            <w:vAlign w:val="center"/>
          </w:tcPr>
          <w:p w14:paraId="725F4A3B" w14:textId="7DF8B9EE" w:rsidR="00E439CC" w:rsidRPr="00EE0636" w:rsidRDefault="00E439CC" w:rsidP="00E439CC">
            <w:pPr>
              <w:tabs>
                <w:tab w:val="left" w:pos="709"/>
              </w:tabs>
              <w:rPr>
                <w:rFonts w:ascii="PT Sans" w:hAnsi="PT Sans"/>
                <w:sz w:val="24"/>
                <w:szCs w:val="24"/>
                <w:lang w:val="ru-RU"/>
              </w:rPr>
            </w:pPr>
            <w:r w:rsidRPr="00E439CC">
              <w:rPr>
                <w:rFonts w:ascii="PT Sans" w:hAnsi="PT Sans"/>
                <w:sz w:val="24"/>
                <w:szCs w:val="24"/>
                <w:lang w:val="ru-RU"/>
              </w:rPr>
              <w:t>Старшина водолазной станции (водолаз не ниже 2 класса (6 разряда)</w:t>
            </w:r>
            <w:r w:rsidR="00EE0636" w:rsidRPr="00EE0636">
              <w:rPr>
                <w:rFonts w:ascii="PT Sans" w:hAnsi="PT Sans"/>
                <w:sz w:val="24"/>
                <w:szCs w:val="24"/>
                <w:lang w:val="ru-RU"/>
              </w:rPr>
              <w:t>)</w:t>
            </w:r>
          </w:p>
        </w:tc>
        <w:tc>
          <w:tcPr>
            <w:tcW w:w="753" w:type="pct"/>
            <w:vAlign w:val="center"/>
          </w:tcPr>
          <w:p w14:paraId="4CAFA973"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3" w:type="pct"/>
            <w:vAlign w:val="center"/>
          </w:tcPr>
          <w:p w14:paraId="0A048FE6"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0" w:type="pct"/>
            <w:vAlign w:val="center"/>
          </w:tcPr>
          <w:p w14:paraId="6C112C57"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44" w:type="pct"/>
            <w:vAlign w:val="center"/>
          </w:tcPr>
          <w:p w14:paraId="69DEF1E0"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r>
      <w:tr w:rsidR="00E439CC" w:rsidRPr="00E439CC" w14:paraId="4D88BA24" w14:textId="77777777" w:rsidTr="00E439CC">
        <w:tc>
          <w:tcPr>
            <w:tcW w:w="289" w:type="pct"/>
            <w:shd w:val="clear" w:color="auto" w:fill="auto"/>
            <w:vAlign w:val="center"/>
          </w:tcPr>
          <w:p w14:paraId="6883C85A"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rPr>
              <w:t>2.2</w:t>
            </w:r>
          </w:p>
        </w:tc>
        <w:tc>
          <w:tcPr>
            <w:tcW w:w="1711" w:type="pct"/>
            <w:shd w:val="clear" w:color="auto" w:fill="auto"/>
            <w:vAlign w:val="center"/>
          </w:tcPr>
          <w:p w14:paraId="22AA249A" w14:textId="77777777" w:rsidR="00E439CC" w:rsidRPr="00E439CC" w:rsidRDefault="00E439CC" w:rsidP="00E439CC">
            <w:pPr>
              <w:tabs>
                <w:tab w:val="left" w:pos="709"/>
              </w:tabs>
              <w:ind w:right="-114"/>
              <w:rPr>
                <w:rFonts w:ascii="PT Sans" w:hAnsi="PT Sans"/>
                <w:sz w:val="24"/>
                <w:szCs w:val="24"/>
                <w:lang w:val="ru-RU"/>
              </w:rPr>
            </w:pPr>
            <w:r w:rsidRPr="00E439CC">
              <w:rPr>
                <w:rFonts w:ascii="PT Sans" w:hAnsi="PT Sans"/>
                <w:sz w:val="24"/>
                <w:szCs w:val="24"/>
                <w:lang w:val="ru-RU"/>
              </w:rPr>
              <w:t>Водолаз 1 класса (7 разряда)</w:t>
            </w:r>
          </w:p>
          <w:p w14:paraId="744ADDBE"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или</w:t>
            </w:r>
          </w:p>
          <w:p w14:paraId="7729ABE5" w14:textId="77777777" w:rsidR="00E439CC" w:rsidRPr="00E439CC" w:rsidRDefault="00E439CC" w:rsidP="00E439CC">
            <w:pPr>
              <w:tabs>
                <w:tab w:val="left" w:pos="709"/>
              </w:tabs>
              <w:ind w:right="-114"/>
              <w:rPr>
                <w:rFonts w:ascii="PT Sans" w:hAnsi="PT Sans"/>
                <w:sz w:val="24"/>
                <w:szCs w:val="24"/>
                <w:lang w:val="ru-RU"/>
              </w:rPr>
            </w:pPr>
            <w:r w:rsidRPr="00E439CC">
              <w:rPr>
                <w:rFonts w:ascii="PT Sans" w:hAnsi="PT Sans"/>
                <w:sz w:val="24"/>
                <w:szCs w:val="24"/>
                <w:lang w:val="ru-RU"/>
              </w:rPr>
              <w:t>водолаз 2 класса (6 разряда)</w:t>
            </w:r>
          </w:p>
          <w:p w14:paraId="14B4635C"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или</w:t>
            </w:r>
          </w:p>
          <w:p w14:paraId="67547AF0"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водолаз 3 класса (5 разряда)</w:t>
            </w:r>
          </w:p>
        </w:tc>
        <w:tc>
          <w:tcPr>
            <w:tcW w:w="753" w:type="pct"/>
            <w:shd w:val="clear" w:color="auto" w:fill="auto"/>
            <w:vAlign w:val="center"/>
          </w:tcPr>
          <w:p w14:paraId="2EFD441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53" w:type="pct"/>
            <w:vAlign w:val="center"/>
          </w:tcPr>
          <w:p w14:paraId="45293C2F"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50" w:type="pct"/>
            <w:vAlign w:val="center"/>
          </w:tcPr>
          <w:p w14:paraId="59F6A227"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4" w:type="pct"/>
            <w:vAlign w:val="center"/>
          </w:tcPr>
          <w:p w14:paraId="65B78C28"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6</w:t>
            </w:r>
          </w:p>
        </w:tc>
      </w:tr>
      <w:tr w:rsidR="00E439CC" w:rsidRPr="00E439CC" w14:paraId="60074D47" w14:textId="77777777" w:rsidTr="00E439CC">
        <w:trPr>
          <w:trHeight w:val="353"/>
        </w:trPr>
        <w:tc>
          <w:tcPr>
            <w:tcW w:w="289" w:type="pct"/>
            <w:shd w:val="clear" w:color="auto" w:fill="auto"/>
            <w:vAlign w:val="center"/>
          </w:tcPr>
          <w:p w14:paraId="1159C83B"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2.3</w:t>
            </w:r>
          </w:p>
        </w:tc>
        <w:tc>
          <w:tcPr>
            <w:tcW w:w="1711" w:type="pct"/>
            <w:shd w:val="clear" w:color="auto" w:fill="auto"/>
            <w:vAlign w:val="center"/>
          </w:tcPr>
          <w:p w14:paraId="3C63280C"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Водитель</w:t>
            </w:r>
          </w:p>
        </w:tc>
        <w:tc>
          <w:tcPr>
            <w:tcW w:w="753" w:type="pct"/>
            <w:shd w:val="clear" w:color="auto" w:fill="auto"/>
            <w:vAlign w:val="center"/>
          </w:tcPr>
          <w:p w14:paraId="4304191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3" w:type="pct"/>
            <w:vAlign w:val="center"/>
          </w:tcPr>
          <w:p w14:paraId="0F4290AC"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0" w:type="pct"/>
            <w:vAlign w:val="center"/>
          </w:tcPr>
          <w:p w14:paraId="07B4D4C1"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44" w:type="pct"/>
            <w:vAlign w:val="center"/>
          </w:tcPr>
          <w:p w14:paraId="3F52A16B"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r>
      <w:tr w:rsidR="00E439CC" w:rsidRPr="00E439CC" w14:paraId="610411B7" w14:textId="77777777" w:rsidTr="00E439CC">
        <w:tc>
          <w:tcPr>
            <w:tcW w:w="289" w:type="pct"/>
            <w:shd w:val="clear" w:color="auto" w:fill="D9D9D9" w:themeFill="background1" w:themeFillShade="D9"/>
            <w:vAlign w:val="center"/>
          </w:tcPr>
          <w:p w14:paraId="132C7A9B"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rPr>
              <w:t>3</w:t>
            </w:r>
          </w:p>
        </w:tc>
        <w:tc>
          <w:tcPr>
            <w:tcW w:w="1711" w:type="pct"/>
            <w:shd w:val="clear" w:color="auto" w:fill="D9D9D9" w:themeFill="background1" w:themeFillShade="D9"/>
            <w:vAlign w:val="center"/>
          </w:tcPr>
          <w:p w14:paraId="2C684FAC"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Специалисты камеральной группы, в т.ч.:</w:t>
            </w:r>
          </w:p>
        </w:tc>
        <w:tc>
          <w:tcPr>
            <w:tcW w:w="753" w:type="pct"/>
            <w:shd w:val="clear" w:color="auto" w:fill="D9D9D9" w:themeFill="background1" w:themeFillShade="D9"/>
            <w:vAlign w:val="center"/>
          </w:tcPr>
          <w:p w14:paraId="38C53846"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53" w:type="pct"/>
            <w:shd w:val="clear" w:color="auto" w:fill="D9D9D9" w:themeFill="background1" w:themeFillShade="D9"/>
            <w:vAlign w:val="center"/>
          </w:tcPr>
          <w:p w14:paraId="010CB784"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c>
          <w:tcPr>
            <w:tcW w:w="750" w:type="pct"/>
            <w:shd w:val="clear" w:color="auto" w:fill="D9D9D9" w:themeFill="background1" w:themeFillShade="D9"/>
            <w:vAlign w:val="center"/>
          </w:tcPr>
          <w:p w14:paraId="5FE8ED83"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4" w:type="pct"/>
            <w:shd w:val="clear" w:color="auto" w:fill="D9D9D9" w:themeFill="background1" w:themeFillShade="D9"/>
            <w:vAlign w:val="center"/>
          </w:tcPr>
          <w:p w14:paraId="05EC9B07"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7</w:t>
            </w:r>
          </w:p>
        </w:tc>
      </w:tr>
      <w:tr w:rsidR="00E439CC" w:rsidRPr="00E439CC" w14:paraId="743D1C6A" w14:textId="77777777" w:rsidTr="00E439CC">
        <w:trPr>
          <w:trHeight w:val="294"/>
        </w:trPr>
        <w:tc>
          <w:tcPr>
            <w:tcW w:w="289" w:type="pct"/>
            <w:shd w:val="clear" w:color="auto" w:fill="auto"/>
            <w:vAlign w:val="center"/>
          </w:tcPr>
          <w:p w14:paraId="74287FD4"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3.1</w:t>
            </w:r>
          </w:p>
        </w:tc>
        <w:tc>
          <w:tcPr>
            <w:tcW w:w="1711" w:type="pct"/>
            <w:shd w:val="clear" w:color="auto" w:fill="auto"/>
            <w:vAlign w:val="center"/>
          </w:tcPr>
          <w:p w14:paraId="50BCECDD"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Начальник камеральной группы</w:t>
            </w:r>
          </w:p>
        </w:tc>
        <w:tc>
          <w:tcPr>
            <w:tcW w:w="753" w:type="pct"/>
            <w:shd w:val="clear" w:color="auto" w:fill="auto"/>
            <w:vAlign w:val="center"/>
          </w:tcPr>
          <w:p w14:paraId="7AD7B61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3" w:type="pct"/>
            <w:vAlign w:val="center"/>
          </w:tcPr>
          <w:p w14:paraId="4070BDEF"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0" w:type="pct"/>
            <w:vAlign w:val="center"/>
          </w:tcPr>
          <w:p w14:paraId="40335B28"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44" w:type="pct"/>
            <w:vAlign w:val="center"/>
          </w:tcPr>
          <w:p w14:paraId="0D3CE580"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r>
      <w:tr w:rsidR="00E439CC" w:rsidRPr="00E439CC" w14:paraId="72F5FAA8" w14:textId="77777777" w:rsidTr="00E439CC">
        <w:trPr>
          <w:trHeight w:val="285"/>
        </w:trPr>
        <w:tc>
          <w:tcPr>
            <w:tcW w:w="289" w:type="pct"/>
            <w:shd w:val="clear" w:color="auto" w:fill="auto"/>
            <w:vAlign w:val="center"/>
          </w:tcPr>
          <w:p w14:paraId="6778023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3.2</w:t>
            </w:r>
          </w:p>
        </w:tc>
        <w:tc>
          <w:tcPr>
            <w:tcW w:w="1711" w:type="pct"/>
            <w:shd w:val="clear" w:color="auto" w:fill="auto"/>
            <w:vAlign w:val="center"/>
          </w:tcPr>
          <w:p w14:paraId="01F92364"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Инженер-геодезист</w:t>
            </w:r>
          </w:p>
        </w:tc>
        <w:tc>
          <w:tcPr>
            <w:tcW w:w="753" w:type="pct"/>
            <w:shd w:val="clear" w:color="auto" w:fill="auto"/>
            <w:vAlign w:val="center"/>
          </w:tcPr>
          <w:p w14:paraId="4DCF6408"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3" w:type="pct"/>
            <w:vAlign w:val="center"/>
          </w:tcPr>
          <w:p w14:paraId="283D634C"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50" w:type="pct"/>
            <w:vAlign w:val="center"/>
          </w:tcPr>
          <w:p w14:paraId="561723AA"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4" w:type="pct"/>
            <w:vAlign w:val="center"/>
          </w:tcPr>
          <w:p w14:paraId="50C00E6B"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E439CC" w:rsidRPr="00E439CC" w14:paraId="0EE64AC6" w14:textId="77777777" w:rsidTr="00E439CC">
        <w:trPr>
          <w:trHeight w:val="288"/>
        </w:trPr>
        <w:tc>
          <w:tcPr>
            <w:tcW w:w="289" w:type="pct"/>
            <w:shd w:val="clear" w:color="auto" w:fill="auto"/>
            <w:vAlign w:val="center"/>
          </w:tcPr>
          <w:p w14:paraId="619DEC6D"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lastRenderedPageBreak/>
              <w:t>3.3</w:t>
            </w:r>
          </w:p>
        </w:tc>
        <w:tc>
          <w:tcPr>
            <w:tcW w:w="1711" w:type="pct"/>
            <w:shd w:val="clear" w:color="auto" w:fill="auto"/>
            <w:vAlign w:val="center"/>
          </w:tcPr>
          <w:p w14:paraId="0283F2EF"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Инженер-гидролог</w:t>
            </w:r>
          </w:p>
        </w:tc>
        <w:tc>
          <w:tcPr>
            <w:tcW w:w="753" w:type="pct"/>
            <w:shd w:val="clear" w:color="auto" w:fill="auto"/>
            <w:vAlign w:val="center"/>
          </w:tcPr>
          <w:p w14:paraId="1B0B6C6E"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3" w:type="pct"/>
            <w:vAlign w:val="center"/>
          </w:tcPr>
          <w:p w14:paraId="204B74E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0" w:type="pct"/>
            <w:vAlign w:val="center"/>
          </w:tcPr>
          <w:p w14:paraId="09CFC01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44" w:type="pct"/>
            <w:vAlign w:val="center"/>
          </w:tcPr>
          <w:p w14:paraId="02082E56"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r>
    </w:tbl>
    <w:p w14:paraId="33CF43E2" w14:textId="77777777" w:rsidR="00E439CC" w:rsidRPr="00E439CC" w:rsidRDefault="00E439CC" w:rsidP="00E439CC">
      <w:pPr>
        <w:tabs>
          <w:tab w:val="left" w:pos="709"/>
        </w:tabs>
        <w:jc w:val="both"/>
        <w:rPr>
          <w:rFonts w:ascii="PT Sans" w:hAnsi="PT Sans"/>
          <w:lang w:val="ru-RU"/>
        </w:rPr>
      </w:pPr>
      <w:r w:rsidRPr="00E439CC">
        <w:rPr>
          <w:rFonts w:ascii="PT Sans" w:hAnsi="PT Sans"/>
          <w:lang w:val="ru-RU"/>
        </w:rPr>
        <w:t>* возможно совмещение специальностей:</w:t>
      </w:r>
    </w:p>
    <w:p w14:paraId="316BF731" w14:textId="77777777" w:rsidR="00E439CC" w:rsidRPr="00E439CC" w:rsidRDefault="00E439CC" w:rsidP="00E439CC">
      <w:pPr>
        <w:tabs>
          <w:tab w:val="left" w:pos="709"/>
        </w:tabs>
        <w:jc w:val="both"/>
        <w:rPr>
          <w:rFonts w:ascii="PT Sans" w:hAnsi="PT Sans"/>
          <w:lang w:val="ru-RU"/>
        </w:rPr>
      </w:pPr>
      <w:r w:rsidRPr="00E439CC">
        <w:rPr>
          <w:rFonts w:ascii="PT Sans" w:hAnsi="PT Sans"/>
          <w:lang w:val="ru-RU"/>
        </w:rPr>
        <w:t xml:space="preserve">- руководитель работ с гидрологом или геодезистом; </w:t>
      </w:r>
    </w:p>
    <w:p w14:paraId="15F6CE39" w14:textId="77777777" w:rsidR="00E439CC" w:rsidRPr="00E439CC" w:rsidRDefault="00E439CC" w:rsidP="00E439CC">
      <w:pPr>
        <w:tabs>
          <w:tab w:val="left" w:pos="709"/>
        </w:tabs>
        <w:jc w:val="both"/>
        <w:rPr>
          <w:rFonts w:ascii="PT Sans" w:hAnsi="PT Sans"/>
          <w:lang w:val="ru-RU"/>
        </w:rPr>
      </w:pPr>
      <w:r w:rsidRPr="00E439CC">
        <w:rPr>
          <w:rFonts w:ascii="PT Sans" w:hAnsi="PT Sans"/>
          <w:lang w:val="ru-RU"/>
        </w:rPr>
        <w:t>- рабочий с водителем.</w:t>
      </w:r>
    </w:p>
    <w:p w14:paraId="385215C2" w14:textId="77777777" w:rsidR="00E439CC" w:rsidRPr="00E439CC" w:rsidRDefault="00E439CC" w:rsidP="00E439CC">
      <w:pPr>
        <w:tabs>
          <w:tab w:val="left" w:pos="709"/>
        </w:tabs>
        <w:jc w:val="both"/>
        <w:rPr>
          <w:rFonts w:ascii="PT Sans" w:hAnsi="PT Sans"/>
          <w:lang w:val="ru-RU"/>
        </w:rPr>
      </w:pPr>
      <w:r w:rsidRPr="00E439CC">
        <w:rPr>
          <w:rFonts w:ascii="PT Sans" w:hAnsi="PT Sans"/>
          <w:lang w:val="ru-RU"/>
        </w:rPr>
        <w:t>** не менее двух водолазов не ниже 2 класса (6 разряда) на каждую водолазную станцию с допуском к руководству водолазными спусками.</w:t>
      </w:r>
    </w:p>
    <w:p w14:paraId="40197E08" w14:textId="77777777" w:rsidR="00E439CC" w:rsidRPr="00E439CC" w:rsidRDefault="00E439CC" w:rsidP="00E439CC">
      <w:pPr>
        <w:tabs>
          <w:tab w:val="left" w:pos="709"/>
        </w:tabs>
        <w:jc w:val="both"/>
        <w:rPr>
          <w:rFonts w:ascii="PT Sans" w:hAnsi="PT Sans"/>
          <w:lang w:val="ru-RU"/>
        </w:rPr>
      </w:pPr>
    </w:p>
    <w:p w14:paraId="2D04C87B" w14:textId="77777777" w:rsidR="00E439CC" w:rsidRPr="00E439CC" w:rsidRDefault="00E439CC" w:rsidP="00E439CC">
      <w:pPr>
        <w:tabs>
          <w:tab w:val="left" w:pos="709"/>
        </w:tabs>
        <w:jc w:val="both"/>
        <w:rPr>
          <w:rFonts w:ascii="PT Sans" w:hAnsi="PT Sans"/>
          <w:lang w:val="ru-RU"/>
        </w:rPr>
      </w:pPr>
      <w:r w:rsidRPr="00E439CC">
        <w:rPr>
          <w:rFonts w:ascii="PT Sans" w:hAnsi="PT Sans"/>
          <w:lang w:val="ru-RU"/>
        </w:rPr>
        <w:t>Примечание – руководство водолазными работами осуществляют руководитель работ или старшина водолазной станции при наличии протокола Водолазной квалификационной комиссии (далее – ВКК) на допуск к руководству водолазными работами; руководство водолазными спусками осуществляют старшина водолазной станции или водолазы не ниже 2 класса (шестого разряда) при наличии протокола ВКК на допуск к руководству водолазными спусками.</w:t>
      </w:r>
    </w:p>
    <w:p w14:paraId="2B8BECC7" w14:textId="77777777" w:rsidR="00E439CC" w:rsidRPr="00E439CC" w:rsidRDefault="00E439CC" w:rsidP="00E439CC">
      <w:pPr>
        <w:tabs>
          <w:tab w:val="left" w:pos="709"/>
        </w:tabs>
        <w:jc w:val="both"/>
        <w:rPr>
          <w:rFonts w:ascii="PT Sans" w:hAnsi="PT Sans"/>
          <w:sz w:val="22"/>
          <w:szCs w:val="24"/>
          <w:lang w:val="ru-RU"/>
        </w:rPr>
      </w:pPr>
    </w:p>
    <w:p w14:paraId="32075CD2" w14:textId="43440E54" w:rsidR="00E439CC" w:rsidRPr="00E439CC" w:rsidRDefault="00E439CC" w:rsidP="00E439CC">
      <w:pPr>
        <w:tabs>
          <w:tab w:val="left" w:pos="709"/>
        </w:tabs>
        <w:spacing w:after="120"/>
        <w:jc w:val="both"/>
        <w:rPr>
          <w:rFonts w:ascii="PT Sans" w:hAnsi="PT Sans"/>
          <w:color w:val="000000" w:themeColor="text1"/>
          <w:sz w:val="24"/>
          <w:szCs w:val="24"/>
          <w:highlight w:val="yellow"/>
          <w:lang w:val="ru-RU"/>
        </w:rPr>
      </w:pPr>
      <w:r w:rsidRPr="00E439CC">
        <w:rPr>
          <w:rFonts w:ascii="PT Sans" w:hAnsi="PT Sans"/>
          <w:color w:val="000000" w:themeColor="text1"/>
          <w:sz w:val="24"/>
          <w:szCs w:val="24"/>
          <w:lang w:val="ru-RU"/>
        </w:rPr>
        <w:t>Таблица 1.2 Обследование ПМТ через МВ</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
        <w:gridCol w:w="3501"/>
        <w:gridCol w:w="1316"/>
        <w:gridCol w:w="1608"/>
        <w:gridCol w:w="1608"/>
        <w:gridCol w:w="1589"/>
      </w:tblGrid>
      <w:tr w:rsidR="00E439CC" w:rsidRPr="00E439CC" w14:paraId="537ADD9C" w14:textId="77777777" w:rsidTr="00E439CC">
        <w:trPr>
          <w:trHeight w:val="295"/>
          <w:tblHeader/>
        </w:trPr>
        <w:tc>
          <w:tcPr>
            <w:tcW w:w="284" w:type="pct"/>
            <w:vMerge w:val="restart"/>
            <w:shd w:val="clear" w:color="auto" w:fill="auto"/>
            <w:vAlign w:val="center"/>
          </w:tcPr>
          <w:p w14:paraId="5F80A58D" w14:textId="77777777" w:rsidR="00E439CC" w:rsidRPr="00E439CC" w:rsidRDefault="00E439CC" w:rsidP="00E439CC">
            <w:pPr>
              <w:tabs>
                <w:tab w:val="left" w:pos="709"/>
              </w:tabs>
              <w:jc w:val="center"/>
              <w:rPr>
                <w:rFonts w:ascii="PT Sans" w:hAnsi="PT Sans"/>
                <w:b/>
                <w:sz w:val="24"/>
                <w:szCs w:val="24"/>
              </w:rPr>
            </w:pPr>
            <w:r w:rsidRPr="00E439CC">
              <w:rPr>
                <w:rFonts w:ascii="PT Sans" w:hAnsi="PT Sans"/>
                <w:b/>
                <w:sz w:val="24"/>
                <w:szCs w:val="24"/>
              </w:rPr>
              <w:t>№</w:t>
            </w:r>
          </w:p>
          <w:p w14:paraId="655BF414" w14:textId="77777777" w:rsidR="00E439CC" w:rsidRPr="00E439CC" w:rsidRDefault="00E439CC" w:rsidP="00E439CC">
            <w:pPr>
              <w:tabs>
                <w:tab w:val="left" w:pos="709"/>
              </w:tabs>
              <w:jc w:val="center"/>
              <w:rPr>
                <w:rFonts w:ascii="PT Sans" w:hAnsi="PT Sans"/>
                <w:b/>
                <w:sz w:val="24"/>
                <w:szCs w:val="24"/>
              </w:rPr>
            </w:pPr>
            <w:r w:rsidRPr="00E439CC">
              <w:rPr>
                <w:rFonts w:ascii="PT Sans" w:hAnsi="PT Sans"/>
                <w:b/>
                <w:sz w:val="24"/>
                <w:szCs w:val="24"/>
              </w:rPr>
              <w:t>п/п</w:t>
            </w:r>
          </w:p>
        </w:tc>
        <w:tc>
          <w:tcPr>
            <w:tcW w:w="1716" w:type="pct"/>
            <w:vMerge w:val="restart"/>
            <w:shd w:val="clear" w:color="auto" w:fill="auto"/>
            <w:vAlign w:val="center"/>
          </w:tcPr>
          <w:p w14:paraId="13AF85A6" w14:textId="77777777" w:rsidR="00E439CC" w:rsidRPr="00E439CC" w:rsidRDefault="00E439CC" w:rsidP="00E439CC">
            <w:pPr>
              <w:tabs>
                <w:tab w:val="left" w:pos="709"/>
              </w:tabs>
              <w:jc w:val="center"/>
              <w:rPr>
                <w:rFonts w:ascii="PT Sans" w:hAnsi="PT Sans"/>
                <w:b/>
                <w:sz w:val="24"/>
                <w:szCs w:val="24"/>
              </w:rPr>
            </w:pPr>
            <w:r w:rsidRPr="00E439CC">
              <w:rPr>
                <w:rFonts w:ascii="PT Sans" w:hAnsi="PT Sans"/>
                <w:b/>
                <w:sz w:val="24"/>
                <w:szCs w:val="24"/>
              </w:rPr>
              <w:t>Наименование профессии/ должности</w:t>
            </w:r>
          </w:p>
        </w:tc>
        <w:tc>
          <w:tcPr>
            <w:tcW w:w="3000" w:type="pct"/>
            <w:gridSpan w:val="4"/>
            <w:vAlign w:val="center"/>
          </w:tcPr>
          <w:p w14:paraId="4FA6F7BD"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Минимальное количество персонала, чел.</w:t>
            </w:r>
          </w:p>
        </w:tc>
      </w:tr>
      <w:tr w:rsidR="00E439CC" w:rsidRPr="00E439CC" w14:paraId="306F886F" w14:textId="77777777" w:rsidTr="00E439CC">
        <w:trPr>
          <w:trHeight w:val="585"/>
          <w:tblHeader/>
        </w:trPr>
        <w:tc>
          <w:tcPr>
            <w:tcW w:w="284" w:type="pct"/>
            <w:vMerge/>
            <w:shd w:val="clear" w:color="auto" w:fill="auto"/>
            <w:vAlign w:val="center"/>
          </w:tcPr>
          <w:p w14:paraId="2B947C3F" w14:textId="77777777" w:rsidR="00E439CC" w:rsidRPr="00E439CC" w:rsidRDefault="00E439CC" w:rsidP="00E439CC">
            <w:pPr>
              <w:tabs>
                <w:tab w:val="left" w:pos="709"/>
              </w:tabs>
              <w:jc w:val="center"/>
              <w:rPr>
                <w:rFonts w:ascii="PT Sans" w:hAnsi="PT Sans"/>
                <w:b/>
                <w:sz w:val="24"/>
                <w:szCs w:val="24"/>
              </w:rPr>
            </w:pPr>
          </w:p>
        </w:tc>
        <w:tc>
          <w:tcPr>
            <w:tcW w:w="1716" w:type="pct"/>
            <w:vMerge/>
            <w:shd w:val="clear" w:color="auto" w:fill="auto"/>
            <w:vAlign w:val="center"/>
          </w:tcPr>
          <w:p w14:paraId="7A6F36CE" w14:textId="77777777" w:rsidR="00E439CC" w:rsidRPr="00E439CC" w:rsidRDefault="00E439CC" w:rsidP="00E439CC">
            <w:pPr>
              <w:tabs>
                <w:tab w:val="left" w:pos="709"/>
              </w:tabs>
              <w:jc w:val="center"/>
              <w:rPr>
                <w:rFonts w:ascii="PT Sans" w:hAnsi="PT Sans"/>
                <w:b/>
                <w:sz w:val="24"/>
                <w:szCs w:val="24"/>
              </w:rPr>
            </w:pPr>
          </w:p>
        </w:tc>
        <w:tc>
          <w:tcPr>
            <w:tcW w:w="645" w:type="pct"/>
            <w:vAlign w:val="center"/>
          </w:tcPr>
          <w:p w14:paraId="17966656"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1 </w:t>
            </w:r>
          </w:p>
          <w:p w14:paraId="7FE0C17D"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бригаду</w:t>
            </w:r>
          </w:p>
        </w:tc>
        <w:tc>
          <w:tcPr>
            <w:tcW w:w="788" w:type="pct"/>
            <w:vAlign w:val="center"/>
          </w:tcPr>
          <w:p w14:paraId="6C6BC6DA"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2 </w:t>
            </w:r>
          </w:p>
          <w:p w14:paraId="7DB88F81"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c>
          <w:tcPr>
            <w:tcW w:w="786" w:type="pct"/>
            <w:vAlign w:val="center"/>
          </w:tcPr>
          <w:p w14:paraId="2C6640E0"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3 </w:t>
            </w:r>
          </w:p>
          <w:p w14:paraId="69D39256"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c>
          <w:tcPr>
            <w:tcW w:w="781" w:type="pct"/>
            <w:vAlign w:val="center"/>
          </w:tcPr>
          <w:p w14:paraId="74A1D996"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4 </w:t>
            </w:r>
          </w:p>
          <w:p w14:paraId="0025425D"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r>
      <w:tr w:rsidR="00E439CC" w:rsidRPr="00E439CC" w14:paraId="6ACC2663" w14:textId="77777777" w:rsidTr="00E439CC">
        <w:tc>
          <w:tcPr>
            <w:tcW w:w="284" w:type="pct"/>
            <w:shd w:val="clear" w:color="auto" w:fill="auto"/>
            <w:vAlign w:val="center"/>
          </w:tcPr>
          <w:p w14:paraId="41D1C8F7"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1</w:t>
            </w:r>
          </w:p>
        </w:tc>
        <w:tc>
          <w:tcPr>
            <w:tcW w:w="1716" w:type="pct"/>
            <w:shd w:val="clear" w:color="auto" w:fill="auto"/>
            <w:vAlign w:val="center"/>
          </w:tcPr>
          <w:p w14:paraId="28178E43"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2</w:t>
            </w:r>
          </w:p>
        </w:tc>
        <w:tc>
          <w:tcPr>
            <w:tcW w:w="645" w:type="pct"/>
            <w:shd w:val="clear" w:color="auto" w:fill="auto"/>
            <w:vAlign w:val="center"/>
          </w:tcPr>
          <w:p w14:paraId="2AB974B6"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3</w:t>
            </w:r>
          </w:p>
        </w:tc>
        <w:tc>
          <w:tcPr>
            <w:tcW w:w="788" w:type="pct"/>
            <w:vAlign w:val="center"/>
          </w:tcPr>
          <w:p w14:paraId="27BF31D3"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4</w:t>
            </w:r>
          </w:p>
        </w:tc>
        <w:tc>
          <w:tcPr>
            <w:tcW w:w="786" w:type="pct"/>
            <w:vAlign w:val="center"/>
          </w:tcPr>
          <w:p w14:paraId="6CE73EF8"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5</w:t>
            </w:r>
          </w:p>
        </w:tc>
        <w:tc>
          <w:tcPr>
            <w:tcW w:w="781" w:type="pct"/>
            <w:vAlign w:val="center"/>
          </w:tcPr>
          <w:p w14:paraId="7E67AFB1"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6</w:t>
            </w:r>
          </w:p>
        </w:tc>
      </w:tr>
      <w:tr w:rsidR="00E439CC" w:rsidRPr="00E439CC" w14:paraId="72814241" w14:textId="77777777" w:rsidTr="00E439CC">
        <w:trPr>
          <w:trHeight w:val="453"/>
        </w:trPr>
        <w:tc>
          <w:tcPr>
            <w:tcW w:w="284" w:type="pct"/>
            <w:shd w:val="clear" w:color="auto" w:fill="D9D9D9" w:themeFill="background1" w:themeFillShade="D9"/>
            <w:vAlign w:val="center"/>
          </w:tcPr>
          <w:p w14:paraId="34E9A55E"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1716" w:type="pct"/>
            <w:shd w:val="clear" w:color="auto" w:fill="D9D9D9" w:themeFill="background1" w:themeFillShade="D9"/>
            <w:vAlign w:val="center"/>
          </w:tcPr>
          <w:p w14:paraId="0279D54D"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Персонал бригады, в т.ч.:</w:t>
            </w:r>
          </w:p>
        </w:tc>
        <w:tc>
          <w:tcPr>
            <w:tcW w:w="645" w:type="pct"/>
            <w:shd w:val="clear" w:color="auto" w:fill="D9D9D9" w:themeFill="background1" w:themeFillShade="D9"/>
            <w:vAlign w:val="center"/>
          </w:tcPr>
          <w:p w14:paraId="16F8AFC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8" w:type="pct"/>
            <w:shd w:val="clear" w:color="auto" w:fill="D9D9D9" w:themeFill="background1" w:themeFillShade="D9"/>
            <w:vAlign w:val="center"/>
          </w:tcPr>
          <w:p w14:paraId="5D7B7593"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88" w:type="pct"/>
            <w:shd w:val="clear" w:color="auto" w:fill="D9D9D9" w:themeFill="background1" w:themeFillShade="D9"/>
            <w:vAlign w:val="center"/>
          </w:tcPr>
          <w:p w14:paraId="645A7FE9"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9</w:t>
            </w:r>
          </w:p>
        </w:tc>
        <w:tc>
          <w:tcPr>
            <w:tcW w:w="778" w:type="pct"/>
            <w:shd w:val="clear" w:color="auto" w:fill="D9D9D9" w:themeFill="background1" w:themeFillShade="D9"/>
            <w:vAlign w:val="center"/>
          </w:tcPr>
          <w:p w14:paraId="7EEA02FB"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12</w:t>
            </w:r>
          </w:p>
        </w:tc>
      </w:tr>
      <w:tr w:rsidR="00E439CC" w:rsidRPr="00E439CC" w14:paraId="493A6C46" w14:textId="77777777" w:rsidTr="00E439CC">
        <w:trPr>
          <w:trHeight w:val="430"/>
        </w:trPr>
        <w:tc>
          <w:tcPr>
            <w:tcW w:w="284" w:type="pct"/>
            <w:shd w:val="clear" w:color="auto" w:fill="auto"/>
            <w:vAlign w:val="center"/>
          </w:tcPr>
          <w:p w14:paraId="63D7A72E"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1.1</w:t>
            </w:r>
          </w:p>
        </w:tc>
        <w:tc>
          <w:tcPr>
            <w:tcW w:w="1716" w:type="pct"/>
            <w:shd w:val="clear" w:color="auto" w:fill="auto"/>
            <w:vAlign w:val="center"/>
          </w:tcPr>
          <w:p w14:paraId="63357B62"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rPr>
              <w:t>Руководитель</w:t>
            </w:r>
            <w:r w:rsidRPr="00E439CC">
              <w:rPr>
                <w:rFonts w:ascii="PT Sans" w:hAnsi="PT Sans"/>
                <w:sz w:val="24"/>
                <w:szCs w:val="24"/>
                <w:lang w:val="ru-RU"/>
              </w:rPr>
              <w:t xml:space="preserve"> </w:t>
            </w:r>
            <w:r w:rsidRPr="00E439CC">
              <w:rPr>
                <w:rFonts w:ascii="PT Sans" w:hAnsi="PT Sans"/>
                <w:sz w:val="24"/>
                <w:szCs w:val="24"/>
              </w:rPr>
              <w:t>работ</w:t>
            </w:r>
            <w:r w:rsidRPr="00E439CC">
              <w:rPr>
                <w:rFonts w:ascii="PT Sans" w:hAnsi="PT Sans"/>
                <w:sz w:val="24"/>
                <w:szCs w:val="24"/>
                <w:lang w:val="ru-RU"/>
              </w:rPr>
              <w:t>*</w:t>
            </w:r>
          </w:p>
        </w:tc>
        <w:tc>
          <w:tcPr>
            <w:tcW w:w="645" w:type="pct"/>
            <w:vAlign w:val="center"/>
          </w:tcPr>
          <w:p w14:paraId="15CB391E"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rPr>
              <w:t>1</w:t>
            </w:r>
          </w:p>
        </w:tc>
        <w:tc>
          <w:tcPr>
            <w:tcW w:w="788" w:type="pct"/>
            <w:vAlign w:val="center"/>
          </w:tcPr>
          <w:p w14:paraId="305AF78F"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86" w:type="pct"/>
            <w:vAlign w:val="center"/>
          </w:tcPr>
          <w:p w14:paraId="2CD8039D"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1" w:type="pct"/>
            <w:vAlign w:val="center"/>
          </w:tcPr>
          <w:p w14:paraId="760F6FA1"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E439CC" w:rsidRPr="00E439CC" w14:paraId="0FDF6A8B" w14:textId="77777777" w:rsidTr="00E439CC">
        <w:trPr>
          <w:trHeight w:val="408"/>
        </w:trPr>
        <w:tc>
          <w:tcPr>
            <w:tcW w:w="284" w:type="pct"/>
            <w:shd w:val="clear" w:color="auto" w:fill="auto"/>
            <w:vAlign w:val="center"/>
          </w:tcPr>
          <w:p w14:paraId="61588BC6"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1.2</w:t>
            </w:r>
          </w:p>
        </w:tc>
        <w:tc>
          <w:tcPr>
            <w:tcW w:w="1716" w:type="pct"/>
            <w:shd w:val="clear" w:color="auto" w:fill="auto"/>
            <w:vAlign w:val="center"/>
          </w:tcPr>
          <w:p w14:paraId="1CF71CAC"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rPr>
              <w:t>Гидролог</w:t>
            </w:r>
            <w:r w:rsidRPr="00E439CC">
              <w:rPr>
                <w:rFonts w:ascii="PT Sans" w:hAnsi="PT Sans"/>
                <w:sz w:val="24"/>
                <w:szCs w:val="24"/>
                <w:lang w:val="ru-RU"/>
              </w:rPr>
              <w:t>*</w:t>
            </w:r>
          </w:p>
        </w:tc>
        <w:tc>
          <w:tcPr>
            <w:tcW w:w="645" w:type="pct"/>
            <w:vAlign w:val="center"/>
          </w:tcPr>
          <w:p w14:paraId="4F13C1FC"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rPr>
              <w:t>1</w:t>
            </w:r>
          </w:p>
        </w:tc>
        <w:tc>
          <w:tcPr>
            <w:tcW w:w="788" w:type="pct"/>
            <w:vAlign w:val="center"/>
          </w:tcPr>
          <w:p w14:paraId="4405AFAC"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lang w:val="ru-RU"/>
              </w:rPr>
              <w:t>2</w:t>
            </w:r>
          </w:p>
        </w:tc>
        <w:tc>
          <w:tcPr>
            <w:tcW w:w="786" w:type="pct"/>
            <w:vAlign w:val="center"/>
          </w:tcPr>
          <w:p w14:paraId="29312C22"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lang w:val="ru-RU"/>
              </w:rPr>
              <w:t>3</w:t>
            </w:r>
          </w:p>
        </w:tc>
        <w:tc>
          <w:tcPr>
            <w:tcW w:w="781" w:type="pct"/>
            <w:vAlign w:val="center"/>
          </w:tcPr>
          <w:p w14:paraId="5E76D53D"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lang w:val="ru-RU"/>
              </w:rPr>
              <w:t>4</w:t>
            </w:r>
          </w:p>
        </w:tc>
      </w:tr>
      <w:tr w:rsidR="00E439CC" w:rsidRPr="00E439CC" w14:paraId="31E108DC" w14:textId="77777777" w:rsidTr="00E439CC">
        <w:trPr>
          <w:trHeight w:val="414"/>
        </w:trPr>
        <w:tc>
          <w:tcPr>
            <w:tcW w:w="284" w:type="pct"/>
            <w:shd w:val="clear" w:color="auto" w:fill="auto"/>
            <w:vAlign w:val="center"/>
          </w:tcPr>
          <w:p w14:paraId="090700C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1.3</w:t>
            </w:r>
          </w:p>
        </w:tc>
        <w:tc>
          <w:tcPr>
            <w:tcW w:w="1716" w:type="pct"/>
            <w:shd w:val="clear" w:color="auto" w:fill="auto"/>
            <w:vAlign w:val="center"/>
          </w:tcPr>
          <w:p w14:paraId="6CB4D709"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rPr>
              <w:t>Геодезист</w:t>
            </w:r>
            <w:r w:rsidRPr="00E439CC">
              <w:rPr>
                <w:rFonts w:ascii="PT Sans" w:hAnsi="PT Sans"/>
                <w:sz w:val="24"/>
                <w:szCs w:val="24"/>
                <w:lang w:val="ru-RU"/>
              </w:rPr>
              <w:t>*</w:t>
            </w:r>
          </w:p>
        </w:tc>
        <w:tc>
          <w:tcPr>
            <w:tcW w:w="645" w:type="pct"/>
            <w:vAlign w:val="center"/>
          </w:tcPr>
          <w:p w14:paraId="70AA55D3"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rPr>
              <w:t>1</w:t>
            </w:r>
          </w:p>
        </w:tc>
        <w:tc>
          <w:tcPr>
            <w:tcW w:w="788" w:type="pct"/>
            <w:vAlign w:val="center"/>
          </w:tcPr>
          <w:p w14:paraId="51AB6CAC"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lang w:val="ru-RU"/>
              </w:rPr>
              <w:t>2</w:t>
            </w:r>
          </w:p>
        </w:tc>
        <w:tc>
          <w:tcPr>
            <w:tcW w:w="786" w:type="pct"/>
            <w:vAlign w:val="center"/>
          </w:tcPr>
          <w:p w14:paraId="3874E76A"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lang w:val="ru-RU"/>
              </w:rPr>
              <w:t>3</w:t>
            </w:r>
          </w:p>
        </w:tc>
        <w:tc>
          <w:tcPr>
            <w:tcW w:w="781" w:type="pct"/>
            <w:vAlign w:val="center"/>
          </w:tcPr>
          <w:p w14:paraId="77DE9AAE"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lang w:val="ru-RU"/>
              </w:rPr>
              <w:t>4</w:t>
            </w:r>
          </w:p>
        </w:tc>
      </w:tr>
      <w:tr w:rsidR="00E439CC" w:rsidRPr="00E439CC" w14:paraId="08F727B9" w14:textId="77777777" w:rsidTr="00E439CC">
        <w:trPr>
          <w:trHeight w:val="420"/>
        </w:trPr>
        <w:tc>
          <w:tcPr>
            <w:tcW w:w="284" w:type="pct"/>
            <w:shd w:val="clear" w:color="auto" w:fill="auto"/>
            <w:vAlign w:val="center"/>
          </w:tcPr>
          <w:p w14:paraId="211DBF4F"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1.4</w:t>
            </w:r>
          </w:p>
        </w:tc>
        <w:tc>
          <w:tcPr>
            <w:tcW w:w="1716" w:type="pct"/>
            <w:shd w:val="clear" w:color="auto" w:fill="auto"/>
            <w:vAlign w:val="center"/>
          </w:tcPr>
          <w:p w14:paraId="0D40F5F2"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Р</w:t>
            </w:r>
            <w:r w:rsidRPr="00E439CC">
              <w:rPr>
                <w:rFonts w:ascii="PT Sans" w:hAnsi="PT Sans"/>
                <w:sz w:val="24"/>
                <w:szCs w:val="24"/>
              </w:rPr>
              <w:t>абочий</w:t>
            </w:r>
            <w:r w:rsidRPr="00E439CC">
              <w:rPr>
                <w:rFonts w:ascii="PT Sans" w:hAnsi="PT Sans"/>
                <w:sz w:val="24"/>
                <w:szCs w:val="24"/>
                <w:lang w:val="ru-RU"/>
              </w:rPr>
              <w:t>*</w:t>
            </w:r>
          </w:p>
        </w:tc>
        <w:tc>
          <w:tcPr>
            <w:tcW w:w="645" w:type="pct"/>
            <w:vAlign w:val="center"/>
          </w:tcPr>
          <w:p w14:paraId="1027F9E4"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rPr>
              <w:t>1</w:t>
            </w:r>
          </w:p>
        </w:tc>
        <w:tc>
          <w:tcPr>
            <w:tcW w:w="788" w:type="pct"/>
            <w:vAlign w:val="center"/>
          </w:tcPr>
          <w:p w14:paraId="68AA6369"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86" w:type="pct"/>
            <w:vAlign w:val="center"/>
          </w:tcPr>
          <w:p w14:paraId="6BB4AD33"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1" w:type="pct"/>
            <w:vAlign w:val="center"/>
          </w:tcPr>
          <w:p w14:paraId="0D65799D"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E439CC" w:rsidRPr="00E439CC" w14:paraId="1C024027" w14:textId="77777777" w:rsidTr="00E439CC">
        <w:trPr>
          <w:trHeight w:val="412"/>
        </w:trPr>
        <w:tc>
          <w:tcPr>
            <w:tcW w:w="284" w:type="pct"/>
            <w:shd w:val="clear" w:color="auto" w:fill="auto"/>
            <w:vAlign w:val="center"/>
          </w:tcPr>
          <w:p w14:paraId="0CBB93B7"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1.5</w:t>
            </w:r>
          </w:p>
        </w:tc>
        <w:tc>
          <w:tcPr>
            <w:tcW w:w="1716" w:type="pct"/>
            <w:shd w:val="clear" w:color="auto" w:fill="auto"/>
            <w:vAlign w:val="center"/>
          </w:tcPr>
          <w:p w14:paraId="131E8D1A"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rPr>
              <w:t>Водитель</w:t>
            </w:r>
            <w:r w:rsidRPr="00E439CC">
              <w:rPr>
                <w:rFonts w:ascii="PT Sans" w:hAnsi="PT Sans"/>
                <w:sz w:val="24"/>
                <w:szCs w:val="24"/>
                <w:lang w:val="ru-RU"/>
              </w:rPr>
              <w:t>*</w:t>
            </w:r>
          </w:p>
        </w:tc>
        <w:tc>
          <w:tcPr>
            <w:tcW w:w="645" w:type="pct"/>
            <w:vAlign w:val="center"/>
          </w:tcPr>
          <w:p w14:paraId="1617EC13"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en-US"/>
              </w:rPr>
              <w:t>1</w:t>
            </w:r>
          </w:p>
        </w:tc>
        <w:tc>
          <w:tcPr>
            <w:tcW w:w="788" w:type="pct"/>
            <w:vAlign w:val="center"/>
          </w:tcPr>
          <w:p w14:paraId="2EC84F46"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86" w:type="pct"/>
            <w:vAlign w:val="center"/>
          </w:tcPr>
          <w:p w14:paraId="5595F703"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1" w:type="pct"/>
            <w:vAlign w:val="center"/>
          </w:tcPr>
          <w:p w14:paraId="75320BF9"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E439CC" w:rsidRPr="00E439CC" w14:paraId="10890A31" w14:textId="77777777" w:rsidTr="00E439CC">
        <w:tc>
          <w:tcPr>
            <w:tcW w:w="284" w:type="pct"/>
            <w:shd w:val="clear" w:color="auto" w:fill="D9D9D9" w:themeFill="background1" w:themeFillShade="D9"/>
            <w:vAlign w:val="center"/>
          </w:tcPr>
          <w:p w14:paraId="1D63D2D7"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1716" w:type="pct"/>
            <w:shd w:val="clear" w:color="auto" w:fill="D9D9D9" w:themeFill="background1" w:themeFillShade="D9"/>
            <w:vAlign w:val="center"/>
          </w:tcPr>
          <w:p w14:paraId="199C3E33"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Специалисты камеральной группы, в т.ч.:</w:t>
            </w:r>
          </w:p>
        </w:tc>
        <w:tc>
          <w:tcPr>
            <w:tcW w:w="645" w:type="pct"/>
            <w:shd w:val="clear" w:color="auto" w:fill="D9D9D9" w:themeFill="background1" w:themeFillShade="D9"/>
            <w:vAlign w:val="center"/>
          </w:tcPr>
          <w:p w14:paraId="1A0AF7EE"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8" w:type="pct"/>
            <w:shd w:val="clear" w:color="auto" w:fill="D9D9D9" w:themeFill="background1" w:themeFillShade="D9"/>
            <w:vAlign w:val="center"/>
          </w:tcPr>
          <w:p w14:paraId="31D6314A"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c>
          <w:tcPr>
            <w:tcW w:w="786" w:type="pct"/>
            <w:shd w:val="clear" w:color="auto" w:fill="D9D9D9" w:themeFill="background1" w:themeFillShade="D9"/>
            <w:vAlign w:val="center"/>
          </w:tcPr>
          <w:p w14:paraId="012DB6D5"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81" w:type="pct"/>
            <w:shd w:val="clear" w:color="auto" w:fill="D9D9D9" w:themeFill="background1" w:themeFillShade="D9"/>
            <w:vAlign w:val="center"/>
          </w:tcPr>
          <w:p w14:paraId="51CBBFC7"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7</w:t>
            </w:r>
          </w:p>
        </w:tc>
      </w:tr>
      <w:tr w:rsidR="00E439CC" w:rsidRPr="00E439CC" w14:paraId="39362BE7" w14:textId="77777777" w:rsidTr="00E439CC">
        <w:trPr>
          <w:trHeight w:val="426"/>
        </w:trPr>
        <w:tc>
          <w:tcPr>
            <w:tcW w:w="284" w:type="pct"/>
            <w:shd w:val="clear" w:color="auto" w:fill="auto"/>
            <w:vAlign w:val="center"/>
          </w:tcPr>
          <w:p w14:paraId="7458B105"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2.1</w:t>
            </w:r>
          </w:p>
        </w:tc>
        <w:tc>
          <w:tcPr>
            <w:tcW w:w="1716" w:type="pct"/>
            <w:shd w:val="clear" w:color="auto" w:fill="auto"/>
            <w:vAlign w:val="center"/>
          </w:tcPr>
          <w:p w14:paraId="098C0801"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Начальник камеральной группы</w:t>
            </w:r>
          </w:p>
        </w:tc>
        <w:tc>
          <w:tcPr>
            <w:tcW w:w="645" w:type="pct"/>
            <w:shd w:val="clear" w:color="auto" w:fill="auto"/>
            <w:vAlign w:val="center"/>
          </w:tcPr>
          <w:p w14:paraId="5C1BB327" w14:textId="77777777" w:rsidR="00E439CC" w:rsidRPr="00E439CC" w:rsidRDefault="00E439CC" w:rsidP="00E439CC">
            <w:pPr>
              <w:tabs>
                <w:tab w:val="left" w:pos="709"/>
              </w:tabs>
              <w:jc w:val="center"/>
              <w:rPr>
                <w:rFonts w:ascii="PT Sans" w:hAnsi="PT Sans"/>
                <w:sz w:val="24"/>
                <w:szCs w:val="24"/>
                <w:lang w:val="en-US"/>
              </w:rPr>
            </w:pPr>
            <w:r w:rsidRPr="00E439CC">
              <w:rPr>
                <w:rFonts w:ascii="PT Sans" w:hAnsi="PT Sans"/>
                <w:sz w:val="24"/>
                <w:szCs w:val="24"/>
                <w:lang w:val="ru-RU"/>
              </w:rPr>
              <w:t>1</w:t>
            </w:r>
          </w:p>
        </w:tc>
        <w:tc>
          <w:tcPr>
            <w:tcW w:w="788" w:type="pct"/>
            <w:vAlign w:val="center"/>
          </w:tcPr>
          <w:p w14:paraId="2DB4C020"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86" w:type="pct"/>
            <w:vAlign w:val="center"/>
          </w:tcPr>
          <w:p w14:paraId="0A3B671E"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81" w:type="pct"/>
            <w:vAlign w:val="center"/>
          </w:tcPr>
          <w:p w14:paraId="23EF950F"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r>
      <w:tr w:rsidR="00E439CC" w:rsidRPr="00E439CC" w14:paraId="013EF19D" w14:textId="77777777" w:rsidTr="00E439CC">
        <w:trPr>
          <w:trHeight w:val="418"/>
        </w:trPr>
        <w:tc>
          <w:tcPr>
            <w:tcW w:w="284" w:type="pct"/>
            <w:shd w:val="clear" w:color="auto" w:fill="auto"/>
            <w:vAlign w:val="center"/>
          </w:tcPr>
          <w:p w14:paraId="6E3F136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2.2</w:t>
            </w:r>
          </w:p>
        </w:tc>
        <w:tc>
          <w:tcPr>
            <w:tcW w:w="1716" w:type="pct"/>
            <w:shd w:val="clear" w:color="auto" w:fill="auto"/>
            <w:vAlign w:val="center"/>
          </w:tcPr>
          <w:p w14:paraId="04D787F9"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Инженер-геодезист</w:t>
            </w:r>
          </w:p>
        </w:tc>
        <w:tc>
          <w:tcPr>
            <w:tcW w:w="645" w:type="pct"/>
            <w:shd w:val="clear" w:color="auto" w:fill="auto"/>
            <w:vAlign w:val="center"/>
          </w:tcPr>
          <w:p w14:paraId="5B880830" w14:textId="77777777" w:rsidR="00E439CC" w:rsidRPr="00E439CC" w:rsidRDefault="00E439CC" w:rsidP="00E439CC">
            <w:pPr>
              <w:tabs>
                <w:tab w:val="left" w:pos="709"/>
              </w:tabs>
              <w:jc w:val="center"/>
              <w:rPr>
                <w:rFonts w:ascii="PT Sans" w:hAnsi="PT Sans"/>
                <w:sz w:val="24"/>
                <w:szCs w:val="24"/>
                <w:lang w:val="en-US"/>
              </w:rPr>
            </w:pPr>
            <w:r w:rsidRPr="00E439CC">
              <w:rPr>
                <w:rFonts w:ascii="PT Sans" w:hAnsi="PT Sans"/>
                <w:sz w:val="24"/>
                <w:szCs w:val="24"/>
                <w:lang w:val="ru-RU"/>
              </w:rPr>
              <w:t>1</w:t>
            </w:r>
          </w:p>
        </w:tc>
        <w:tc>
          <w:tcPr>
            <w:tcW w:w="788" w:type="pct"/>
            <w:vAlign w:val="center"/>
          </w:tcPr>
          <w:p w14:paraId="0CAF0424"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86" w:type="pct"/>
            <w:vAlign w:val="center"/>
          </w:tcPr>
          <w:p w14:paraId="313E7F5E"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1" w:type="pct"/>
            <w:vAlign w:val="center"/>
          </w:tcPr>
          <w:p w14:paraId="45A90C05"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E439CC" w:rsidRPr="00E439CC" w14:paraId="3EBB69CC" w14:textId="77777777" w:rsidTr="00E439CC">
        <w:trPr>
          <w:trHeight w:val="425"/>
        </w:trPr>
        <w:tc>
          <w:tcPr>
            <w:tcW w:w="284" w:type="pct"/>
            <w:shd w:val="clear" w:color="auto" w:fill="auto"/>
            <w:vAlign w:val="center"/>
          </w:tcPr>
          <w:p w14:paraId="66C7C6AF"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2.3</w:t>
            </w:r>
          </w:p>
        </w:tc>
        <w:tc>
          <w:tcPr>
            <w:tcW w:w="1716" w:type="pct"/>
            <w:shd w:val="clear" w:color="auto" w:fill="auto"/>
            <w:vAlign w:val="center"/>
          </w:tcPr>
          <w:p w14:paraId="191E1FB0"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Инженер-гидролог</w:t>
            </w:r>
          </w:p>
        </w:tc>
        <w:tc>
          <w:tcPr>
            <w:tcW w:w="645" w:type="pct"/>
            <w:shd w:val="clear" w:color="auto" w:fill="auto"/>
            <w:vAlign w:val="center"/>
          </w:tcPr>
          <w:p w14:paraId="33B26866"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88" w:type="pct"/>
            <w:vAlign w:val="center"/>
          </w:tcPr>
          <w:p w14:paraId="5E5BD324"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86" w:type="pct"/>
            <w:vAlign w:val="center"/>
          </w:tcPr>
          <w:p w14:paraId="03BFEDDD"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81" w:type="pct"/>
            <w:vAlign w:val="center"/>
          </w:tcPr>
          <w:p w14:paraId="7514EC55"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r>
    </w:tbl>
    <w:p w14:paraId="36D686C2" w14:textId="77777777" w:rsidR="00E439CC" w:rsidRPr="00E439CC" w:rsidRDefault="00E439CC" w:rsidP="00E439CC">
      <w:pPr>
        <w:tabs>
          <w:tab w:val="left" w:pos="709"/>
        </w:tabs>
        <w:jc w:val="both"/>
        <w:rPr>
          <w:rFonts w:ascii="PT Sans" w:hAnsi="PT Sans"/>
          <w:lang w:val="ru-RU"/>
        </w:rPr>
      </w:pPr>
      <w:r w:rsidRPr="00E439CC">
        <w:rPr>
          <w:rFonts w:ascii="PT Sans" w:hAnsi="PT Sans"/>
          <w:lang w:val="ru-RU"/>
        </w:rPr>
        <w:t>* возможно совмещение специальностей:</w:t>
      </w:r>
    </w:p>
    <w:p w14:paraId="5EFC9D89" w14:textId="77777777" w:rsidR="00E439CC" w:rsidRPr="00E439CC" w:rsidRDefault="00E439CC" w:rsidP="00E439CC">
      <w:pPr>
        <w:tabs>
          <w:tab w:val="left" w:pos="709"/>
        </w:tabs>
        <w:jc w:val="both"/>
        <w:rPr>
          <w:rFonts w:ascii="PT Sans" w:hAnsi="PT Sans"/>
          <w:lang w:val="ru-RU"/>
        </w:rPr>
      </w:pPr>
      <w:r w:rsidRPr="00E439CC">
        <w:rPr>
          <w:rFonts w:ascii="PT Sans" w:hAnsi="PT Sans"/>
          <w:lang w:val="ru-RU"/>
        </w:rPr>
        <w:t>- руководитель работ с гидрологом или геодезистом;</w:t>
      </w:r>
    </w:p>
    <w:p w14:paraId="1C34818A" w14:textId="77777777" w:rsidR="00E439CC" w:rsidRPr="00E439CC" w:rsidRDefault="00E439CC" w:rsidP="00E439CC">
      <w:pPr>
        <w:tabs>
          <w:tab w:val="left" w:pos="709"/>
        </w:tabs>
        <w:jc w:val="both"/>
        <w:rPr>
          <w:rFonts w:ascii="PT Sans" w:hAnsi="PT Sans"/>
          <w:lang w:val="ru-RU"/>
        </w:rPr>
      </w:pPr>
      <w:r w:rsidRPr="00E439CC">
        <w:rPr>
          <w:rFonts w:ascii="PT Sans" w:hAnsi="PT Sans"/>
          <w:lang w:val="ru-RU"/>
        </w:rPr>
        <w:t>- рабочий с водителем.</w:t>
      </w:r>
    </w:p>
    <w:p w14:paraId="255A4CC6" w14:textId="77777777" w:rsidR="00E439CC" w:rsidRPr="00E439CC" w:rsidRDefault="00E439CC" w:rsidP="00E439CC">
      <w:pPr>
        <w:tabs>
          <w:tab w:val="left" w:pos="709"/>
        </w:tabs>
        <w:jc w:val="both"/>
        <w:rPr>
          <w:rFonts w:ascii="PT Sans" w:hAnsi="PT Sans"/>
          <w:color w:val="000000" w:themeColor="text1"/>
          <w:sz w:val="24"/>
          <w:szCs w:val="24"/>
          <w:lang w:val="ru-RU"/>
        </w:rPr>
      </w:pPr>
    </w:p>
    <w:p w14:paraId="143FFFE7" w14:textId="243AE5DF" w:rsidR="00E439CC" w:rsidRPr="00E439CC" w:rsidRDefault="00E439CC" w:rsidP="00E439CC">
      <w:pPr>
        <w:tabs>
          <w:tab w:val="left" w:pos="709"/>
        </w:tabs>
        <w:spacing w:after="120"/>
        <w:rPr>
          <w:rFonts w:ascii="PT Sans" w:hAnsi="PT Sans"/>
          <w:color w:val="000000" w:themeColor="text1"/>
          <w:sz w:val="24"/>
          <w:szCs w:val="24"/>
          <w:lang w:val="ru-RU"/>
        </w:rPr>
      </w:pPr>
      <w:r w:rsidRPr="00E439CC">
        <w:rPr>
          <w:rFonts w:ascii="PT Sans" w:hAnsi="PT Sans"/>
          <w:color w:val="000000" w:themeColor="text1"/>
          <w:sz w:val="24"/>
          <w:szCs w:val="24"/>
          <w:lang w:val="ru-RU"/>
        </w:rPr>
        <w:t>Таблица 1.3 Обследование воздушных переходов МТ через ВП</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3492"/>
        <w:gridCol w:w="1316"/>
        <w:gridCol w:w="1601"/>
        <w:gridCol w:w="1689"/>
        <w:gridCol w:w="1510"/>
      </w:tblGrid>
      <w:tr w:rsidR="00E439CC" w:rsidRPr="00E439CC" w14:paraId="48290C6F" w14:textId="77777777" w:rsidTr="00E439CC">
        <w:trPr>
          <w:trHeight w:val="239"/>
          <w:tblHeader/>
        </w:trPr>
        <w:tc>
          <w:tcPr>
            <w:tcW w:w="290" w:type="pct"/>
            <w:vMerge w:val="restart"/>
            <w:shd w:val="clear" w:color="auto" w:fill="auto"/>
            <w:vAlign w:val="center"/>
          </w:tcPr>
          <w:p w14:paraId="76490EB1" w14:textId="77777777" w:rsidR="00E439CC" w:rsidRPr="00E439CC" w:rsidRDefault="00E439CC" w:rsidP="00E439CC">
            <w:pPr>
              <w:tabs>
                <w:tab w:val="left" w:pos="709"/>
              </w:tabs>
              <w:jc w:val="center"/>
              <w:rPr>
                <w:rFonts w:ascii="PT Sans" w:hAnsi="PT Sans"/>
                <w:b/>
                <w:sz w:val="24"/>
                <w:szCs w:val="24"/>
              </w:rPr>
            </w:pPr>
            <w:r w:rsidRPr="00E439CC">
              <w:rPr>
                <w:rFonts w:ascii="PT Sans" w:hAnsi="PT Sans"/>
                <w:b/>
                <w:sz w:val="24"/>
                <w:szCs w:val="24"/>
              </w:rPr>
              <w:t>№</w:t>
            </w:r>
          </w:p>
          <w:p w14:paraId="6BC58AF8" w14:textId="77777777" w:rsidR="00E439CC" w:rsidRPr="00E439CC" w:rsidRDefault="00E439CC" w:rsidP="00E439CC">
            <w:pPr>
              <w:tabs>
                <w:tab w:val="left" w:pos="709"/>
              </w:tabs>
              <w:jc w:val="center"/>
              <w:rPr>
                <w:rFonts w:ascii="PT Sans" w:hAnsi="PT Sans"/>
                <w:b/>
                <w:sz w:val="24"/>
                <w:szCs w:val="24"/>
              </w:rPr>
            </w:pPr>
            <w:r w:rsidRPr="00E439CC">
              <w:rPr>
                <w:rFonts w:ascii="PT Sans" w:hAnsi="PT Sans"/>
                <w:b/>
                <w:sz w:val="24"/>
                <w:szCs w:val="24"/>
              </w:rPr>
              <w:t>п/п</w:t>
            </w:r>
          </w:p>
        </w:tc>
        <w:tc>
          <w:tcPr>
            <w:tcW w:w="1712" w:type="pct"/>
            <w:vMerge w:val="restart"/>
            <w:shd w:val="clear" w:color="auto" w:fill="auto"/>
            <w:vAlign w:val="center"/>
          </w:tcPr>
          <w:p w14:paraId="147130E0" w14:textId="77777777" w:rsidR="00E439CC" w:rsidRPr="00E439CC" w:rsidRDefault="00E439CC" w:rsidP="00E439CC">
            <w:pPr>
              <w:tabs>
                <w:tab w:val="left" w:pos="709"/>
              </w:tabs>
              <w:jc w:val="center"/>
              <w:rPr>
                <w:rFonts w:ascii="PT Sans" w:hAnsi="PT Sans"/>
                <w:b/>
                <w:sz w:val="24"/>
                <w:szCs w:val="24"/>
              </w:rPr>
            </w:pPr>
            <w:r w:rsidRPr="00E439CC">
              <w:rPr>
                <w:rFonts w:ascii="PT Sans" w:hAnsi="PT Sans"/>
                <w:b/>
                <w:sz w:val="24"/>
                <w:szCs w:val="24"/>
              </w:rPr>
              <w:t>Наименование профессии/ должности</w:t>
            </w:r>
          </w:p>
        </w:tc>
        <w:tc>
          <w:tcPr>
            <w:tcW w:w="2998" w:type="pct"/>
            <w:gridSpan w:val="4"/>
            <w:vAlign w:val="center"/>
          </w:tcPr>
          <w:p w14:paraId="556CC0B0"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Минимальное количество персонала, чел.</w:t>
            </w:r>
          </w:p>
        </w:tc>
      </w:tr>
      <w:tr w:rsidR="00E439CC" w:rsidRPr="00E439CC" w14:paraId="3F7648DA" w14:textId="77777777" w:rsidTr="00E439CC">
        <w:trPr>
          <w:trHeight w:val="686"/>
          <w:tblHeader/>
        </w:trPr>
        <w:tc>
          <w:tcPr>
            <w:tcW w:w="290" w:type="pct"/>
            <w:vMerge/>
            <w:shd w:val="clear" w:color="auto" w:fill="auto"/>
            <w:vAlign w:val="center"/>
          </w:tcPr>
          <w:p w14:paraId="69CED8C3" w14:textId="77777777" w:rsidR="00E439CC" w:rsidRPr="00E439CC" w:rsidRDefault="00E439CC" w:rsidP="00E439CC">
            <w:pPr>
              <w:tabs>
                <w:tab w:val="left" w:pos="709"/>
              </w:tabs>
              <w:jc w:val="center"/>
              <w:rPr>
                <w:rFonts w:ascii="PT Sans" w:hAnsi="PT Sans"/>
                <w:b/>
                <w:sz w:val="24"/>
                <w:szCs w:val="24"/>
              </w:rPr>
            </w:pPr>
          </w:p>
        </w:tc>
        <w:tc>
          <w:tcPr>
            <w:tcW w:w="1712" w:type="pct"/>
            <w:vMerge/>
            <w:shd w:val="clear" w:color="auto" w:fill="auto"/>
            <w:vAlign w:val="center"/>
          </w:tcPr>
          <w:p w14:paraId="3F5E93E5" w14:textId="77777777" w:rsidR="00E439CC" w:rsidRPr="00E439CC" w:rsidRDefault="00E439CC" w:rsidP="00E439CC">
            <w:pPr>
              <w:tabs>
                <w:tab w:val="left" w:pos="709"/>
              </w:tabs>
              <w:jc w:val="center"/>
              <w:rPr>
                <w:rFonts w:ascii="PT Sans" w:hAnsi="PT Sans"/>
                <w:b/>
                <w:sz w:val="24"/>
                <w:szCs w:val="24"/>
              </w:rPr>
            </w:pPr>
          </w:p>
        </w:tc>
        <w:tc>
          <w:tcPr>
            <w:tcW w:w="645" w:type="pct"/>
            <w:vAlign w:val="center"/>
          </w:tcPr>
          <w:p w14:paraId="2A5C96FA"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на 1</w:t>
            </w:r>
          </w:p>
          <w:p w14:paraId="3D18C60B"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 бригаду</w:t>
            </w:r>
          </w:p>
        </w:tc>
        <w:tc>
          <w:tcPr>
            <w:tcW w:w="785" w:type="pct"/>
            <w:vAlign w:val="center"/>
          </w:tcPr>
          <w:p w14:paraId="7A7269F0"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2 </w:t>
            </w:r>
          </w:p>
          <w:p w14:paraId="12570324"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c>
          <w:tcPr>
            <w:tcW w:w="828" w:type="pct"/>
            <w:vAlign w:val="center"/>
          </w:tcPr>
          <w:p w14:paraId="2F2045BC"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3 </w:t>
            </w:r>
          </w:p>
          <w:p w14:paraId="042005FB"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c>
          <w:tcPr>
            <w:tcW w:w="740" w:type="pct"/>
            <w:vAlign w:val="center"/>
          </w:tcPr>
          <w:p w14:paraId="5B922900"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4 </w:t>
            </w:r>
          </w:p>
          <w:p w14:paraId="113BD565" w14:textId="77777777" w:rsidR="00E439CC" w:rsidRPr="00E439CC" w:rsidRDefault="00E439CC" w:rsidP="00E439C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r>
      <w:tr w:rsidR="00E439CC" w:rsidRPr="00E439CC" w14:paraId="22E2CCAE" w14:textId="77777777" w:rsidTr="00E439CC">
        <w:tc>
          <w:tcPr>
            <w:tcW w:w="290" w:type="pct"/>
            <w:shd w:val="clear" w:color="auto" w:fill="auto"/>
            <w:vAlign w:val="center"/>
          </w:tcPr>
          <w:p w14:paraId="37D59FC6"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1</w:t>
            </w:r>
          </w:p>
        </w:tc>
        <w:tc>
          <w:tcPr>
            <w:tcW w:w="1712" w:type="pct"/>
            <w:shd w:val="clear" w:color="auto" w:fill="auto"/>
            <w:vAlign w:val="center"/>
          </w:tcPr>
          <w:p w14:paraId="195F3AD6"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2</w:t>
            </w:r>
          </w:p>
        </w:tc>
        <w:tc>
          <w:tcPr>
            <w:tcW w:w="645" w:type="pct"/>
            <w:shd w:val="clear" w:color="auto" w:fill="auto"/>
            <w:vAlign w:val="center"/>
          </w:tcPr>
          <w:p w14:paraId="7560D74A"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3</w:t>
            </w:r>
          </w:p>
        </w:tc>
        <w:tc>
          <w:tcPr>
            <w:tcW w:w="785" w:type="pct"/>
            <w:vAlign w:val="center"/>
          </w:tcPr>
          <w:p w14:paraId="1F3030E3"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4</w:t>
            </w:r>
          </w:p>
        </w:tc>
        <w:tc>
          <w:tcPr>
            <w:tcW w:w="828" w:type="pct"/>
            <w:vAlign w:val="center"/>
          </w:tcPr>
          <w:p w14:paraId="16D049D0"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5</w:t>
            </w:r>
          </w:p>
        </w:tc>
        <w:tc>
          <w:tcPr>
            <w:tcW w:w="740" w:type="pct"/>
            <w:vAlign w:val="center"/>
          </w:tcPr>
          <w:p w14:paraId="4FAC5FC4" w14:textId="77777777" w:rsidR="00E439CC" w:rsidRPr="00E439CC" w:rsidRDefault="00E439CC" w:rsidP="00E439CC">
            <w:pPr>
              <w:tabs>
                <w:tab w:val="left" w:pos="709"/>
              </w:tabs>
              <w:jc w:val="center"/>
              <w:rPr>
                <w:rFonts w:ascii="PT Sans" w:hAnsi="PT Sans"/>
                <w:lang w:val="ru-RU"/>
              </w:rPr>
            </w:pPr>
            <w:r w:rsidRPr="00E439CC">
              <w:rPr>
                <w:rFonts w:ascii="PT Sans" w:hAnsi="PT Sans"/>
                <w:lang w:val="ru-RU"/>
              </w:rPr>
              <w:t>6</w:t>
            </w:r>
          </w:p>
        </w:tc>
      </w:tr>
      <w:tr w:rsidR="00E439CC" w:rsidRPr="00E439CC" w14:paraId="1549CB9C" w14:textId="77777777" w:rsidTr="00E439CC">
        <w:trPr>
          <w:trHeight w:val="408"/>
        </w:trPr>
        <w:tc>
          <w:tcPr>
            <w:tcW w:w="290" w:type="pct"/>
            <w:shd w:val="clear" w:color="auto" w:fill="D9D9D9" w:themeFill="background1" w:themeFillShade="D9"/>
            <w:vAlign w:val="center"/>
          </w:tcPr>
          <w:p w14:paraId="71D2E6F4"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1712" w:type="pct"/>
            <w:shd w:val="clear" w:color="auto" w:fill="D9D9D9" w:themeFill="background1" w:themeFillShade="D9"/>
            <w:vAlign w:val="center"/>
          </w:tcPr>
          <w:p w14:paraId="42F3243D"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Персонал бригады, в т.ч.:</w:t>
            </w:r>
          </w:p>
        </w:tc>
        <w:tc>
          <w:tcPr>
            <w:tcW w:w="645" w:type="pct"/>
            <w:shd w:val="clear" w:color="auto" w:fill="D9D9D9" w:themeFill="background1" w:themeFillShade="D9"/>
            <w:vAlign w:val="center"/>
          </w:tcPr>
          <w:p w14:paraId="04C20CE8" w14:textId="77777777" w:rsidR="00E439CC" w:rsidRPr="00E439CC" w:rsidRDefault="00E439CC" w:rsidP="00E439CC">
            <w:pPr>
              <w:tabs>
                <w:tab w:val="left" w:pos="709"/>
              </w:tabs>
              <w:jc w:val="center"/>
              <w:rPr>
                <w:rFonts w:ascii="PT Sans" w:hAnsi="PT Sans"/>
                <w:sz w:val="24"/>
                <w:szCs w:val="24"/>
                <w:lang w:val="en-US"/>
              </w:rPr>
            </w:pPr>
            <w:r w:rsidRPr="00E439CC">
              <w:rPr>
                <w:rFonts w:ascii="PT Sans" w:hAnsi="PT Sans"/>
                <w:sz w:val="24"/>
                <w:szCs w:val="24"/>
                <w:lang w:val="en-US"/>
              </w:rPr>
              <w:t>6</w:t>
            </w:r>
          </w:p>
        </w:tc>
        <w:tc>
          <w:tcPr>
            <w:tcW w:w="785" w:type="pct"/>
            <w:shd w:val="clear" w:color="auto" w:fill="D9D9D9" w:themeFill="background1" w:themeFillShade="D9"/>
            <w:vAlign w:val="center"/>
          </w:tcPr>
          <w:p w14:paraId="2375E478" w14:textId="77777777" w:rsidR="00E439CC" w:rsidRPr="00E439CC" w:rsidRDefault="00E439CC" w:rsidP="00E439CC">
            <w:pPr>
              <w:tabs>
                <w:tab w:val="left" w:pos="709"/>
              </w:tabs>
              <w:jc w:val="center"/>
              <w:rPr>
                <w:rFonts w:ascii="PT Sans" w:hAnsi="PT Sans"/>
                <w:sz w:val="24"/>
                <w:szCs w:val="24"/>
                <w:lang w:val="en-US"/>
              </w:rPr>
            </w:pPr>
            <w:r w:rsidRPr="00E439CC">
              <w:rPr>
                <w:rFonts w:ascii="PT Sans" w:hAnsi="PT Sans"/>
                <w:sz w:val="24"/>
                <w:szCs w:val="24"/>
                <w:lang w:val="en-US"/>
              </w:rPr>
              <w:t>12</w:t>
            </w:r>
          </w:p>
        </w:tc>
        <w:tc>
          <w:tcPr>
            <w:tcW w:w="828" w:type="pct"/>
            <w:shd w:val="clear" w:color="auto" w:fill="D9D9D9" w:themeFill="background1" w:themeFillShade="D9"/>
            <w:vAlign w:val="center"/>
          </w:tcPr>
          <w:p w14:paraId="7CCA8E4E" w14:textId="77777777" w:rsidR="00E439CC" w:rsidRPr="00E439CC" w:rsidRDefault="00E439CC" w:rsidP="00E439CC">
            <w:pPr>
              <w:tabs>
                <w:tab w:val="left" w:pos="709"/>
              </w:tabs>
              <w:jc w:val="center"/>
              <w:rPr>
                <w:rFonts w:ascii="PT Sans" w:hAnsi="PT Sans"/>
                <w:sz w:val="24"/>
                <w:szCs w:val="24"/>
                <w:lang w:val="en-US"/>
              </w:rPr>
            </w:pPr>
            <w:r w:rsidRPr="00E439CC">
              <w:rPr>
                <w:rFonts w:ascii="PT Sans" w:hAnsi="PT Sans"/>
                <w:sz w:val="24"/>
                <w:szCs w:val="24"/>
                <w:lang w:val="en-US"/>
              </w:rPr>
              <w:t>18</w:t>
            </w:r>
          </w:p>
        </w:tc>
        <w:tc>
          <w:tcPr>
            <w:tcW w:w="740" w:type="pct"/>
            <w:shd w:val="clear" w:color="auto" w:fill="D9D9D9" w:themeFill="background1" w:themeFillShade="D9"/>
            <w:vAlign w:val="center"/>
          </w:tcPr>
          <w:p w14:paraId="01C247D1" w14:textId="77777777" w:rsidR="00E439CC" w:rsidRPr="00E439CC" w:rsidRDefault="00E439CC" w:rsidP="00E439CC">
            <w:pPr>
              <w:tabs>
                <w:tab w:val="left" w:pos="709"/>
              </w:tabs>
              <w:jc w:val="center"/>
              <w:rPr>
                <w:rFonts w:ascii="PT Sans" w:hAnsi="PT Sans"/>
                <w:sz w:val="24"/>
                <w:szCs w:val="24"/>
                <w:lang w:val="en-US"/>
              </w:rPr>
            </w:pPr>
            <w:r w:rsidRPr="00E439CC">
              <w:rPr>
                <w:rFonts w:ascii="PT Sans" w:hAnsi="PT Sans"/>
                <w:sz w:val="24"/>
                <w:szCs w:val="24"/>
                <w:lang w:val="en-US"/>
              </w:rPr>
              <w:t>24</w:t>
            </w:r>
          </w:p>
        </w:tc>
      </w:tr>
      <w:tr w:rsidR="00E439CC" w:rsidRPr="00E439CC" w14:paraId="24D16055" w14:textId="77777777" w:rsidTr="00E439CC">
        <w:trPr>
          <w:trHeight w:val="401"/>
        </w:trPr>
        <w:tc>
          <w:tcPr>
            <w:tcW w:w="290" w:type="pct"/>
            <w:shd w:val="clear" w:color="auto" w:fill="auto"/>
            <w:vAlign w:val="center"/>
          </w:tcPr>
          <w:p w14:paraId="4B14D95E"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1.1</w:t>
            </w:r>
          </w:p>
        </w:tc>
        <w:tc>
          <w:tcPr>
            <w:tcW w:w="1712" w:type="pct"/>
            <w:shd w:val="clear" w:color="auto" w:fill="auto"/>
            <w:vAlign w:val="center"/>
          </w:tcPr>
          <w:p w14:paraId="79E3D6BE"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rPr>
              <w:t>Руководитель</w:t>
            </w:r>
            <w:r w:rsidRPr="00E439CC">
              <w:rPr>
                <w:rFonts w:ascii="PT Sans" w:hAnsi="PT Sans"/>
                <w:sz w:val="24"/>
                <w:szCs w:val="24"/>
                <w:lang w:val="ru-RU"/>
              </w:rPr>
              <w:t xml:space="preserve"> </w:t>
            </w:r>
            <w:r w:rsidRPr="00E439CC">
              <w:rPr>
                <w:rFonts w:ascii="PT Sans" w:hAnsi="PT Sans"/>
                <w:sz w:val="24"/>
                <w:szCs w:val="24"/>
              </w:rPr>
              <w:t>работ</w:t>
            </w:r>
            <w:r w:rsidRPr="00E439CC">
              <w:rPr>
                <w:rFonts w:ascii="PT Sans" w:hAnsi="PT Sans"/>
                <w:sz w:val="24"/>
                <w:szCs w:val="24"/>
                <w:lang w:val="ru-RU"/>
              </w:rPr>
              <w:t>*</w:t>
            </w:r>
          </w:p>
        </w:tc>
        <w:tc>
          <w:tcPr>
            <w:tcW w:w="645" w:type="pct"/>
            <w:vAlign w:val="center"/>
          </w:tcPr>
          <w:p w14:paraId="34B230EF"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rPr>
              <w:t>1</w:t>
            </w:r>
          </w:p>
        </w:tc>
        <w:tc>
          <w:tcPr>
            <w:tcW w:w="785" w:type="pct"/>
            <w:vAlign w:val="center"/>
          </w:tcPr>
          <w:p w14:paraId="330C08AE"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828" w:type="pct"/>
            <w:vAlign w:val="center"/>
          </w:tcPr>
          <w:p w14:paraId="6FB5DC77"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0" w:type="pct"/>
            <w:vAlign w:val="center"/>
          </w:tcPr>
          <w:p w14:paraId="2ED7B898"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E439CC" w:rsidRPr="00E439CC" w14:paraId="1E0F1DC7" w14:textId="77777777" w:rsidTr="00E439CC">
        <w:trPr>
          <w:trHeight w:val="434"/>
        </w:trPr>
        <w:tc>
          <w:tcPr>
            <w:tcW w:w="290" w:type="pct"/>
            <w:shd w:val="clear" w:color="auto" w:fill="auto"/>
            <w:vAlign w:val="center"/>
          </w:tcPr>
          <w:p w14:paraId="0F6970CD"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1.2</w:t>
            </w:r>
          </w:p>
        </w:tc>
        <w:tc>
          <w:tcPr>
            <w:tcW w:w="1712" w:type="pct"/>
            <w:shd w:val="clear" w:color="auto" w:fill="auto"/>
            <w:vAlign w:val="center"/>
          </w:tcPr>
          <w:p w14:paraId="5B192CBB"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rPr>
              <w:t>Гидролог</w:t>
            </w:r>
            <w:r w:rsidRPr="00E439CC">
              <w:rPr>
                <w:rFonts w:ascii="PT Sans" w:hAnsi="PT Sans"/>
                <w:sz w:val="24"/>
                <w:szCs w:val="24"/>
                <w:lang w:val="ru-RU"/>
              </w:rPr>
              <w:t>*</w:t>
            </w:r>
          </w:p>
        </w:tc>
        <w:tc>
          <w:tcPr>
            <w:tcW w:w="645" w:type="pct"/>
            <w:vAlign w:val="center"/>
          </w:tcPr>
          <w:p w14:paraId="6FD5EDFA"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rPr>
              <w:t>1</w:t>
            </w:r>
          </w:p>
        </w:tc>
        <w:tc>
          <w:tcPr>
            <w:tcW w:w="785" w:type="pct"/>
            <w:vAlign w:val="center"/>
          </w:tcPr>
          <w:p w14:paraId="7D178D2C"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828" w:type="pct"/>
            <w:vAlign w:val="center"/>
          </w:tcPr>
          <w:p w14:paraId="0B8FCCD8"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0" w:type="pct"/>
            <w:vAlign w:val="center"/>
          </w:tcPr>
          <w:p w14:paraId="26B237B0"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E439CC" w:rsidRPr="00E439CC" w14:paraId="412F6B48" w14:textId="77777777" w:rsidTr="00E439CC">
        <w:trPr>
          <w:trHeight w:val="398"/>
        </w:trPr>
        <w:tc>
          <w:tcPr>
            <w:tcW w:w="290" w:type="pct"/>
            <w:shd w:val="clear" w:color="auto" w:fill="auto"/>
            <w:vAlign w:val="center"/>
          </w:tcPr>
          <w:p w14:paraId="44F60FAB"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1.3</w:t>
            </w:r>
          </w:p>
        </w:tc>
        <w:tc>
          <w:tcPr>
            <w:tcW w:w="1712" w:type="pct"/>
            <w:shd w:val="clear" w:color="auto" w:fill="auto"/>
            <w:vAlign w:val="center"/>
          </w:tcPr>
          <w:p w14:paraId="2EC3EBB0"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rPr>
              <w:t>Геодезист</w:t>
            </w:r>
            <w:r w:rsidRPr="00E439CC">
              <w:rPr>
                <w:rFonts w:ascii="PT Sans" w:hAnsi="PT Sans"/>
                <w:sz w:val="24"/>
                <w:szCs w:val="24"/>
                <w:lang w:val="ru-RU"/>
              </w:rPr>
              <w:t>*</w:t>
            </w:r>
          </w:p>
        </w:tc>
        <w:tc>
          <w:tcPr>
            <w:tcW w:w="645" w:type="pct"/>
            <w:vAlign w:val="center"/>
          </w:tcPr>
          <w:p w14:paraId="2D358D3D"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rPr>
              <w:t>2</w:t>
            </w:r>
          </w:p>
        </w:tc>
        <w:tc>
          <w:tcPr>
            <w:tcW w:w="785" w:type="pct"/>
            <w:vAlign w:val="center"/>
          </w:tcPr>
          <w:p w14:paraId="7A782FE1"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c>
          <w:tcPr>
            <w:tcW w:w="828" w:type="pct"/>
            <w:vAlign w:val="center"/>
          </w:tcPr>
          <w:p w14:paraId="6FD1B8F5"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0" w:type="pct"/>
            <w:vAlign w:val="center"/>
          </w:tcPr>
          <w:p w14:paraId="5BB17056"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8</w:t>
            </w:r>
          </w:p>
        </w:tc>
      </w:tr>
      <w:tr w:rsidR="00E439CC" w:rsidRPr="00E439CC" w14:paraId="338B24B7" w14:textId="77777777" w:rsidTr="00E439CC">
        <w:trPr>
          <w:trHeight w:val="432"/>
        </w:trPr>
        <w:tc>
          <w:tcPr>
            <w:tcW w:w="290" w:type="pct"/>
            <w:shd w:val="clear" w:color="auto" w:fill="auto"/>
            <w:vAlign w:val="center"/>
          </w:tcPr>
          <w:p w14:paraId="53339367"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lastRenderedPageBreak/>
              <w:t>1.4</w:t>
            </w:r>
          </w:p>
        </w:tc>
        <w:tc>
          <w:tcPr>
            <w:tcW w:w="1712" w:type="pct"/>
            <w:shd w:val="clear" w:color="auto" w:fill="auto"/>
            <w:vAlign w:val="center"/>
          </w:tcPr>
          <w:p w14:paraId="7CAAC5FC"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Р</w:t>
            </w:r>
            <w:r w:rsidRPr="00E439CC">
              <w:rPr>
                <w:rFonts w:ascii="PT Sans" w:hAnsi="PT Sans"/>
                <w:sz w:val="24"/>
                <w:szCs w:val="24"/>
              </w:rPr>
              <w:t>абочий</w:t>
            </w:r>
            <w:r w:rsidRPr="00E439CC">
              <w:rPr>
                <w:rFonts w:ascii="PT Sans" w:hAnsi="PT Sans"/>
                <w:sz w:val="24"/>
                <w:szCs w:val="24"/>
                <w:lang w:val="ru-RU"/>
              </w:rPr>
              <w:t>*</w:t>
            </w:r>
          </w:p>
        </w:tc>
        <w:tc>
          <w:tcPr>
            <w:tcW w:w="645" w:type="pct"/>
            <w:vAlign w:val="center"/>
          </w:tcPr>
          <w:p w14:paraId="3E7A4025"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rPr>
              <w:t>2</w:t>
            </w:r>
          </w:p>
        </w:tc>
        <w:tc>
          <w:tcPr>
            <w:tcW w:w="785" w:type="pct"/>
            <w:vAlign w:val="center"/>
          </w:tcPr>
          <w:p w14:paraId="72FB9EFC"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c>
          <w:tcPr>
            <w:tcW w:w="828" w:type="pct"/>
            <w:vAlign w:val="center"/>
          </w:tcPr>
          <w:p w14:paraId="3A0F17B1"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0" w:type="pct"/>
            <w:vAlign w:val="center"/>
          </w:tcPr>
          <w:p w14:paraId="700CBBBD"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8</w:t>
            </w:r>
          </w:p>
        </w:tc>
      </w:tr>
      <w:tr w:rsidR="00E439CC" w:rsidRPr="00E439CC" w14:paraId="143A2FEE" w14:textId="77777777" w:rsidTr="00E439CC">
        <w:trPr>
          <w:trHeight w:val="411"/>
        </w:trPr>
        <w:tc>
          <w:tcPr>
            <w:tcW w:w="290" w:type="pct"/>
            <w:shd w:val="clear" w:color="auto" w:fill="auto"/>
            <w:vAlign w:val="center"/>
          </w:tcPr>
          <w:p w14:paraId="7C0C5F69"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1.5</w:t>
            </w:r>
          </w:p>
        </w:tc>
        <w:tc>
          <w:tcPr>
            <w:tcW w:w="1712" w:type="pct"/>
            <w:shd w:val="clear" w:color="auto" w:fill="auto"/>
            <w:vAlign w:val="center"/>
          </w:tcPr>
          <w:p w14:paraId="01B544AC"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rPr>
              <w:t>Водитель</w:t>
            </w:r>
            <w:r w:rsidRPr="00E439CC">
              <w:rPr>
                <w:rFonts w:ascii="PT Sans" w:hAnsi="PT Sans"/>
                <w:sz w:val="24"/>
                <w:szCs w:val="24"/>
                <w:lang w:val="ru-RU"/>
              </w:rPr>
              <w:t>*</w:t>
            </w:r>
          </w:p>
        </w:tc>
        <w:tc>
          <w:tcPr>
            <w:tcW w:w="645" w:type="pct"/>
            <w:vAlign w:val="center"/>
          </w:tcPr>
          <w:p w14:paraId="221821F9"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85" w:type="pct"/>
            <w:vAlign w:val="center"/>
          </w:tcPr>
          <w:p w14:paraId="12DC1CBD"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828" w:type="pct"/>
            <w:vAlign w:val="center"/>
          </w:tcPr>
          <w:p w14:paraId="21472985"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0" w:type="pct"/>
            <w:vAlign w:val="center"/>
          </w:tcPr>
          <w:p w14:paraId="4210A94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E439CC" w:rsidRPr="00E439CC" w14:paraId="24AABD19" w14:textId="77777777" w:rsidTr="00E439CC">
        <w:trPr>
          <w:trHeight w:val="403"/>
        </w:trPr>
        <w:tc>
          <w:tcPr>
            <w:tcW w:w="290" w:type="pct"/>
            <w:shd w:val="clear" w:color="auto" w:fill="auto"/>
            <w:vAlign w:val="center"/>
          </w:tcPr>
          <w:p w14:paraId="174D86F8"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1.6</w:t>
            </w:r>
          </w:p>
        </w:tc>
        <w:tc>
          <w:tcPr>
            <w:tcW w:w="1712" w:type="pct"/>
            <w:shd w:val="clear" w:color="auto" w:fill="auto"/>
            <w:vAlign w:val="center"/>
          </w:tcPr>
          <w:p w14:paraId="143F92D7"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Дефектоскопист</w:t>
            </w:r>
            <w:r w:rsidRPr="00E439CC">
              <w:rPr>
                <w:rFonts w:ascii="PT Sans" w:hAnsi="PT Sans"/>
                <w:sz w:val="24"/>
                <w:szCs w:val="24"/>
              </w:rPr>
              <w:t xml:space="preserve"> ВИК*</w:t>
            </w:r>
          </w:p>
        </w:tc>
        <w:tc>
          <w:tcPr>
            <w:tcW w:w="645" w:type="pct"/>
            <w:vAlign w:val="center"/>
          </w:tcPr>
          <w:p w14:paraId="65F1052A"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rPr>
              <w:t>1</w:t>
            </w:r>
          </w:p>
        </w:tc>
        <w:tc>
          <w:tcPr>
            <w:tcW w:w="785" w:type="pct"/>
            <w:vAlign w:val="center"/>
          </w:tcPr>
          <w:p w14:paraId="6A600BE6"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828" w:type="pct"/>
            <w:vAlign w:val="center"/>
          </w:tcPr>
          <w:p w14:paraId="01B56920"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0" w:type="pct"/>
            <w:vAlign w:val="center"/>
          </w:tcPr>
          <w:p w14:paraId="278E99B0"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E439CC" w:rsidRPr="00E439CC" w14:paraId="183E6614" w14:textId="77777777" w:rsidTr="00E439CC">
        <w:trPr>
          <w:trHeight w:val="422"/>
        </w:trPr>
        <w:tc>
          <w:tcPr>
            <w:tcW w:w="290" w:type="pct"/>
            <w:shd w:val="clear" w:color="auto" w:fill="auto"/>
            <w:vAlign w:val="center"/>
          </w:tcPr>
          <w:p w14:paraId="45252F7D"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1.7</w:t>
            </w:r>
          </w:p>
        </w:tc>
        <w:tc>
          <w:tcPr>
            <w:tcW w:w="1712" w:type="pct"/>
            <w:shd w:val="clear" w:color="auto" w:fill="auto"/>
            <w:vAlign w:val="center"/>
          </w:tcPr>
          <w:p w14:paraId="3E9BAC39"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Дефектоскопист</w:t>
            </w:r>
            <w:r w:rsidRPr="00E439CC">
              <w:rPr>
                <w:rFonts w:ascii="PT Sans" w:hAnsi="PT Sans"/>
                <w:sz w:val="24"/>
                <w:szCs w:val="24"/>
              </w:rPr>
              <w:t xml:space="preserve"> УК*</w:t>
            </w:r>
          </w:p>
        </w:tc>
        <w:tc>
          <w:tcPr>
            <w:tcW w:w="645" w:type="pct"/>
            <w:vAlign w:val="center"/>
          </w:tcPr>
          <w:p w14:paraId="752ACA11"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rPr>
              <w:t>1</w:t>
            </w:r>
          </w:p>
        </w:tc>
        <w:tc>
          <w:tcPr>
            <w:tcW w:w="785" w:type="pct"/>
            <w:vAlign w:val="center"/>
          </w:tcPr>
          <w:p w14:paraId="0596D355"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828" w:type="pct"/>
            <w:vAlign w:val="center"/>
          </w:tcPr>
          <w:p w14:paraId="06361FC0"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0" w:type="pct"/>
            <w:vAlign w:val="center"/>
          </w:tcPr>
          <w:p w14:paraId="656CC13E"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E439CC" w:rsidRPr="00E439CC" w14:paraId="419743A7" w14:textId="77777777" w:rsidTr="00E439CC">
        <w:trPr>
          <w:trHeight w:val="759"/>
        </w:trPr>
        <w:tc>
          <w:tcPr>
            <w:tcW w:w="290" w:type="pct"/>
            <w:shd w:val="clear" w:color="auto" w:fill="D9D9D9" w:themeFill="background1" w:themeFillShade="D9"/>
            <w:vAlign w:val="center"/>
          </w:tcPr>
          <w:p w14:paraId="2CDEDF17"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1712" w:type="pct"/>
            <w:shd w:val="clear" w:color="auto" w:fill="D9D9D9" w:themeFill="background1" w:themeFillShade="D9"/>
            <w:vAlign w:val="center"/>
          </w:tcPr>
          <w:p w14:paraId="7D213651"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Персонал водолазной станции** в т.ч.:</w:t>
            </w:r>
          </w:p>
        </w:tc>
        <w:tc>
          <w:tcPr>
            <w:tcW w:w="645" w:type="pct"/>
            <w:shd w:val="clear" w:color="auto" w:fill="D9D9D9" w:themeFill="background1" w:themeFillShade="D9"/>
            <w:vAlign w:val="center"/>
          </w:tcPr>
          <w:p w14:paraId="7E2DADC5"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5</w:t>
            </w:r>
          </w:p>
        </w:tc>
        <w:tc>
          <w:tcPr>
            <w:tcW w:w="785" w:type="pct"/>
            <w:shd w:val="clear" w:color="auto" w:fill="D9D9D9" w:themeFill="background1" w:themeFillShade="D9"/>
            <w:vAlign w:val="center"/>
          </w:tcPr>
          <w:p w14:paraId="39705195"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5</w:t>
            </w:r>
          </w:p>
        </w:tc>
        <w:tc>
          <w:tcPr>
            <w:tcW w:w="828" w:type="pct"/>
            <w:shd w:val="clear" w:color="auto" w:fill="D9D9D9" w:themeFill="background1" w:themeFillShade="D9"/>
            <w:vAlign w:val="center"/>
          </w:tcPr>
          <w:p w14:paraId="24F69414"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10</w:t>
            </w:r>
          </w:p>
        </w:tc>
        <w:tc>
          <w:tcPr>
            <w:tcW w:w="740" w:type="pct"/>
            <w:shd w:val="clear" w:color="auto" w:fill="D9D9D9" w:themeFill="background1" w:themeFillShade="D9"/>
            <w:vAlign w:val="center"/>
          </w:tcPr>
          <w:p w14:paraId="229B79AA"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10</w:t>
            </w:r>
          </w:p>
        </w:tc>
      </w:tr>
      <w:tr w:rsidR="00E439CC" w:rsidRPr="00E439CC" w14:paraId="4C7C2DEC" w14:textId="77777777" w:rsidTr="00E439CC">
        <w:tc>
          <w:tcPr>
            <w:tcW w:w="290" w:type="pct"/>
            <w:shd w:val="clear" w:color="auto" w:fill="auto"/>
            <w:vAlign w:val="center"/>
          </w:tcPr>
          <w:p w14:paraId="630B2FCA"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2.1</w:t>
            </w:r>
          </w:p>
        </w:tc>
        <w:tc>
          <w:tcPr>
            <w:tcW w:w="1712" w:type="pct"/>
            <w:shd w:val="clear" w:color="auto" w:fill="auto"/>
            <w:vAlign w:val="center"/>
          </w:tcPr>
          <w:p w14:paraId="3F353538" w14:textId="5B58ED5C" w:rsidR="00E439CC" w:rsidRPr="000C0639" w:rsidRDefault="00E439CC" w:rsidP="00E439CC">
            <w:pPr>
              <w:tabs>
                <w:tab w:val="left" w:pos="709"/>
              </w:tabs>
              <w:rPr>
                <w:rFonts w:ascii="PT Sans" w:hAnsi="PT Sans"/>
                <w:sz w:val="24"/>
                <w:szCs w:val="24"/>
                <w:lang w:val="ru-RU"/>
              </w:rPr>
            </w:pPr>
            <w:r w:rsidRPr="00E439CC">
              <w:rPr>
                <w:rFonts w:ascii="PT Sans" w:hAnsi="PT Sans"/>
                <w:sz w:val="24"/>
                <w:szCs w:val="24"/>
                <w:lang w:val="ru-RU"/>
              </w:rPr>
              <w:t>Старшина водолазной станции (водолаз не ниже 2 класса (6 разряда)</w:t>
            </w:r>
            <w:r w:rsidR="000C0639" w:rsidRPr="000C0639">
              <w:rPr>
                <w:rFonts w:ascii="PT Sans" w:hAnsi="PT Sans"/>
                <w:sz w:val="24"/>
                <w:szCs w:val="24"/>
                <w:lang w:val="ru-RU"/>
              </w:rPr>
              <w:t>)</w:t>
            </w:r>
          </w:p>
        </w:tc>
        <w:tc>
          <w:tcPr>
            <w:tcW w:w="645" w:type="pct"/>
            <w:vAlign w:val="center"/>
          </w:tcPr>
          <w:p w14:paraId="77478134"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en-US"/>
              </w:rPr>
              <w:t>1</w:t>
            </w:r>
          </w:p>
        </w:tc>
        <w:tc>
          <w:tcPr>
            <w:tcW w:w="785" w:type="pct"/>
            <w:vAlign w:val="center"/>
          </w:tcPr>
          <w:p w14:paraId="0D349C4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828" w:type="pct"/>
            <w:vAlign w:val="center"/>
          </w:tcPr>
          <w:p w14:paraId="365B46E6"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40" w:type="pct"/>
            <w:vAlign w:val="center"/>
          </w:tcPr>
          <w:p w14:paraId="66BBC4DD"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r>
      <w:tr w:rsidR="00E439CC" w:rsidRPr="00E439CC" w14:paraId="24F73398" w14:textId="77777777" w:rsidTr="00E439CC">
        <w:tc>
          <w:tcPr>
            <w:tcW w:w="290" w:type="pct"/>
            <w:shd w:val="clear" w:color="auto" w:fill="auto"/>
            <w:vAlign w:val="center"/>
          </w:tcPr>
          <w:p w14:paraId="52FA9631"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2.2</w:t>
            </w:r>
          </w:p>
        </w:tc>
        <w:tc>
          <w:tcPr>
            <w:tcW w:w="1712" w:type="pct"/>
            <w:shd w:val="clear" w:color="auto" w:fill="auto"/>
            <w:vAlign w:val="center"/>
          </w:tcPr>
          <w:p w14:paraId="7260BF5F"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Водолаз 1 класса (7 разряда)</w:t>
            </w:r>
          </w:p>
          <w:p w14:paraId="049A9D18"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или</w:t>
            </w:r>
          </w:p>
          <w:p w14:paraId="3A8965AE"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водолаз 2 класса (6 разряда)</w:t>
            </w:r>
          </w:p>
          <w:p w14:paraId="440E9462"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или</w:t>
            </w:r>
          </w:p>
          <w:p w14:paraId="7E5F5B13"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водолаз 3 класса (5 разряда)</w:t>
            </w:r>
          </w:p>
        </w:tc>
        <w:tc>
          <w:tcPr>
            <w:tcW w:w="645" w:type="pct"/>
            <w:vAlign w:val="center"/>
          </w:tcPr>
          <w:p w14:paraId="2B35E230"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5" w:type="pct"/>
            <w:vAlign w:val="center"/>
          </w:tcPr>
          <w:p w14:paraId="4D330FB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828" w:type="pct"/>
            <w:vAlign w:val="center"/>
          </w:tcPr>
          <w:p w14:paraId="3AEE0BB6"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0" w:type="pct"/>
            <w:vAlign w:val="center"/>
          </w:tcPr>
          <w:p w14:paraId="59441C1C"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6</w:t>
            </w:r>
          </w:p>
        </w:tc>
      </w:tr>
      <w:tr w:rsidR="00E439CC" w:rsidRPr="00E439CC" w14:paraId="5C63D830" w14:textId="77777777" w:rsidTr="00E439CC">
        <w:trPr>
          <w:trHeight w:val="496"/>
        </w:trPr>
        <w:tc>
          <w:tcPr>
            <w:tcW w:w="290" w:type="pct"/>
            <w:shd w:val="clear" w:color="auto" w:fill="auto"/>
            <w:vAlign w:val="center"/>
          </w:tcPr>
          <w:p w14:paraId="3A830464"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2.3</w:t>
            </w:r>
          </w:p>
        </w:tc>
        <w:tc>
          <w:tcPr>
            <w:tcW w:w="1712" w:type="pct"/>
            <w:shd w:val="clear" w:color="auto" w:fill="auto"/>
            <w:vAlign w:val="center"/>
          </w:tcPr>
          <w:p w14:paraId="4F4C56AE"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Водитель</w:t>
            </w:r>
          </w:p>
        </w:tc>
        <w:tc>
          <w:tcPr>
            <w:tcW w:w="645" w:type="pct"/>
            <w:vAlign w:val="center"/>
          </w:tcPr>
          <w:p w14:paraId="3EA62FB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85" w:type="pct"/>
            <w:vAlign w:val="center"/>
          </w:tcPr>
          <w:p w14:paraId="08809B61"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828" w:type="pct"/>
            <w:vAlign w:val="center"/>
          </w:tcPr>
          <w:p w14:paraId="48D5984D"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40" w:type="pct"/>
            <w:vAlign w:val="center"/>
          </w:tcPr>
          <w:p w14:paraId="4540A76D"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r>
      <w:tr w:rsidR="00E439CC" w:rsidRPr="00E439CC" w14:paraId="21571C24" w14:textId="77777777" w:rsidTr="00E439CC">
        <w:tc>
          <w:tcPr>
            <w:tcW w:w="290" w:type="pct"/>
            <w:shd w:val="clear" w:color="auto" w:fill="D9D9D9" w:themeFill="background1" w:themeFillShade="D9"/>
            <w:vAlign w:val="center"/>
          </w:tcPr>
          <w:p w14:paraId="7D69903C"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1712" w:type="pct"/>
            <w:shd w:val="clear" w:color="auto" w:fill="D9D9D9" w:themeFill="background1" w:themeFillShade="D9"/>
            <w:vAlign w:val="center"/>
          </w:tcPr>
          <w:p w14:paraId="55CF5617"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Специалисты камеральной группы, в т.ч.:</w:t>
            </w:r>
          </w:p>
        </w:tc>
        <w:tc>
          <w:tcPr>
            <w:tcW w:w="645" w:type="pct"/>
            <w:shd w:val="clear" w:color="auto" w:fill="D9D9D9" w:themeFill="background1" w:themeFillShade="D9"/>
            <w:vAlign w:val="center"/>
          </w:tcPr>
          <w:p w14:paraId="0E2699C8"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5" w:type="pct"/>
            <w:shd w:val="clear" w:color="auto" w:fill="D9D9D9" w:themeFill="background1" w:themeFillShade="D9"/>
            <w:vAlign w:val="center"/>
          </w:tcPr>
          <w:p w14:paraId="79E656EF"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c>
          <w:tcPr>
            <w:tcW w:w="828" w:type="pct"/>
            <w:shd w:val="clear" w:color="auto" w:fill="D9D9D9" w:themeFill="background1" w:themeFillShade="D9"/>
            <w:vAlign w:val="center"/>
          </w:tcPr>
          <w:p w14:paraId="14A20164"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0" w:type="pct"/>
            <w:shd w:val="clear" w:color="auto" w:fill="D9D9D9" w:themeFill="background1" w:themeFillShade="D9"/>
            <w:vAlign w:val="center"/>
          </w:tcPr>
          <w:p w14:paraId="261C28D4"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7</w:t>
            </w:r>
          </w:p>
        </w:tc>
      </w:tr>
      <w:tr w:rsidR="00E439CC" w:rsidRPr="00E439CC" w14:paraId="0DD25A5F" w14:textId="77777777" w:rsidTr="00E439CC">
        <w:trPr>
          <w:trHeight w:val="425"/>
        </w:trPr>
        <w:tc>
          <w:tcPr>
            <w:tcW w:w="290" w:type="pct"/>
            <w:shd w:val="clear" w:color="auto" w:fill="auto"/>
            <w:vAlign w:val="center"/>
          </w:tcPr>
          <w:p w14:paraId="25DF63BA"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3.1</w:t>
            </w:r>
          </w:p>
        </w:tc>
        <w:tc>
          <w:tcPr>
            <w:tcW w:w="1712" w:type="pct"/>
            <w:shd w:val="clear" w:color="auto" w:fill="auto"/>
            <w:vAlign w:val="center"/>
          </w:tcPr>
          <w:p w14:paraId="06019776"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Начальник камеральной группы</w:t>
            </w:r>
          </w:p>
        </w:tc>
        <w:tc>
          <w:tcPr>
            <w:tcW w:w="645" w:type="pct"/>
            <w:vAlign w:val="center"/>
          </w:tcPr>
          <w:p w14:paraId="061C48E3"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lang w:val="ru-RU"/>
              </w:rPr>
              <w:t>1</w:t>
            </w:r>
          </w:p>
        </w:tc>
        <w:tc>
          <w:tcPr>
            <w:tcW w:w="785" w:type="pct"/>
            <w:vAlign w:val="center"/>
          </w:tcPr>
          <w:p w14:paraId="0624D6BA"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828" w:type="pct"/>
            <w:vAlign w:val="center"/>
          </w:tcPr>
          <w:p w14:paraId="4E4E6221"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40" w:type="pct"/>
            <w:vAlign w:val="center"/>
          </w:tcPr>
          <w:p w14:paraId="30176D8C"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r>
      <w:tr w:rsidR="00E439CC" w:rsidRPr="00E439CC" w14:paraId="39078DD2" w14:textId="77777777" w:rsidTr="00E439CC">
        <w:trPr>
          <w:trHeight w:val="428"/>
        </w:trPr>
        <w:tc>
          <w:tcPr>
            <w:tcW w:w="290" w:type="pct"/>
            <w:shd w:val="clear" w:color="auto" w:fill="auto"/>
            <w:vAlign w:val="center"/>
          </w:tcPr>
          <w:p w14:paraId="59E19F10"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3.2</w:t>
            </w:r>
          </w:p>
        </w:tc>
        <w:tc>
          <w:tcPr>
            <w:tcW w:w="1712" w:type="pct"/>
            <w:shd w:val="clear" w:color="auto" w:fill="auto"/>
            <w:vAlign w:val="center"/>
          </w:tcPr>
          <w:p w14:paraId="3FA01DA0"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Инженер-геодезист</w:t>
            </w:r>
          </w:p>
        </w:tc>
        <w:tc>
          <w:tcPr>
            <w:tcW w:w="645" w:type="pct"/>
            <w:vAlign w:val="center"/>
          </w:tcPr>
          <w:p w14:paraId="7C9D63C7"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lang w:val="ru-RU"/>
              </w:rPr>
              <w:t>1</w:t>
            </w:r>
          </w:p>
        </w:tc>
        <w:tc>
          <w:tcPr>
            <w:tcW w:w="785" w:type="pct"/>
            <w:vAlign w:val="center"/>
          </w:tcPr>
          <w:p w14:paraId="3D09D5A2"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828" w:type="pct"/>
            <w:vAlign w:val="center"/>
          </w:tcPr>
          <w:p w14:paraId="3D5589EF"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0" w:type="pct"/>
            <w:vAlign w:val="center"/>
          </w:tcPr>
          <w:p w14:paraId="159966C0"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E439CC" w:rsidRPr="00E439CC" w14:paraId="155053A4" w14:textId="77777777" w:rsidTr="00E439CC">
        <w:trPr>
          <w:trHeight w:val="439"/>
        </w:trPr>
        <w:tc>
          <w:tcPr>
            <w:tcW w:w="290" w:type="pct"/>
            <w:shd w:val="clear" w:color="auto" w:fill="auto"/>
            <w:vAlign w:val="center"/>
          </w:tcPr>
          <w:p w14:paraId="71D8825C"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3.3</w:t>
            </w:r>
          </w:p>
        </w:tc>
        <w:tc>
          <w:tcPr>
            <w:tcW w:w="1712" w:type="pct"/>
            <w:shd w:val="clear" w:color="auto" w:fill="auto"/>
            <w:vAlign w:val="center"/>
          </w:tcPr>
          <w:p w14:paraId="1A0DF1CB" w14:textId="77777777" w:rsidR="00E439CC" w:rsidRPr="00E439CC" w:rsidRDefault="00E439CC" w:rsidP="00E439CC">
            <w:pPr>
              <w:tabs>
                <w:tab w:val="left" w:pos="709"/>
              </w:tabs>
              <w:rPr>
                <w:rFonts w:ascii="PT Sans" w:hAnsi="PT Sans"/>
                <w:sz w:val="24"/>
                <w:szCs w:val="24"/>
                <w:lang w:val="ru-RU"/>
              </w:rPr>
            </w:pPr>
            <w:r w:rsidRPr="00E439CC">
              <w:rPr>
                <w:rFonts w:ascii="PT Sans" w:hAnsi="PT Sans"/>
                <w:sz w:val="24"/>
                <w:szCs w:val="24"/>
                <w:lang w:val="ru-RU"/>
              </w:rPr>
              <w:t>Инженер-гидролог</w:t>
            </w:r>
          </w:p>
        </w:tc>
        <w:tc>
          <w:tcPr>
            <w:tcW w:w="645" w:type="pct"/>
            <w:vAlign w:val="center"/>
          </w:tcPr>
          <w:p w14:paraId="2401C1A7" w14:textId="77777777" w:rsidR="00E439CC" w:rsidRPr="00E439CC" w:rsidRDefault="00E439CC" w:rsidP="00E439CC">
            <w:pPr>
              <w:tabs>
                <w:tab w:val="left" w:pos="709"/>
              </w:tabs>
              <w:jc w:val="center"/>
              <w:rPr>
                <w:rFonts w:ascii="PT Sans" w:hAnsi="PT Sans"/>
                <w:sz w:val="24"/>
                <w:szCs w:val="24"/>
              </w:rPr>
            </w:pPr>
            <w:r w:rsidRPr="00E439CC">
              <w:rPr>
                <w:rFonts w:ascii="PT Sans" w:hAnsi="PT Sans"/>
                <w:sz w:val="24"/>
                <w:szCs w:val="24"/>
                <w:lang w:val="ru-RU"/>
              </w:rPr>
              <w:t>1</w:t>
            </w:r>
          </w:p>
        </w:tc>
        <w:tc>
          <w:tcPr>
            <w:tcW w:w="785" w:type="pct"/>
            <w:vAlign w:val="center"/>
          </w:tcPr>
          <w:p w14:paraId="726EF364"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828" w:type="pct"/>
            <w:vAlign w:val="center"/>
          </w:tcPr>
          <w:p w14:paraId="257C275C"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40" w:type="pct"/>
            <w:vAlign w:val="center"/>
          </w:tcPr>
          <w:p w14:paraId="26FEBAC8" w14:textId="77777777" w:rsidR="00E439CC" w:rsidRPr="00E439CC" w:rsidRDefault="00E439CC" w:rsidP="00E439CC">
            <w:pPr>
              <w:tabs>
                <w:tab w:val="left" w:pos="709"/>
              </w:tabs>
              <w:jc w:val="center"/>
              <w:rPr>
                <w:rFonts w:ascii="PT Sans" w:hAnsi="PT Sans"/>
                <w:sz w:val="24"/>
                <w:szCs w:val="24"/>
                <w:lang w:val="ru-RU"/>
              </w:rPr>
            </w:pPr>
            <w:r w:rsidRPr="00E439CC">
              <w:rPr>
                <w:rFonts w:ascii="PT Sans" w:hAnsi="PT Sans"/>
                <w:sz w:val="24"/>
                <w:szCs w:val="24"/>
                <w:lang w:val="ru-RU"/>
              </w:rPr>
              <w:t>2</w:t>
            </w:r>
          </w:p>
        </w:tc>
      </w:tr>
    </w:tbl>
    <w:p w14:paraId="45A56AE8" w14:textId="77777777" w:rsidR="00E439CC" w:rsidRPr="000C0639" w:rsidRDefault="00E439CC" w:rsidP="00E439CC">
      <w:pPr>
        <w:tabs>
          <w:tab w:val="left" w:pos="709"/>
        </w:tabs>
        <w:jc w:val="both"/>
        <w:rPr>
          <w:rFonts w:ascii="PT Sans" w:hAnsi="PT Sans"/>
          <w:szCs w:val="24"/>
          <w:lang w:val="ru-RU"/>
        </w:rPr>
      </w:pPr>
      <w:r w:rsidRPr="000C0639">
        <w:rPr>
          <w:rFonts w:ascii="PT Sans" w:hAnsi="PT Sans"/>
          <w:szCs w:val="24"/>
          <w:lang w:val="ru-RU"/>
        </w:rPr>
        <w:t>* возможно совмещение специальностей:</w:t>
      </w:r>
    </w:p>
    <w:p w14:paraId="76032630" w14:textId="77777777" w:rsidR="00E439CC" w:rsidRPr="000C0639" w:rsidRDefault="00E439CC" w:rsidP="00E439CC">
      <w:pPr>
        <w:tabs>
          <w:tab w:val="left" w:pos="709"/>
        </w:tabs>
        <w:jc w:val="both"/>
        <w:rPr>
          <w:rFonts w:ascii="PT Sans" w:hAnsi="PT Sans"/>
          <w:szCs w:val="24"/>
          <w:lang w:val="ru-RU"/>
        </w:rPr>
      </w:pPr>
      <w:r w:rsidRPr="000C0639">
        <w:rPr>
          <w:rFonts w:ascii="PT Sans" w:hAnsi="PT Sans"/>
          <w:szCs w:val="24"/>
          <w:lang w:val="ru-RU"/>
        </w:rPr>
        <w:t xml:space="preserve">- руководитель работ с гидрологом или геодезистом; </w:t>
      </w:r>
    </w:p>
    <w:p w14:paraId="71DCEC75" w14:textId="77777777" w:rsidR="00E439CC" w:rsidRPr="000C0639" w:rsidRDefault="00E439CC" w:rsidP="00E439CC">
      <w:pPr>
        <w:tabs>
          <w:tab w:val="left" w:pos="709"/>
        </w:tabs>
        <w:jc w:val="both"/>
        <w:rPr>
          <w:rFonts w:ascii="PT Sans" w:hAnsi="PT Sans"/>
          <w:szCs w:val="24"/>
          <w:lang w:val="ru-RU"/>
        </w:rPr>
      </w:pPr>
      <w:r w:rsidRPr="000C0639">
        <w:rPr>
          <w:rFonts w:ascii="PT Sans" w:hAnsi="PT Sans"/>
          <w:szCs w:val="24"/>
          <w:lang w:val="ru-RU"/>
        </w:rPr>
        <w:t xml:space="preserve">- рабочий с водителем; </w:t>
      </w:r>
    </w:p>
    <w:p w14:paraId="4368296F" w14:textId="77777777" w:rsidR="00E439CC" w:rsidRPr="000C0639" w:rsidRDefault="00E439CC" w:rsidP="00E439CC">
      <w:pPr>
        <w:tabs>
          <w:tab w:val="left" w:pos="709"/>
        </w:tabs>
        <w:jc w:val="both"/>
        <w:rPr>
          <w:rFonts w:ascii="PT Sans" w:hAnsi="PT Sans"/>
          <w:szCs w:val="24"/>
          <w:lang w:val="ru-RU"/>
        </w:rPr>
      </w:pPr>
      <w:r w:rsidRPr="000C0639">
        <w:rPr>
          <w:rFonts w:ascii="PT Sans" w:hAnsi="PT Sans"/>
          <w:szCs w:val="24"/>
          <w:lang w:val="ru-RU"/>
        </w:rPr>
        <w:t>- между дефектоскопистами.</w:t>
      </w:r>
    </w:p>
    <w:p w14:paraId="0E0A5494" w14:textId="77777777" w:rsidR="00E439CC" w:rsidRPr="000C0639" w:rsidRDefault="00E439CC" w:rsidP="00E439CC">
      <w:pPr>
        <w:tabs>
          <w:tab w:val="left" w:pos="709"/>
        </w:tabs>
        <w:jc w:val="both"/>
        <w:rPr>
          <w:rFonts w:ascii="PT Sans" w:hAnsi="PT Sans"/>
          <w:szCs w:val="24"/>
          <w:lang w:val="ru-RU"/>
        </w:rPr>
      </w:pPr>
      <w:r w:rsidRPr="000C0639">
        <w:rPr>
          <w:rFonts w:ascii="PT Sans" w:hAnsi="PT Sans"/>
          <w:szCs w:val="24"/>
          <w:lang w:val="ru-RU"/>
        </w:rPr>
        <w:t>** не менее двух водолазов не ниже 2 класса (6 разряда) на каждую водолазную станцию с допуском к руководству водолазными спусками.</w:t>
      </w:r>
    </w:p>
    <w:p w14:paraId="3D5B6FA8" w14:textId="77777777" w:rsidR="00E439CC" w:rsidRPr="000C0639" w:rsidRDefault="00E439CC" w:rsidP="00E439CC">
      <w:pPr>
        <w:tabs>
          <w:tab w:val="left" w:pos="709"/>
        </w:tabs>
        <w:jc w:val="both"/>
        <w:rPr>
          <w:rFonts w:ascii="PT Sans" w:hAnsi="PT Sans"/>
          <w:szCs w:val="24"/>
          <w:lang w:val="ru-RU"/>
        </w:rPr>
      </w:pPr>
      <w:r w:rsidRPr="000C0639">
        <w:rPr>
          <w:rFonts w:ascii="PT Sans" w:hAnsi="PT Sans"/>
          <w:szCs w:val="24"/>
          <w:lang w:val="ru-RU"/>
        </w:rPr>
        <w:t xml:space="preserve">Примечание - руководство водолазными работами осуществляют руководитель работ или старшина водолазной станции при наличии протокола Водолазной квалификационной комиссии (далее – ВКК) на допуск к руководству водолазными работами; руководство водолазными спусками осуществляют старшина водолазной станции или водолазы не ниже 2 класса (шестого разряда) при наличии протокола ВКК на допуск к руководству водолазными спусками. Допускается привлечение дефектоскопистов из состава ЛНК, привлекаемых по договору аренды. </w:t>
      </w:r>
    </w:p>
    <w:p w14:paraId="77D75B37" w14:textId="77777777" w:rsidR="00E439CC" w:rsidRPr="00E439CC" w:rsidRDefault="00E439CC" w:rsidP="00E439CC">
      <w:pPr>
        <w:tabs>
          <w:tab w:val="left" w:pos="709"/>
        </w:tabs>
        <w:rPr>
          <w:rFonts w:ascii="PT Sans" w:hAnsi="PT Sans"/>
          <w:sz w:val="22"/>
          <w:szCs w:val="24"/>
          <w:lang w:val="ru-RU"/>
        </w:rPr>
      </w:pPr>
    </w:p>
    <w:p w14:paraId="1BD34F5C" w14:textId="7D96C134" w:rsidR="00E439CC" w:rsidRPr="00E439CC" w:rsidRDefault="00E439CC" w:rsidP="00D53FED">
      <w:pPr>
        <w:numPr>
          <w:ilvl w:val="0"/>
          <w:numId w:val="36"/>
        </w:numPr>
        <w:tabs>
          <w:tab w:val="left" w:pos="360"/>
        </w:tabs>
        <w:spacing w:line="276" w:lineRule="auto"/>
        <w:ind w:left="0" w:firstLine="709"/>
        <w:jc w:val="both"/>
        <w:rPr>
          <w:rFonts w:ascii="PT Sans" w:hAnsi="PT Sans"/>
          <w:sz w:val="24"/>
          <w:szCs w:val="24"/>
          <w:lang w:val="ru-RU"/>
        </w:rPr>
      </w:pPr>
      <w:r w:rsidRPr="00E439CC">
        <w:rPr>
          <w:rFonts w:ascii="PT Sans" w:hAnsi="PT Sans"/>
          <w:sz w:val="24"/>
          <w:szCs w:val="24"/>
          <w:lang w:val="ru-RU"/>
        </w:rPr>
        <w:t>Заявленный персонал, указанный в п.1 – п. 10 таблицы 2,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 проверке знаний правил работы в электроустановках до 1000 В и присвоении группы ЭБ не ниже II, а также об обучении мерам пожарной безопасности</w:t>
      </w:r>
      <w:r w:rsidRPr="00E439CC">
        <w:rPr>
          <w:rFonts w:ascii="PT Sans" w:hAnsi="PT Sans"/>
          <w:vertAlign w:val="superscript"/>
        </w:rPr>
        <w:footnoteReference w:id="2"/>
      </w:r>
      <w:r w:rsidRPr="00E439CC">
        <w:rPr>
          <w:rFonts w:ascii="PT Sans" w:hAnsi="PT Sans"/>
          <w:sz w:val="24"/>
          <w:szCs w:val="24"/>
          <w:lang w:val="ru-RU"/>
        </w:rPr>
        <w:t xml:space="preserve"> за исключением работников по п.6 – п.9 </w:t>
      </w:r>
      <w:r w:rsidRPr="00E439CC">
        <w:rPr>
          <w:rFonts w:ascii="PT Sans" w:hAnsi="PT Sans"/>
          <w:sz w:val="24"/>
          <w:szCs w:val="24"/>
          <w:lang w:val="ru-RU"/>
        </w:rPr>
        <w:lastRenderedPageBreak/>
        <w:t>таблицы 2. Указанные документы при проведении ПКО не проверяются, а предоставляются специалистами заявителя при допуске на объект и перед проведением торгов по заявляемым видам работ.</w:t>
      </w:r>
    </w:p>
    <w:p w14:paraId="14983200" w14:textId="77777777" w:rsidR="00E439CC" w:rsidRPr="00E439CC" w:rsidRDefault="00E439CC" w:rsidP="00D53FED">
      <w:pPr>
        <w:numPr>
          <w:ilvl w:val="0"/>
          <w:numId w:val="36"/>
        </w:numPr>
        <w:tabs>
          <w:tab w:val="left" w:pos="360"/>
        </w:tabs>
        <w:spacing w:line="276" w:lineRule="auto"/>
        <w:ind w:left="0" w:firstLine="709"/>
        <w:jc w:val="both"/>
        <w:rPr>
          <w:rFonts w:ascii="PT Sans" w:hAnsi="PT Sans"/>
          <w:sz w:val="24"/>
          <w:szCs w:val="24"/>
          <w:lang w:val="ru-RU"/>
        </w:rPr>
      </w:pPr>
      <w:r w:rsidRPr="00E439CC">
        <w:rPr>
          <w:rFonts w:ascii="PT Sans" w:hAnsi="PT Sans"/>
          <w:sz w:val="24"/>
          <w:szCs w:val="24"/>
          <w:lang w:val="ru-RU"/>
        </w:rPr>
        <w:t>Руководители, специалисты и рабочие, привлекаемые по заявленному виду (заявленным подвидам) работ, услуг, должны соответствовать квалификационным требованиям, указанным в таблице 2.</w:t>
      </w:r>
    </w:p>
    <w:p w14:paraId="2DC2D89B" w14:textId="77777777" w:rsidR="00E439CC" w:rsidRPr="00E439CC" w:rsidRDefault="00E439CC" w:rsidP="00E439CC">
      <w:pPr>
        <w:tabs>
          <w:tab w:val="left" w:pos="709"/>
        </w:tabs>
        <w:jc w:val="both"/>
        <w:rPr>
          <w:rFonts w:ascii="PT Sans" w:hAnsi="PT Sans"/>
          <w:sz w:val="24"/>
          <w:szCs w:val="24"/>
          <w:lang w:val="ru-RU"/>
        </w:rPr>
      </w:pPr>
    </w:p>
    <w:p w14:paraId="26FC8B66" w14:textId="77777777" w:rsidR="00E439CC" w:rsidRPr="00E439CC" w:rsidRDefault="00E439CC" w:rsidP="00E439CC">
      <w:pPr>
        <w:tabs>
          <w:tab w:val="left" w:pos="709"/>
        </w:tabs>
        <w:spacing w:after="120"/>
        <w:rPr>
          <w:rFonts w:ascii="PT Sans" w:hAnsi="PT Sans"/>
          <w:sz w:val="24"/>
          <w:szCs w:val="24"/>
          <w:lang w:val="ru-RU"/>
        </w:rPr>
      </w:pPr>
      <w:r w:rsidRPr="00E439CC">
        <w:rPr>
          <w:rFonts w:ascii="PT Sans" w:hAnsi="PT Sans"/>
          <w:sz w:val="24"/>
          <w:szCs w:val="24"/>
          <w:lang w:val="ru-RU"/>
        </w:rPr>
        <w:t>Таблица 2 – Требования к квалификации персонала</w:t>
      </w:r>
    </w:p>
    <w:tbl>
      <w:tblPr>
        <w:tblStyle w:val="420"/>
        <w:tblW w:w="10206" w:type="dxa"/>
        <w:tblInd w:w="-5" w:type="dxa"/>
        <w:tblLook w:val="04A0" w:firstRow="1" w:lastRow="0" w:firstColumn="1" w:lastColumn="0" w:noHBand="0" w:noVBand="1"/>
      </w:tblPr>
      <w:tblGrid>
        <w:gridCol w:w="575"/>
        <w:gridCol w:w="3282"/>
        <w:gridCol w:w="6349"/>
      </w:tblGrid>
      <w:tr w:rsidR="00E439CC" w:rsidRPr="00E439CC" w14:paraId="7FEAFF1E" w14:textId="77777777" w:rsidTr="00E439CC">
        <w:trPr>
          <w:tblHeader/>
        </w:trPr>
        <w:tc>
          <w:tcPr>
            <w:tcW w:w="575" w:type="dxa"/>
            <w:vAlign w:val="center"/>
          </w:tcPr>
          <w:p w14:paraId="417CA0C5" w14:textId="77777777" w:rsidR="00E439CC" w:rsidRPr="00E439CC" w:rsidRDefault="00E439CC" w:rsidP="00E439CC">
            <w:pPr>
              <w:spacing w:before="240"/>
              <w:jc w:val="center"/>
              <w:rPr>
                <w:rFonts w:ascii="PT Sans" w:hAnsi="PT Sans"/>
                <w:b/>
                <w:sz w:val="24"/>
                <w:szCs w:val="24"/>
              </w:rPr>
            </w:pPr>
            <w:r w:rsidRPr="00E439CC">
              <w:rPr>
                <w:rFonts w:ascii="PT Sans" w:hAnsi="PT Sans"/>
                <w:b/>
                <w:sz w:val="24"/>
                <w:szCs w:val="24"/>
              </w:rPr>
              <w:t>№ п/п</w:t>
            </w:r>
          </w:p>
        </w:tc>
        <w:tc>
          <w:tcPr>
            <w:tcW w:w="3282" w:type="dxa"/>
            <w:shd w:val="clear" w:color="auto" w:fill="auto"/>
            <w:vAlign w:val="center"/>
          </w:tcPr>
          <w:p w14:paraId="10F08651" w14:textId="68495793" w:rsidR="00E439CC" w:rsidRPr="00E439CC" w:rsidRDefault="00E439CC" w:rsidP="00E439CC">
            <w:pPr>
              <w:keepNext/>
              <w:jc w:val="center"/>
              <w:rPr>
                <w:rFonts w:ascii="PT Sans" w:hAnsi="PT Sans"/>
                <w:b/>
                <w:sz w:val="24"/>
                <w:szCs w:val="24"/>
                <w:lang w:val="ru-RU"/>
              </w:rPr>
            </w:pPr>
            <w:r w:rsidRPr="00E439CC">
              <w:rPr>
                <w:rFonts w:ascii="PT Sans" w:hAnsi="PT Sans"/>
                <w:b/>
                <w:sz w:val="24"/>
                <w:szCs w:val="24"/>
                <w:lang w:val="ru-RU"/>
              </w:rPr>
              <w:t xml:space="preserve">Наименование профессии/ должности </w:t>
            </w:r>
          </w:p>
        </w:tc>
        <w:tc>
          <w:tcPr>
            <w:tcW w:w="6349" w:type="dxa"/>
            <w:shd w:val="clear" w:color="auto" w:fill="auto"/>
            <w:vAlign w:val="center"/>
          </w:tcPr>
          <w:p w14:paraId="765D9A07" w14:textId="77777777" w:rsidR="00E439CC" w:rsidRPr="00E439CC" w:rsidRDefault="00E439CC" w:rsidP="00E439CC">
            <w:pPr>
              <w:ind w:right="-112"/>
              <w:jc w:val="center"/>
              <w:rPr>
                <w:rFonts w:ascii="PT Sans" w:hAnsi="PT Sans"/>
                <w:b/>
                <w:sz w:val="24"/>
                <w:szCs w:val="24"/>
              </w:rPr>
            </w:pPr>
            <w:r w:rsidRPr="00E439CC">
              <w:rPr>
                <w:rFonts w:ascii="PT Sans" w:hAnsi="PT Sans"/>
                <w:b/>
                <w:sz w:val="24"/>
                <w:szCs w:val="24"/>
                <w:lang w:val="ru-RU"/>
              </w:rPr>
              <w:t>Требования к квалификации</w:t>
            </w:r>
          </w:p>
        </w:tc>
      </w:tr>
      <w:tr w:rsidR="00E439CC" w:rsidRPr="00E439CC" w14:paraId="4A7AA03D" w14:textId="77777777" w:rsidTr="00E439CC">
        <w:trPr>
          <w:tblHeader/>
        </w:trPr>
        <w:tc>
          <w:tcPr>
            <w:tcW w:w="575" w:type="dxa"/>
            <w:vAlign w:val="center"/>
          </w:tcPr>
          <w:p w14:paraId="754A1669" w14:textId="77777777" w:rsidR="00E439CC" w:rsidRPr="00E439CC" w:rsidRDefault="00E439CC" w:rsidP="00E439CC">
            <w:pPr>
              <w:ind w:left="142"/>
              <w:rPr>
                <w:rFonts w:ascii="PT Sans" w:hAnsi="PT Sans"/>
                <w:lang w:val="ru-RU"/>
              </w:rPr>
            </w:pPr>
            <w:r w:rsidRPr="00E439CC">
              <w:rPr>
                <w:rFonts w:ascii="PT Sans" w:hAnsi="PT Sans"/>
                <w:lang w:val="ru-RU"/>
              </w:rPr>
              <w:t>1</w:t>
            </w:r>
          </w:p>
        </w:tc>
        <w:tc>
          <w:tcPr>
            <w:tcW w:w="3282" w:type="dxa"/>
            <w:vAlign w:val="center"/>
          </w:tcPr>
          <w:p w14:paraId="364AA55E" w14:textId="77777777" w:rsidR="00E439CC" w:rsidRPr="00E439CC" w:rsidRDefault="00E439CC" w:rsidP="00E439CC">
            <w:pPr>
              <w:jc w:val="center"/>
              <w:rPr>
                <w:rFonts w:ascii="PT Sans" w:hAnsi="PT Sans"/>
                <w:lang w:val="ru-RU"/>
              </w:rPr>
            </w:pPr>
            <w:r w:rsidRPr="00E439CC">
              <w:rPr>
                <w:rFonts w:ascii="PT Sans" w:hAnsi="PT Sans"/>
                <w:lang w:val="ru-RU"/>
              </w:rPr>
              <w:t>2</w:t>
            </w:r>
          </w:p>
        </w:tc>
        <w:tc>
          <w:tcPr>
            <w:tcW w:w="6349" w:type="dxa"/>
            <w:vAlign w:val="center"/>
          </w:tcPr>
          <w:p w14:paraId="68B6DE4A" w14:textId="77777777" w:rsidR="00E439CC" w:rsidRPr="00E439CC" w:rsidRDefault="00E439CC" w:rsidP="00E439CC">
            <w:pPr>
              <w:ind w:right="-112"/>
              <w:jc w:val="center"/>
              <w:rPr>
                <w:rFonts w:ascii="PT Sans" w:hAnsi="PT Sans"/>
                <w:lang w:val="ru-RU"/>
              </w:rPr>
            </w:pPr>
            <w:r w:rsidRPr="00E439CC">
              <w:rPr>
                <w:rFonts w:ascii="PT Sans" w:hAnsi="PT Sans"/>
                <w:lang w:val="ru-RU"/>
              </w:rPr>
              <w:t>3</w:t>
            </w:r>
          </w:p>
        </w:tc>
      </w:tr>
      <w:tr w:rsidR="00E439CC" w:rsidRPr="00E439CC" w14:paraId="17B6A719" w14:textId="77777777" w:rsidTr="00E439CC">
        <w:tc>
          <w:tcPr>
            <w:tcW w:w="575" w:type="dxa"/>
            <w:vAlign w:val="center"/>
          </w:tcPr>
          <w:p w14:paraId="5D621874" w14:textId="77777777" w:rsidR="00E439CC" w:rsidRPr="00E439CC" w:rsidRDefault="00E439CC" w:rsidP="00D53FED">
            <w:pPr>
              <w:numPr>
                <w:ilvl w:val="0"/>
                <w:numId w:val="59"/>
              </w:numPr>
              <w:jc w:val="center"/>
              <w:rPr>
                <w:rFonts w:ascii="PT Sans" w:hAnsi="PT Sans"/>
                <w:sz w:val="24"/>
                <w:szCs w:val="24"/>
                <w:lang w:val="ru-RU"/>
              </w:rPr>
            </w:pPr>
          </w:p>
        </w:tc>
        <w:tc>
          <w:tcPr>
            <w:tcW w:w="3282" w:type="dxa"/>
            <w:vAlign w:val="center"/>
          </w:tcPr>
          <w:p w14:paraId="1751013F" w14:textId="77777777" w:rsidR="00E439CC" w:rsidRPr="00E439CC" w:rsidRDefault="00E439CC" w:rsidP="00E439CC">
            <w:pPr>
              <w:rPr>
                <w:rFonts w:ascii="PT Sans" w:hAnsi="PT Sans"/>
                <w:sz w:val="24"/>
                <w:szCs w:val="24"/>
                <w:lang w:val="ru-RU"/>
              </w:rPr>
            </w:pPr>
            <w:r w:rsidRPr="00E439CC">
              <w:rPr>
                <w:rFonts w:ascii="PT Sans" w:hAnsi="PT Sans"/>
                <w:sz w:val="24"/>
                <w:szCs w:val="24"/>
              </w:rPr>
              <w:t>Руководитель</w:t>
            </w:r>
            <w:r w:rsidRPr="00E439CC">
              <w:rPr>
                <w:rFonts w:ascii="PT Sans" w:hAnsi="PT Sans"/>
                <w:sz w:val="24"/>
                <w:szCs w:val="24"/>
                <w:lang w:val="ru-RU"/>
              </w:rPr>
              <w:t xml:space="preserve"> </w:t>
            </w:r>
            <w:r w:rsidRPr="00E439CC">
              <w:rPr>
                <w:rFonts w:ascii="PT Sans" w:hAnsi="PT Sans"/>
                <w:sz w:val="24"/>
                <w:szCs w:val="24"/>
              </w:rPr>
              <w:t>работ</w:t>
            </w:r>
          </w:p>
        </w:tc>
        <w:tc>
          <w:tcPr>
            <w:tcW w:w="6349" w:type="dxa"/>
            <w:vAlign w:val="center"/>
          </w:tcPr>
          <w:p w14:paraId="19A97EF8"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 xml:space="preserve">1. Диплом о высшем техническом образовании (соответствующем образовании при совмещении деятельности гидролога или геодезиста). </w:t>
            </w:r>
          </w:p>
          <w:p w14:paraId="1678A299"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2.</w:t>
            </w:r>
            <w:r w:rsidRPr="00E439CC">
              <w:rPr>
                <w:rFonts w:ascii="PT Sans" w:hAnsi="PT Sans"/>
                <w:sz w:val="24"/>
                <w:szCs w:val="24"/>
              </w:rPr>
              <w:t> </w:t>
            </w:r>
            <w:r w:rsidRPr="00E439CC">
              <w:rPr>
                <w:rFonts w:ascii="PT Sans" w:hAnsi="PT Sans"/>
                <w:sz w:val="24"/>
                <w:szCs w:val="24"/>
                <w:lang w:val="ru-RU"/>
              </w:rPr>
              <w:t xml:space="preserve"> Действующий </w:t>
            </w:r>
            <w:r w:rsidRPr="00E439CC">
              <w:rPr>
                <w:rFonts w:ascii="PT Sans" w:hAnsi="PT Sans"/>
                <w:sz w:val="24"/>
                <w:szCs w:val="24"/>
              </w:rPr>
              <w:t> </w:t>
            </w:r>
            <w:r w:rsidRPr="00E439CC">
              <w:rPr>
                <w:rFonts w:ascii="PT Sans" w:hAnsi="PT Sans"/>
                <w:sz w:val="24"/>
                <w:szCs w:val="24"/>
                <w:lang w:val="ru-RU"/>
              </w:rPr>
              <w:t>протокол</w:t>
            </w:r>
            <w:r w:rsidRPr="00E439CC">
              <w:rPr>
                <w:rFonts w:ascii="PT Sans" w:hAnsi="PT Sans"/>
                <w:lang w:val="ru-RU"/>
              </w:rPr>
              <w:t xml:space="preserve"> </w:t>
            </w:r>
            <w:r w:rsidRPr="00E439CC">
              <w:rPr>
                <w:rFonts w:ascii="PT Sans" w:hAnsi="PT Sans"/>
                <w:sz w:val="24"/>
                <w:szCs w:val="24"/>
                <w:lang w:val="ru-RU"/>
              </w:rPr>
              <w:t>(выписка из протокола)</w:t>
            </w:r>
            <w:r w:rsidRPr="00E439CC">
              <w:rPr>
                <w:rFonts w:ascii="PT Sans" w:hAnsi="PT Sans"/>
                <w:lang w:val="ru-RU"/>
              </w:rPr>
              <w:t xml:space="preserve"> </w:t>
            </w:r>
            <w:r w:rsidRPr="00E439CC">
              <w:rPr>
                <w:rFonts w:ascii="PT Sans" w:hAnsi="PT Sans"/>
                <w:sz w:val="24"/>
                <w:szCs w:val="24"/>
                <w:lang w:val="ru-RU"/>
              </w:rPr>
              <w:t>об аттестации по промышленной безопаности (далее – ПБ) в необходимых для выполнения работ областях (А.1, Б.2.7)</w:t>
            </w:r>
            <w:r w:rsidRPr="00E439CC">
              <w:rPr>
                <w:rFonts w:ascii="PT Sans" w:hAnsi="PT Sans"/>
                <w:sz w:val="24"/>
                <w:szCs w:val="24"/>
                <w:vertAlign w:val="superscript"/>
                <w:lang w:val="ru-RU"/>
              </w:rPr>
              <w:footnoteReference w:id="3"/>
            </w:r>
            <w:r w:rsidRPr="00E439CC">
              <w:rPr>
                <w:rFonts w:ascii="PT Sans" w:hAnsi="PT Sans"/>
                <w:sz w:val="24"/>
                <w:szCs w:val="24"/>
                <w:lang w:val="ru-RU"/>
              </w:rPr>
              <w:t xml:space="preserve">. </w:t>
            </w:r>
          </w:p>
          <w:p w14:paraId="2D028B65"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3.</w:t>
            </w:r>
            <w:r w:rsidRPr="00E439CC">
              <w:rPr>
                <w:rFonts w:ascii="PT Sans" w:hAnsi="PT Sans"/>
                <w:sz w:val="24"/>
                <w:szCs w:val="24"/>
              </w:rPr>
              <w:t> </w:t>
            </w:r>
            <w:r w:rsidRPr="00E439CC">
              <w:rPr>
                <w:rFonts w:ascii="PT Sans" w:hAnsi="PT Sans"/>
                <w:sz w:val="24"/>
                <w:szCs w:val="24"/>
                <w:lang w:val="ru-RU"/>
              </w:rPr>
              <w:t xml:space="preserve"> Стаж работы по профильной  деятельности в области гидрологии или геодезии и смежными с ними областями не менее 5 лет (подтверждается справкой заявителя).</w:t>
            </w:r>
          </w:p>
          <w:p w14:paraId="55AA63ED"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4. Наличие действующего свидетельства о повышении квалификации при совмещении деятельности гидролога или геодезиста (не реже 1 раза в 5 лет).</w:t>
            </w:r>
          </w:p>
          <w:p w14:paraId="04C86AD2" w14:textId="77777777" w:rsidR="00E439CC" w:rsidRPr="00E439CC" w:rsidRDefault="00E439CC" w:rsidP="00E439CC">
            <w:pPr>
              <w:spacing w:after="240"/>
              <w:jc w:val="both"/>
              <w:rPr>
                <w:rFonts w:ascii="PT Sans" w:hAnsi="PT Sans"/>
                <w:sz w:val="24"/>
                <w:szCs w:val="24"/>
                <w:lang w:val="ru-RU"/>
              </w:rPr>
            </w:pPr>
            <w:r w:rsidRPr="00E439CC">
              <w:rPr>
                <w:rFonts w:ascii="PT Sans" w:hAnsi="PT Sans"/>
                <w:sz w:val="24"/>
                <w:szCs w:val="24"/>
                <w:lang w:val="ru-RU"/>
              </w:rPr>
              <w:t>5. Протокол Водолазной квалификационной комиссии (ВКК) на допуск к руководству водолазными работами (для подвидов работ, в которых требуется наличие водолазной станции в случае руководства водолазными работами).</w:t>
            </w:r>
          </w:p>
        </w:tc>
      </w:tr>
      <w:tr w:rsidR="00E439CC" w:rsidRPr="00E439CC" w14:paraId="78E5B9F8" w14:textId="77777777" w:rsidTr="00364B51">
        <w:trPr>
          <w:trHeight w:val="1826"/>
        </w:trPr>
        <w:tc>
          <w:tcPr>
            <w:tcW w:w="575" w:type="dxa"/>
            <w:vAlign w:val="center"/>
          </w:tcPr>
          <w:p w14:paraId="55353562" w14:textId="77777777" w:rsidR="00E439CC" w:rsidRPr="00E439CC" w:rsidRDefault="00E439CC" w:rsidP="00D53FED">
            <w:pPr>
              <w:numPr>
                <w:ilvl w:val="0"/>
                <w:numId w:val="59"/>
              </w:numPr>
              <w:jc w:val="center"/>
              <w:rPr>
                <w:rFonts w:ascii="PT Sans" w:hAnsi="PT Sans"/>
                <w:sz w:val="24"/>
                <w:szCs w:val="24"/>
                <w:lang w:val="ru-RU"/>
              </w:rPr>
            </w:pPr>
          </w:p>
        </w:tc>
        <w:tc>
          <w:tcPr>
            <w:tcW w:w="3282" w:type="dxa"/>
            <w:vAlign w:val="center"/>
          </w:tcPr>
          <w:p w14:paraId="754DDF7E" w14:textId="77777777" w:rsidR="00E439CC" w:rsidRPr="00E439CC" w:rsidRDefault="00E439CC" w:rsidP="00E439CC">
            <w:pPr>
              <w:rPr>
                <w:rFonts w:ascii="PT Sans" w:hAnsi="PT Sans"/>
                <w:sz w:val="24"/>
                <w:szCs w:val="24"/>
                <w:lang w:val="ru-RU"/>
              </w:rPr>
            </w:pPr>
            <w:r w:rsidRPr="00E439CC">
              <w:rPr>
                <w:rFonts w:ascii="PT Sans" w:hAnsi="PT Sans"/>
                <w:sz w:val="24"/>
                <w:szCs w:val="24"/>
                <w:lang w:val="ru-RU"/>
              </w:rPr>
              <w:t>Гидролог</w:t>
            </w:r>
          </w:p>
        </w:tc>
        <w:tc>
          <w:tcPr>
            <w:tcW w:w="6349" w:type="dxa"/>
            <w:vAlign w:val="center"/>
          </w:tcPr>
          <w:p w14:paraId="4783DE62"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1. Диплом о высшем профильном образовании в области гидрологии и смежными с ней областями,</w:t>
            </w:r>
          </w:p>
          <w:p w14:paraId="28F727F3"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 xml:space="preserve">или </w:t>
            </w:r>
          </w:p>
          <w:p w14:paraId="2CC460A8"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диплом о высшем техническом (среднем профессиональном техническом) образовании при наличии диплома о профессиональной переподготовке в области гидрологии и смежными с ней областями.</w:t>
            </w:r>
          </w:p>
          <w:p w14:paraId="04BCDC89"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2. Действующий</w:t>
            </w:r>
            <w:r w:rsidRPr="00E439CC">
              <w:rPr>
                <w:rFonts w:ascii="PT Sans" w:hAnsi="PT Sans"/>
                <w:sz w:val="24"/>
                <w:szCs w:val="24"/>
              </w:rPr>
              <w:t>  </w:t>
            </w:r>
            <w:r w:rsidRPr="00E439CC">
              <w:rPr>
                <w:rFonts w:ascii="PT Sans" w:hAnsi="PT Sans"/>
                <w:sz w:val="24"/>
                <w:szCs w:val="24"/>
                <w:lang w:val="ru-RU"/>
              </w:rPr>
              <w:t>протокол (выписка из протокола) об аттестации по ПБ в необходимых для выполнения работ областях (А.1, Б.2.7) при исполнении обязанностей руководителя работ.</w:t>
            </w:r>
          </w:p>
          <w:p w14:paraId="5C651C87"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lastRenderedPageBreak/>
              <w:t>3. Стаж работы по профильной деятельности в области гидрологии и смежными с ней областями не менее 3 лет  (подтверждается справкой заявителя).</w:t>
            </w:r>
          </w:p>
          <w:p w14:paraId="2E04600E" w14:textId="77777777" w:rsidR="00E439CC" w:rsidRPr="00E439CC" w:rsidRDefault="00E439CC" w:rsidP="00E439CC">
            <w:pPr>
              <w:spacing w:after="240"/>
              <w:jc w:val="both"/>
              <w:rPr>
                <w:rFonts w:ascii="PT Sans" w:hAnsi="PT Sans"/>
                <w:sz w:val="24"/>
                <w:szCs w:val="24"/>
                <w:lang w:val="ru-RU"/>
              </w:rPr>
            </w:pPr>
            <w:r w:rsidRPr="00E439CC">
              <w:rPr>
                <w:rFonts w:ascii="PT Sans" w:hAnsi="PT Sans"/>
                <w:sz w:val="24"/>
                <w:szCs w:val="24"/>
                <w:lang w:val="ru-RU"/>
              </w:rPr>
              <w:t>4. Наличие действующего свидетельства о повышении квалификации по профильной деятельности (не реже 1 раза в 5 лет).</w:t>
            </w:r>
          </w:p>
        </w:tc>
      </w:tr>
      <w:tr w:rsidR="00E439CC" w:rsidRPr="00E439CC" w14:paraId="4163F16F" w14:textId="77777777" w:rsidTr="00364B51">
        <w:trPr>
          <w:trHeight w:val="4960"/>
        </w:trPr>
        <w:tc>
          <w:tcPr>
            <w:tcW w:w="575" w:type="dxa"/>
            <w:vAlign w:val="center"/>
          </w:tcPr>
          <w:p w14:paraId="201C6AD6" w14:textId="77777777" w:rsidR="00E439CC" w:rsidRPr="00E439CC" w:rsidRDefault="00E439CC" w:rsidP="00D53FED">
            <w:pPr>
              <w:numPr>
                <w:ilvl w:val="0"/>
                <w:numId w:val="59"/>
              </w:numPr>
              <w:jc w:val="center"/>
              <w:rPr>
                <w:rFonts w:ascii="PT Sans" w:hAnsi="PT Sans"/>
                <w:sz w:val="24"/>
                <w:szCs w:val="24"/>
                <w:lang w:val="ru-RU"/>
              </w:rPr>
            </w:pPr>
          </w:p>
        </w:tc>
        <w:tc>
          <w:tcPr>
            <w:tcW w:w="3282" w:type="dxa"/>
            <w:vAlign w:val="center"/>
          </w:tcPr>
          <w:p w14:paraId="7D3B6470" w14:textId="77777777" w:rsidR="00E439CC" w:rsidRPr="00E439CC" w:rsidRDefault="00E439CC" w:rsidP="00E439CC">
            <w:pPr>
              <w:rPr>
                <w:rFonts w:ascii="PT Sans" w:hAnsi="PT Sans"/>
                <w:sz w:val="24"/>
                <w:szCs w:val="24"/>
                <w:lang w:val="ru-RU"/>
              </w:rPr>
            </w:pPr>
            <w:r w:rsidRPr="00E439CC">
              <w:rPr>
                <w:rFonts w:ascii="PT Sans" w:hAnsi="PT Sans"/>
                <w:sz w:val="24"/>
                <w:szCs w:val="24"/>
                <w:lang w:val="ru-RU"/>
              </w:rPr>
              <w:t>Геодезист</w:t>
            </w:r>
          </w:p>
        </w:tc>
        <w:tc>
          <w:tcPr>
            <w:tcW w:w="6349" w:type="dxa"/>
            <w:vAlign w:val="center"/>
          </w:tcPr>
          <w:p w14:paraId="6A890E94"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1. Диплом о высшем профильном образовании в области геодезии и смежными с ней областями или диплом о высшем техническом (среднем профессиональном техническом) образовании при наличии диплома о профессиональной переподготовке в области геодезии и смежными с ней областями.</w:t>
            </w:r>
          </w:p>
          <w:p w14:paraId="27012134"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2. Действующий</w:t>
            </w:r>
            <w:r w:rsidRPr="00E439CC">
              <w:rPr>
                <w:rFonts w:ascii="PT Sans" w:hAnsi="PT Sans"/>
                <w:sz w:val="24"/>
                <w:szCs w:val="24"/>
              </w:rPr>
              <w:t> </w:t>
            </w:r>
            <w:r w:rsidRPr="00E439CC">
              <w:rPr>
                <w:rFonts w:ascii="PT Sans" w:hAnsi="PT Sans"/>
                <w:sz w:val="24"/>
                <w:szCs w:val="24"/>
                <w:lang w:val="ru-RU"/>
              </w:rPr>
              <w:t>протокол (выписка из протокола)</w:t>
            </w:r>
            <w:r w:rsidRPr="00E439CC">
              <w:rPr>
                <w:rFonts w:ascii="PT Sans" w:hAnsi="PT Sans"/>
                <w:lang w:val="ru-RU"/>
              </w:rPr>
              <w:t xml:space="preserve"> </w:t>
            </w:r>
            <w:r w:rsidRPr="00E439CC">
              <w:rPr>
                <w:rFonts w:ascii="PT Sans" w:hAnsi="PT Sans"/>
                <w:sz w:val="24"/>
                <w:szCs w:val="24"/>
                <w:lang w:val="ru-RU"/>
              </w:rPr>
              <w:t>об аттестации по ПБ в необходимых для выполнения работ областях (А.1, Б.2.7) при исполнении обязанностей руководителя работ.</w:t>
            </w:r>
          </w:p>
          <w:p w14:paraId="71638EC5"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p w14:paraId="13691554" w14:textId="77777777" w:rsidR="00E439CC" w:rsidRPr="00E439CC" w:rsidRDefault="00E439CC" w:rsidP="00E439CC">
            <w:pPr>
              <w:spacing w:after="240"/>
              <w:jc w:val="both"/>
              <w:rPr>
                <w:rFonts w:ascii="PT Sans" w:hAnsi="PT Sans"/>
                <w:sz w:val="24"/>
                <w:szCs w:val="24"/>
                <w:lang w:val="ru-RU"/>
              </w:rPr>
            </w:pPr>
            <w:r w:rsidRPr="00E439CC">
              <w:rPr>
                <w:rFonts w:ascii="PT Sans" w:hAnsi="PT Sans"/>
                <w:sz w:val="24"/>
                <w:szCs w:val="24"/>
                <w:lang w:val="ru-RU"/>
              </w:rPr>
              <w:t>4. Наличие действующего свидетельства о повышении квалификации по профильной деятельности (не реже 1 раза в 5 лет).</w:t>
            </w:r>
          </w:p>
        </w:tc>
      </w:tr>
      <w:tr w:rsidR="00E439CC" w:rsidRPr="00E439CC" w14:paraId="1F3BB3CD" w14:textId="77777777" w:rsidTr="00E439CC">
        <w:tc>
          <w:tcPr>
            <w:tcW w:w="575" w:type="dxa"/>
            <w:vAlign w:val="center"/>
          </w:tcPr>
          <w:p w14:paraId="323218D3" w14:textId="77777777" w:rsidR="00E439CC" w:rsidRPr="00E439CC" w:rsidRDefault="00E439CC" w:rsidP="00D53FED">
            <w:pPr>
              <w:numPr>
                <w:ilvl w:val="0"/>
                <w:numId w:val="59"/>
              </w:numPr>
              <w:jc w:val="center"/>
              <w:rPr>
                <w:rFonts w:ascii="PT Sans" w:hAnsi="PT Sans"/>
                <w:sz w:val="24"/>
                <w:szCs w:val="24"/>
                <w:lang w:val="ru-RU"/>
              </w:rPr>
            </w:pPr>
          </w:p>
        </w:tc>
        <w:tc>
          <w:tcPr>
            <w:tcW w:w="3282" w:type="dxa"/>
            <w:vAlign w:val="center"/>
          </w:tcPr>
          <w:p w14:paraId="46EF26E7" w14:textId="77777777" w:rsidR="00E439CC" w:rsidRPr="00E439CC" w:rsidRDefault="00E439CC" w:rsidP="00E439CC">
            <w:pPr>
              <w:rPr>
                <w:rFonts w:ascii="PT Sans" w:hAnsi="PT Sans"/>
                <w:sz w:val="24"/>
                <w:szCs w:val="24"/>
                <w:lang w:val="ru-RU"/>
              </w:rPr>
            </w:pPr>
            <w:r w:rsidRPr="00E439CC">
              <w:rPr>
                <w:rFonts w:ascii="PT Sans" w:hAnsi="PT Sans"/>
                <w:sz w:val="24"/>
                <w:szCs w:val="24"/>
                <w:lang w:val="ru-RU"/>
              </w:rPr>
              <w:t>Рабочий</w:t>
            </w:r>
          </w:p>
        </w:tc>
        <w:tc>
          <w:tcPr>
            <w:tcW w:w="6349" w:type="dxa"/>
            <w:vAlign w:val="center"/>
          </w:tcPr>
          <w:p w14:paraId="5FB433FF" w14:textId="77777777" w:rsidR="00E439CC" w:rsidRPr="00E439CC" w:rsidRDefault="00E439CC" w:rsidP="00E439CC">
            <w:pPr>
              <w:ind w:right="29"/>
              <w:jc w:val="both"/>
              <w:rPr>
                <w:rFonts w:ascii="PT Sans" w:hAnsi="PT Sans"/>
                <w:sz w:val="24"/>
                <w:szCs w:val="24"/>
                <w:lang w:val="ru-RU"/>
              </w:rPr>
            </w:pPr>
            <w:r w:rsidRPr="00E439CC">
              <w:rPr>
                <w:rFonts w:ascii="PT Sans" w:hAnsi="PT Sans"/>
                <w:sz w:val="24"/>
                <w:szCs w:val="24"/>
                <w:lang w:val="ru-RU"/>
              </w:rPr>
              <w:t>Не предъявляются</w:t>
            </w:r>
          </w:p>
        </w:tc>
      </w:tr>
      <w:tr w:rsidR="00E439CC" w:rsidRPr="00E439CC" w14:paraId="7FAB10C7" w14:textId="77777777" w:rsidTr="000C0639">
        <w:trPr>
          <w:trHeight w:val="840"/>
        </w:trPr>
        <w:tc>
          <w:tcPr>
            <w:tcW w:w="575" w:type="dxa"/>
            <w:vAlign w:val="center"/>
          </w:tcPr>
          <w:p w14:paraId="506D841B" w14:textId="77777777" w:rsidR="00E439CC" w:rsidRPr="00E439CC" w:rsidRDefault="00E439CC" w:rsidP="00D53FED">
            <w:pPr>
              <w:numPr>
                <w:ilvl w:val="0"/>
                <w:numId w:val="59"/>
              </w:numPr>
              <w:jc w:val="center"/>
              <w:rPr>
                <w:rFonts w:ascii="PT Sans" w:hAnsi="PT Sans"/>
                <w:sz w:val="24"/>
                <w:szCs w:val="24"/>
                <w:lang w:val="ru-RU"/>
              </w:rPr>
            </w:pPr>
          </w:p>
        </w:tc>
        <w:tc>
          <w:tcPr>
            <w:tcW w:w="3282" w:type="dxa"/>
            <w:vAlign w:val="center"/>
          </w:tcPr>
          <w:p w14:paraId="1471E856" w14:textId="77777777" w:rsidR="00E439CC" w:rsidRPr="00E439CC" w:rsidRDefault="00E439CC" w:rsidP="00E439CC">
            <w:pPr>
              <w:rPr>
                <w:rFonts w:ascii="PT Sans" w:hAnsi="PT Sans"/>
                <w:sz w:val="24"/>
                <w:szCs w:val="24"/>
                <w:lang w:val="ru-RU"/>
              </w:rPr>
            </w:pPr>
            <w:r w:rsidRPr="00E439CC">
              <w:rPr>
                <w:rFonts w:ascii="PT Sans" w:hAnsi="PT Sans"/>
                <w:sz w:val="24"/>
                <w:szCs w:val="24"/>
                <w:lang w:val="ru-RU"/>
              </w:rPr>
              <w:t>Водитель</w:t>
            </w:r>
          </w:p>
        </w:tc>
        <w:tc>
          <w:tcPr>
            <w:tcW w:w="6349" w:type="dxa"/>
            <w:vAlign w:val="center"/>
          </w:tcPr>
          <w:p w14:paraId="70EAEDA0" w14:textId="77777777" w:rsidR="00E439CC" w:rsidRPr="00E439CC" w:rsidRDefault="00E439CC" w:rsidP="00E439CC">
            <w:pPr>
              <w:spacing w:after="240"/>
              <w:jc w:val="both"/>
              <w:rPr>
                <w:rFonts w:ascii="PT Sans" w:hAnsi="PT Sans"/>
                <w:sz w:val="24"/>
                <w:szCs w:val="24"/>
                <w:lang w:val="ru-RU"/>
              </w:rPr>
            </w:pPr>
            <w:r w:rsidRPr="00E439CC">
              <w:rPr>
                <w:rFonts w:ascii="PT Sans" w:hAnsi="PT Sans"/>
                <w:sz w:val="24"/>
                <w:szCs w:val="24"/>
                <w:lang w:val="ru-RU"/>
              </w:rPr>
              <w:t>Водительское удостоверение с соответствующей категорией в зависимости от управляемого транспортного средства.</w:t>
            </w:r>
          </w:p>
        </w:tc>
      </w:tr>
      <w:tr w:rsidR="00E439CC" w:rsidRPr="00E439CC" w14:paraId="3FF80F40" w14:textId="77777777" w:rsidTr="00E439CC">
        <w:tc>
          <w:tcPr>
            <w:tcW w:w="575" w:type="dxa"/>
            <w:vAlign w:val="center"/>
          </w:tcPr>
          <w:p w14:paraId="60AF93A8" w14:textId="77777777" w:rsidR="00E439CC" w:rsidRPr="00E439CC" w:rsidRDefault="00E439CC" w:rsidP="00D53FED">
            <w:pPr>
              <w:numPr>
                <w:ilvl w:val="0"/>
                <w:numId w:val="59"/>
              </w:numPr>
              <w:jc w:val="center"/>
              <w:rPr>
                <w:rFonts w:ascii="PT Sans" w:hAnsi="PT Sans"/>
                <w:sz w:val="24"/>
                <w:szCs w:val="24"/>
                <w:lang w:val="ru-RU"/>
              </w:rPr>
            </w:pPr>
          </w:p>
        </w:tc>
        <w:tc>
          <w:tcPr>
            <w:tcW w:w="3282" w:type="dxa"/>
            <w:vAlign w:val="center"/>
          </w:tcPr>
          <w:p w14:paraId="4AC08D7D" w14:textId="77777777" w:rsidR="00E439CC" w:rsidRPr="00E439CC" w:rsidRDefault="00E439CC" w:rsidP="00E439CC">
            <w:pPr>
              <w:rPr>
                <w:rFonts w:ascii="PT Sans" w:hAnsi="PT Sans"/>
                <w:sz w:val="24"/>
                <w:szCs w:val="24"/>
                <w:lang w:val="ru-RU"/>
              </w:rPr>
            </w:pPr>
            <w:r w:rsidRPr="00E439CC">
              <w:rPr>
                <w:rFonts w:ascii="PT Sans" w:hAnsi="PT Sans"/>
                <w:sz w:val="24"/>
                <w:szCs w:val="24"/>
                <w:lang w:val="ru-RU"/>
              </w:rPr>
              <w:t xml:space="preserve">Старшина водолазной станции (водолаз не ниже 6 разряда) </w:t>
            </w:r>
          </w:p>
        </w:tc>
        <w:tc>
          <w:tcPr>
            <w:tcW w:w="6349" w:type="dxa"/>
            <w:vAlign w:val="center"/>
          </w:tcPr>
          <w:p w14:paraId="5800DF1B"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 xml:space="preserve">1. Личная книжка водолаза </w:t>
            </w:r>
            <w:r w:rsidRPr="00E439CC">
              <w:rPr>
                <w:rFonts w:ascii="PT Sans" w:hAnsi="PT Sans"/>
                <w:sz w:val="24"/>
                <w:szCs w:val="24"/>
                <w:lang w:val="en-US"/>
              </w:rPr>
              <w:t>c</w:t>
            </w:r>
            <w:r w:rsidRPr="00E439CC">
              <w:rPr>
                <w:rFonts w:ascii="PT Sans" w:hAnsi="PT Sans"/>
                <w:sz w:val="24"/>
                <w:szCs w:val="24"/>
                <w:lang w:val="ru-RU"/>
              </w:rPr>
              <w:t xml:space="preserve"> записью о присвоении квалификации соответствующего разряда.</w:t>
            </w:r>
          </w:p>
          <w:p w14:paraId="347C01D3"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2. Личная медицинская книжка водолаза с положительным заключением Водолазно-медицинской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14:paraId="145ECE87"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3. Протокол о допуске водолазов к самостоятельной работе.</w:t>
            </w:r>
          </w:p>
          <w:p w14:paraId="1425C07A"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4. Протокол Водолазной квалификационной комиссии (ВКК) на допуск к руководству водолазными работами (в случае руководства водолазными работами). Первичное обучение в специализированном учебном центре.</w:t>
            </w:r>
          </w:p>
          <w:p w14:paraId="0755BAFA"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5. Протокол ВКК на допуск к руководству водолазными спусками (в случае руководства водолазными спусками).</w:t>
            </w:r>
          </w:p>
          <w:p w14:paraId="7EF2B433"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6. Свидетельство о прохождении обучения по программе «Медицинское обеспечение водолазных спусков».</w:t>
            </w:r>
          </w:p>
        </w:tc>
      </w:tr>
      <w:tr w:rsidR="00E439CC" w:rsidRPr="00E439CC" w14:paraId="7C1A7C49" w14:textId="77777777" w:rsidTr="00E439CC">
        <w:tc>
          <w:tcPr>
            <w:tcW w:w="575" w:type="dxa"/>
            <w:vAlign w:val="center"/>
          </w:tcPr>
          <w:p w14:paraId="2A6DD481" w14:textId="77777777" w:rsidR="00E439CC" w:rsidRPr="00E439CC" w:rsidRDefault="00E439CC" w:rsidP="00D53FED">
            <w:pPr>
              <w:numPr>
                <w:ilvl w:val="0"/>
                <w:numId w:val="59"/>
              </w:numPr>
              <w:jc w:val="center"/>
              <w:rPr>
                <w:rFonts w:ascii="PT Sans" w:hAnsi="PT Sans"/>
                <w:sz w:val="24"/>
                <w:szCs w:val="24"/>
                <w:lang w:val="ru-RU"/>
              </w:rPr>
            </w:pPr>
          </w:p>
        </w:tc>
        <w:tc>
          <w:tcPr>
            <w:tcW w:w="3282" w:type="dxa"/>
            <w:vAlign w:val="center"/>
          </w:tcPr>
          <w:p w14:paraId="527E32ED" w14:textId="77777777" w:rsidR="00E439CC" w:rsidRPr="00E439CC" w:rsidRDefault="00E439CC" w:rsidP="00E439CC">
            <w:pPr>
              <w:rPr>
                <w:rFonts w:ascii="PT Sans" w:hAnsi="PT Sans"/>
                <w:sz w:val="24"/>
                <w:szCs w:val="24"/>
                <w:lang w:val="ru-RU"/>
              </w:rPr>
            </w:pPr>
            <w:r w:rsidRPr="00E439CC">
              <w:rPr>
                <w:rFonts w:ascii="PT Sans" w:hAnsi="PT Sans"/>
                <w:sz w:val="24"/>
                <w:szCs w:val="24"/>
                <w:lang w:val="ru-RU"/>
              </w:rPr>
              <w:t xml:space="preserve">Водолаз </w:t>
            </w:r>
          </w:p>
          <w:p w14:paraId="4E7494AD" w14:textId="77777777" w:rsidR="00E439CC" w:rsidRPr="00E439CC" w:rsidRDefault="00E439CC" w:rsidP="00E439CC">
            <w:pPr>
              <w:rPr>
                <w:rFonts w:ascii="PT Sans" w:hAnsi="PT Sans"/>
                <w:sz w:val="24"/>
                <w:szCs w:val="24"/>
                <w:lang w:val="ru-RU"/>
              </w:rPr>
            </w:pPr>
            <w:r w:rsidRPr="00E439CC">
              <w:rPr>
                <w:rFonts w:ascii="PT Sans" w:hAnsi="PT Sans"/>
                <w:sz w:val="24"/>
                <w:szCs w:val="24"/>
                <w:lang w:val="ru-RU"/>
              </w:rPr>
              <w:t>7 разряда</w:t>
            </w:r>
          </w:p>
        </w:tc>
        <w:tc>
          <w:tcPr>
            <w:tcW w:w="6349" w:type="dxa"/>
            <w:vAlign w:val="center"/>
          </w:tcPr>
          <w:p w14:paraId="69787DDF"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 xml:space="preserve">1. Личная книжка водолаза </w:t>
            </w:r>
            <w:r w:rsidRPr="00E439CC">
              <w:rPr>
                <w:rFonts w:ascii="PT Sans" w:hAnsi="PT Sans"/>
                <w:sz w:val="24"/>
                <w:szCs w:val="24"/>
                <w:lang w:val="en-US"/>
              </w:rPr>
              <w:t>c</w:t>
            </w:r>
            <w:r w:rsidRPr="00E439CC">
              <w:rPr>
                <w:rFonts w:ascii="PT Sans" w:hAnsi="PT Sans"/>
                <w:sz w:val="24"/>
                <w:szCs w:val="24"/>
                <w:lang w:val="ru-RU"/>
              </w:rPr>
              <w:t xml:space="preserve"> записью о присвоении квалификации 7 разряда.</w:t>
            </w:r>
          </w:p>
          <w:p w14:paraId="4E81C9B9"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2. Личная медицинская книжка водолаза с положительным заключением Водолазной 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14:paraId="6424A5C2"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3. Протокол о допуске водолазов к самостоятельной работе.</w:t>
            </w:r>
          </w:p>
          <w:p w14:paraId="6CF7DE5D"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4. Протокол Водолазной квалификационной комиссии (ВКК) на допуск к руководству водолазными работами (в случае руководства водолазными работами). Первичное обучение в специализированном учебном центре.</w:t>
            </w:r>
          </w:p>
        </w:tc>
      </w:tr>
      <w:tr w:rsidR="00E439CC" w:rsidRPr="00E439CC" w14:paraId="1526FAA6" w14:textId="77777777" w:rsidTr="00E439CC">
        <w:tc>
          <w:tcPr>
            <w:tcW w:w="575" w:type="dxa"/>
            <w:vAlign w:val="center"/>
          </w:tcPr>
          <w:p w14:paraId="1F1EE8F1" w14:textId="77777777" w:rsidR="00E439CC" w:rsidRPr="00E439CC" w:rsidRDefault="00E439CC" w:rsidP="00D53FED">
            <w:pPr>
              <w:numPr>
                <w:ilvl w:val="0"/>
                <w:numId w:val="59"/>
              </w:numPr>
              <w:jc w:val="center"/>
              <w:rPr>
                <w:rFonts w:ascii="PT Sans" w:hAnsi="PT Sans"/>
                <w:sz w:val="24"/>
                <w:szCs w:val="24"/>
                <w:lang w:val="ru-RU"/>
              </w:rPr>
            </w:pPr>
          </w:p>
        </w:tc>
        <w:tc>
          <w:tcPr>
            <w:tcW w:w="3282" w:type="dxa"/>
            <w:vAlign w:val="center"/>
          </w:tcPr>
          <w:p w14:paraId="7FDB3918" w14:textId="77777777" w:rsidR="00E439CC" w:rsidRPr="00E439CC" w:rsidRDefault="00E439CC" w:rsidP="00E439CC">
            <w:pPr>
              <w:rPr>
                <w:rFonts w:ascii="PT Sans" w:hAnsi="PT Sans"/>
                <w:sz w:val="24"/>
                <w:szCs w:val="24"/>
                <w:lang w:val="ru-RU"/>
              </w:rPr>
            </w:pPr>
            <w:r w:rsidRPr="00E439CC">
              <w:rPr>
                <w:rFonts w:ascii="PT Sans" w:hAnsi="PT Sans"/>
                <w:sz w:val="24"/>
                <w:szCs w:val="24"/>
                <w:lang w:val="ru-RU"/>
              </w:rPr>
              <w:t xml:space="preserve">Водолаз </w:t>
            </w:r>
          </w:p>
          <w:p w14:paraId="182A3BDE" w14:textId="77777777" w:rsidR="00E439CC" w:rsidRPr="00E439CC" w:rsidRDefault="00E439CC" w:rsidP="00E439CC">
            <w:pPr>
              <w:rPr>
                <w:rFonts w:ascii="PT Sans" w:hAnsi="PT Sans"/>
                <w:sz w:val="24"/>
                <w:szCs w:val="24"/>
                <w:lang w:val="ru-RU"/>
              </w:rPr>
            </w:pPr>
            <w:r w:rsidRPr="00E439CC">
              <w:rPr>
                <w:rFonts w:ascii="PT Sans" w:hAnsi="PT Sans"/>
                <w:sz w:val="24"/>
                <w:szCs w:val="24"/>
                <w:lang w:val="ru-RU"/>
              </w:rPr>
              <w:t>6 разряда</w:t>
            </w:r>
          </w:p>
        </w:tc>
        <w:tc>
          <w:tcPr>
            <w:tcW w:w="6349" w:type="dxa"/>
            <w:vAlign w:val="center"/>
          </w:tcPr>
          <w:p w14:paraId="274767BA"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 xml:space="preserve">1. Личная книжка водолаза </w:t>
            </w:r>
            <w:r w:rsidRPr="00E439CC">
              <w:rPr>
                <w:rFonts w:ascii="PT Sans" w:hAnsi="PT Sans"/>
                <w:sz w:val="24"/>
                <w:szCs w:val="24"/>
                <w:lang w:val="en-US"/>
              </w:rPr>
              <w:t>c</w:t>
            </w:r>
            <w:r w:rsidRPr="00E439CC">
              <w:rPr>
                <w:rFonts w:ascii="PT Sans" w:hAnsi="PT Sans"/>
                <w:sz w:val="24"/>
                <w:szCs w:val="24"/>
                <w:lang w:val="ru-RU"/>
              </w:rPr>
              <w:t xml:space="preserve"> записью о присвоении квалификации 6 разряда.</w:t>
            </w:r>
          </w:p>
          <w:p w14:paraId="79630742"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2. Личная медицинская книжка водолаза с положительным заключением Водолазной 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14:paraId="671A741F"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3. Протокол о допуске водолазов к самостоятельной работе.</w:t>
            </w:r>
          </w:p>
          <w:p w14:paraId="7CE5C0EB"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4. Протокол Водолазной квалификационной комиссии (ВКК) на допуск к руководству водолазными работами (в случае руководства водолазными работами). Первичное обучение в специализированном учебном центре.</w:t>
            </w:r>
          </w:p>
        </w:tc>
      </w:tr>
      <w:tr w:rsidR="00E439CC" w:rsidRPr="00E439CC" w14:paraId="79D7DB83" w14:textId="77777777" w:rsidTr="00E439CC">
        <w:tc>
          <w:tcPr>
            <w:tcW w:w="575" w:type="dxa"/>
            <w:vAlign w:val="center"/>
          </w:tcPr>
          <w:p w14:paraId="136A6EC6" w14:textId="77777777" w:rsidR="00E439CC" w:rsidRPr="00E439CC" w:rsidRDefault="00E439CC" w:rsidP="00D53FED">
            <w:pPr>
              <w:numPr>
                <w:ilvl w:val="0"/>
                <w:numId w:val="59"/>
              </w:numPr>
              <w:jc w:val="center"/>
              <w:rPr>
                <w:rFonts w:ascii="PT Sans" w:hAnsi="PT Sans"/>
                <w:sz w:val="24"/>
                <w:szCs w:val="24"/>
                <w:lang w:val="ru-RU"/>
              </w:rPr>
            </w:pPr>
          </w:p>
        </w:tc>
        <w:tc>
          <w:tcPr>
            <w:tcW w:w="3282" w:type="dxa"/>
            <w:vAlign w:val="center"/>
          </w:tcPr>
          <w:p w14:paraId="75286BCE" w14:textId="77777777" w:rsidR="00E439CC" w:rsidRPr="00E439CC" w:rsidRDefault="00E439CC" w:rsidP="00E439CC">
            <w:pPr>
              <w:rPr>
                <w:rFonts w:ascii="PT Sans" w:hAnsi="PT Sans"/>
                <w:sz w:val="24"/>
                <w:szCs w:val="24"/>
                <w:lang w:val="ru-RU"/>
              </w:rPr>
            </w:pPr>
            <w:r w:rsidRPr="00E439CC">
              <w:rPr>
                <w:rFonts w:ascii="PT Sans" w:hAnsi="PT Sans"/>
                <w:sz w:val="24"/>
                <w:szCs w:val="24"/>
                <w:lang w:val="ru-RU"/>
              </w:rPr>
              <w:t xml:space="preserve">Водолаз </w:t>
            </w:r>
          </w:p>
          <w:p w14:paraId="2ABCC1C9" w14:textId="77777777" w:rsidR="00E439CC" w:rsidRPr="00E439CC" w:rsidRDefault="00E439CC" w:rsidP="00E439CC">
            <w:pPr>
              <w:rPr>
                <w:rFonts w:ascii="PT Sans" w:hAnsi="PT Sans"/>
                <w:sz w:val="24"/>
                <w:szCs w:val="24"/>
                <w:lang w:val="ru-RU"/>
              </w:rPr>
            </w:pPr>
            <w:r w:rsidRPr="00E439CC">
              <w:rPr>
                <w:rFonts w:ascii="PT Sans" w:hAnsi="PT Sans"/>
                <w:sz w:val="24"/>
                <w:szCs w:val="24"/>
                <w:lang w:val="ru-RU"/>
              </w:rPr>
              <w:t>5 разряда</w:t>
            </w:r>
          </w:p>
        </w:tc>
        <w:tc>
          <w:tcPr>
            <w:tcW w:w="6349" w:type="dxa"/>
            <w:vAlign w:val="center"/>
          </w:tcPr>
          <w:p w14:paraId="266310EA"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 xml:space="preserve">1. Личная книжка водолаза </w:t>
            </w:r>
            <w:r w:rsidRPr="00E439CC">
              <w:rPr>
                <w:rFonts w:ascii="PT Sans" w:hAnsi="PT Sans"/>
                <w:sz w:val="24"/>
                <w:szCs w:val="24"/>
                <w:lang w:val="en-US"/>
              </w:rPr>
              <w:t>c</w:t>
            </w:r>
            <w:r w:rsidRPr="00E439CC">
              <w:rPr>
                <w:rFonts w:ascii="PT Sans" w:hAnsi="PT Sans"/>
                <w:sz w:val="24"/>
                <w:szCs w:val="24"/>
                <w:lang w:val="ru-RU"/>
              </w:rPr>
              <w:t xml:space="preserve"> записью о присвоении квалификации 5 разряда.</w:t>
            </w:r>
          </w:p>
          <w:p w14:paraId="418CB321"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2. Личная медицинская книжка водолаза с положительным заключением Водолазной 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14:paraId="4DC0D5D3"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3. Протокол о допуске водолазов к самостоятельной работе.</w:t>
            </w:r>
          </w:p>
        </w:tc>
      </w:tr>
      <w:tr w:rsidR="00E439CC" w:rsidRPr="00E439CC" w14:paraId="25A23555" w14:textId="77777777" w:rsidTr="00E439CC">
        <w:trPr>
          <w:trHeight w:val="869"/>
        </w:trPr>
        <w:tc>
          <w:tcPr>
            <w:tcW w:w="575" w:type="dxa"/>
            <w:vAlign w:val="center"/>
          </w:tcPr>
          <w:p w14:paraId="690D24F4" w14:textId="77777777" w:rsidR="00E439CC" w:rsidRPr="00E439CC" w:rsidRDefault="00E439CC" w:rsidP="00D53FED">
            <w:pPr>
              <w:numPr>
                <w:ilvl w:val="0"/>
                <w:numId w:val="59"/>
              </w:numPr>
              <w:jc w:val="center"/>
              <w:rPr>
                <w:rFonts w:ascii="PT Sans" w:hAnsi="PT Sans"/>
                <w:sz w:val="24"/>
                <w:szCs w:val="24"/>
                <w:lang w:val="ru-RU"/>
              </w:rPr>
            </w:pPr>
          </w:p>
        </w:tc>
        <w:tc>
          <w:tcPr>
            <w:tcW w:w="3282" w:type="dxa"/>
            <w:vAlign w:val="center"/>
          </w:tcPr>
          <w:p w14:paraId="384F81ED" w14:textId="77777777" w:rsidR="00E439CC" w:rsidRPr="00E439CC" w:rsidRDefault="00E439CC" w:rsidP="00E439CC">
            <w:pPr>
              <w:rPr>
                <w:rFonts w:ascii="PT Sans" w:hAnsi="PT Sans"/>
                <w:sz w:val="24"/>
                <w:szCs w:val="24"/>
                <w:lang w:val="ru-RU"/>
              </w:rPr>
            </w:pPr>
            <w:r w:rsidRPr="00E439CC">
              <w:rPr>
                <w:rFonts w:ascii="PT Sans" w:hAnsi="PT Sans"/>
                <w:sz w:val="24"/>
                <w:szCs w:val="24"/>
                <w:lang w:val="ru-RU"/>
              </w:rPr>
              <w:t xml:space="preserve">Дефектоскопист </w:t>
            </w:r>
            <w:r w:rsidRPr="00E439CC">
              <w:rPr>
                <w:rFonts w:ascii="PT Sans" w:hAnsi="PT Sans"/>
                <w:sz w:val="24"/>
                <w:szCs w:val="24"/>
                <w:lang w:val="ru-RU"/>
              </w:rPr>
              <w:br/>
              <w:t>(на конкретный метод НК)</w:t>
            </w:r>
          </w:p>
        </w:tc>
        <w:tc>
          <w:tcPr>
            <w:tcW w:w="6349" w:type="dxa"/>
            <w:shd w:val="clear" w:color="auto" w:fill="auto"/>
            <w:vAlign w:val="center"/>
          </w:tcPr>
          <w:p w14:paraId="5D384068"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1. Диплом о высшем техническом или среднем профессиональном техническом образовании.</w:t>
            </w:r>
          </w:p>
          <w:p w14:paraId="520BB16B" w14:textId="77777777" w:rsidR="00E439CC" w:rsidRPr="00E439CC" w:rsidRDefault="00E439CC" w:rsidP="00E439CC">
            <w:pPr>
              <w:spacing w:after="240"/>
              <w:jc w:val="both"/>
              <w:rPr>
                <w:rFonts w:ascii="PT Sans" w:hAnsi="PT Sans"/>
                <w:sz w:val="24"/>
                <w:szCs w:val="24"/>
                <w:lang w:val="ru-RU"/>
              </w:rPr>
            </w:pPr>
            <w:r w:rsidRPr="00E439CC">
              <w:rPr>
                <w:rFonts w:ascii="PT Sans" w:hAnsi="PT Sans"/>
                <w:sz w:val="24"/>
                <w:szCs w:val="24"/>
                <w:lang w:val="ru-RU"/>
              </w:rPr>
              <w:t>2. Действующее разрешение на проведение НК на объектах ПАО «Транснефть» на каждый требуемый вид (метод) НК (ВИК, УК), вид работ –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 (4).</w:t>
            </w:r>
          </w:p>
        </w:tc>
      </w:tr>
      <w:tr w:rsidR="00E439CC" w:rsidRPr="00E439CC" w14:paraId="000FDCAF" w14:textId="77777777" w:rsidTr="00E439CC">
        <w:tc>
          <w:tcPr>
            <w:tcW w:w="575" w:type="dxa"/>
            <w:vAlign w:val="center"/>
          </w:tcPr>
          <w:p w14:paraId="5AE4C117" w14:textId="77777777" w:rsidR="00E439CC" w:rsidRPr="00E439CC" w:rsidRDefault="00E439CC" w:rsidP="00D53FED">
            <w:pPr>
              <w:numPr>
                <w:ilvl w:val="0"/>
                <w:numId w:val="59"/>
              </w:numPr>
              <w:jc w:val="center"/>
              <w:rPr>
                <w:rFonts w:ascii="PT Sans" w:hAnsi="PT Sans"/>
                <w:sz w:val="24"/>
                <w:szCs w:val="24"/>
                <w:lang w:val="ru-RU"/>
              </w:rPr>
            </w:pPr>
          </w:p>
        </w:tc>
        <w:tc>
          <w:tcPr>
            <w:tcW w:w="3282" w:type="dxa"/>
            <w:vAlign w:val="center"/>
          </w:tcPr>
          <w:p w14:paraId="14D06693" w14:textId="77777777" w:rsidR="00E439CC" w:rsidRPr="00E439CC" w:rsidRDefault="00E439CC" w:rsidP="00E439CC">
            <w:pPr>
              <w:rPr>
                <w:rFonts w:ascii="PT Sans" w:hAnsi="PT Sans"/>
                <w:sz w:val="24"/>
                <w:szCs w:val="24"/>
              </w:rPr>
            </w:pPr>
            <w:r w:rsidRPr="00E439CC">
              <w:rPr>
                <w:rFonts w:ascii="PT Sans" w:hAnsi="PT Sans"/>
                <w:sz w:val="24"/>
                <w:szCs w:val="24"/>
              </w:rPr>
              <w:t>Начальник</w:t>
            </w:r>
            <w:r w:rsidRPr="00E439CC">
              <w:rPr>
                <w:rFonts w:ascii="PT Sans" w:hAnsi="PT Sans"/>
                <w:sz w:val="24"/>
                <w:szCs w:val="24"/>
                <w:lang w:val="ru-RU"/>
              </w:rPr>
              <w:t xml:space="preserve"> </w:t>
            </w:r>
            <w:r w:rsidRPr="00E439CC">
              <w:rPr>
                <w:rFonts w:ascii="PT Sans" w:hAnsi="PT Sans"/>
                <w:sz w:val="24"/>
                <w:szCs w:val="24"/>
              </w:rPr>
              <w:t>камеральной</w:t>
            </w:r>
            <w:r w:rsidRPr="00E439CC">
              <w:rPr>
                <w:rFonts w:ascii="PT Sans" w:hAnsi="PT Sans"/>
                <w:sz w:val="24"/>
                <w:szCs w:val="24"/>
                <w:lang w:val="ru-RU"/>
              </w:rPr>
              <w:t xml:space="preserve"> </w:t>
            </w:r>
            <w:r w:rsidRPr="00E439CC">
              <w:rPr>
                <w:rFonts w:ascii="PT Sans" w:hAnsi="PT Sans"/>
                <w:sz w:val="24"/>
                <w:szCs w:val="24"/>
              </w:rPr>
              <w:t>группы (КГ)</w:t>
            </w:r>
          </w:p>
        </w:tc>
        <w:tc>
          <w:tcPr>
            <w:tcW w:w="6349" w:type="dxa"/>
            <w:vAlign w:val="center"/>
          </w:tcPr>
          <w:p w14:paraId="19FBD95D"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1. Диплом о высшем техническом образовании.</w:t>
            </w:r>
          </w:p>
          <w:p w14:paraId="6DCE94F5"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2. Стаж работы в области инженерных изысканий не менее 3 лет (подтверждается справкой заявителя).</w:t>
            </w:r>
          </w:p>
          <w:p w14:paraId="2935627B"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3. Наличие свидетельства о повышении квалификации в области геодезии или гидрологии и смежными с ними областях (не реже 1 раза в 5 лет).</w:t>
            </w:r>
          </w:p>
        </w:tc>
      </w:tr>
      <w:tr w:rsidR="00E439CC" w:rsidRPr="00E439CC" w14:paraId="2E8B1A59" w14:textId="77777777" w:rsidTr="00E439CC">
        <w:tc>
          <w:tcPr>
            <w:tcW w:w="575" w:type="dxa"/>
            <w:vAlign w:val="center"/>
          </w:tcPr>
          <w:p w14:paraId="7B91CA70" w14:textId="77777777" w:rsidR="00E439CC" w:rsidRPr="00E439CC" w:rsidRDefault="00E439CC" w:rsidP="00D53FED">
            <w:pPr>
              <w:numPr>
                <w:ilvl w:val="0"/>
                <w:numId w:val="59"/>
              </w:numPr>
              <w:jc w:val="center"/>
              <w:rPr>
                <w:rFonts w:ascii="PT Sans" w:hAnsi="PT Sans"/>
                <w:sz w:val="24"/>
                <w:szCs w:val="24"/>
                <w:lang w:val="ru-RU"/>
              </w:rPr>
            </w:pPr>
          </w:p>
        </w:tc>
        <w:tc>
          <w:tcPr>
            <w:tcW w:w="3282" w:type="dxa"/>
            <w:vAlign w:val="center"/>
          </w:tcPr>
          <w:p w14:paraId="2310129E" w14:textId="77777777" w:rsidR="00E439CC" w:rsidRPr="00E439CC" w:rsidRDefault="00E439CC" w:rsidP="00E439CC">
            <w:pPr>
              <w:rPr>
                <w:rFonts w:ascii="PT Sans" w:hAnsi="PT Sans"/>
                <w:sz w:val="24"/>
                <w:szCs w:val="24"/>
                <w:lang w:val="ru-RU"/>
              </w:rPr>
            </w:pPr>
            <w:r w:rsidRPr="00E439CC">
              <w:rPr>
                <w:rFonts w:ascii="PT Sans" w:hAnsi="PT Sans"/>
                <w:sz w:val="24"/>
                <w:szCs w:val="24"/>
                <w:lang w:val="ru-RU"/>
              </w:rPr>
              <w:t>Инженер-геодезист КГ</w:t>
            </w:r>
          </w:p>
        </w:tc>
        <w:tc>
          <w:tcPr>
            <w:tcW w:w="6349" w:type="dxa"/>
            <w:vAlign w:val="center"/>
          </w:tcPr>
          <w:p w14:paraId="3AA6F61D"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1. Диплом о высшем образовании в области гидрологии и смежными с ней областями,</w:t>
            </w:r>
          </w:p>
          <w:p w14:paraId="323C91A6"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 xml:space="preserve">или </w:t>
            </w:r>
          </w:p>
          <w:p w14:paraId="58AC6259"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диплом о высшем техническом образовании при наличии диплома о профессиональной переподготовке в области гидрологии и смежными с ней областями.</w:t>
            </w:r>
          </w:p>
          <w:p w14:paraId="6845D063"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2. Наличие действующего свидетельства о повышении квалификации в области геодезии и смежными с ней областями (не реже 1 раза в 5 лет).</w:t>
            </w:r>
          </w:p>
          <w:p w14:paraId="595860EC"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tc>
      </w:tr>
      <w:tr w:rsidR="00E439CC" w:rsidRPr="00E439CC" w14:paraId="1A91ADC4" w14:textId="77777777" w:rsidTr="00E439CC">
        <w:tc>
          <w:tcPr>
            <w:tcW w:w="575" w:type="dxa"/>
            <w:vAlign w:val="center"/>
          </w:tcPr>
          <w:p w14:paraId="297E8F4A" w14:textId="77777777" w:rsidR="00E439CC" w:rsidRPr="00E439CC" w:rsidRDefault="00E439CC" w:rsidP="00D53FED">
            <w:pPr>
              <w:numPr>
                <w:ilvl w:val="0"/>
                <w:numId w:val="59"/>
              </w:numPr>
              <w:jc w:val="center"/>
              <w:rPr>
                <w:rFonts w:ascii="PT Sans" w:hAnsi="PT Sans"/>
                <w:sz w:val="24"/>
                <w:szCs w:val="24"/>
                <w:lang w:val="ru-RU"/>
              </w:rPr>
            </w:pPr>
          </w:p>
        </w:tc>
        <w:tc>
          <w:tcPr>
            <w:tcW w:w="3282" w:type="dxa"/>
            <w:vAlign w:val="center"/>
          </w:tcPr>
          <w:p w14:paraId="774BE43E" w14:textId="77777777" w:rsidR="00E439CC" w:rsidRPr="00E439CC" w:rsidRDefault="00E439CC" w:rsidP="00E439CC">
            <w:pPr>
              <w:rPr>
                <w:rFonts w:ascii="PT Sans" w:hAnsi="PT Sans"/>
                <w:sz w:val="24"/>
                <w:szCs w:val="24"/>
                <w:lang w:val="ru-RU"/>
              </w:rPr>
            </w:pPr>
            <w:r w:rsidRPr="00E439CC">
              <w:rPr>
                <w:rFonts w:ascii="PT Sans" w:hAnsi="PT Sans"/>
                <w:sz w:val="24"/>
                <w:szCs w:val="24"/>
                <w:lang w:val="ru-RU"/>
              </w:rPr>
              <w:t>Инженер-гидролог КГ</w:t>
            </w:r>
          </w:p>
        </w:tc>
        <w:tc>
          <w:tcPr>
            <w:tcW w:w="6349" w:type="dxa"/>
            <w:vAlign w:val="center"/>
          </w:tcPr>
          <w:p w14:paraId="358020F9"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1. Диплом о высшем образовании в области гидрологии и смежными с ней областями,</w:t>
            </w:r>
          </w:p>
          <w:p w14:paraId="0F7DD371"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 xml:space="preserve">или </w:t>
            </w:r>
          </w:p>
          <w:p w14:paraId="69254780"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 xml:space="preserve">диплом о высшем техническом образовании при наличии диплома о профессиональной переподготовке в области гидрологии и смежными с ней областями </w:t>
            </w:r>
          </w:p>
          <w:p w14:paraId="5634F535"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2. Наличие действующего свидетельства о повышении квалификации в области геодезии и смежными с ней областями (не реже 1 раза в 5 лет).</w:t>
            </w:r>
          </w:p>
          <w:p w14:paraId="48AFC7D2" w14:textId="77777777" w:rsidR="00E439CC" w:rsidRPr="00E439CC" w:rsidRDefault="00E439CC" w:rsidP="00E439CC">
            <w:pPr>
              <w:jc w:val="both"/>
              <w:rPr>
                <w:rFonts w:ascii="PT Sans" w:hAnsi="PT Sans"/>
                <w:sz w:val="24"/>
                <w:szCs w:val="24"/>
                <w:lang w:val="ru-RU"/>
              </w:rPr>
            </w:pPr>
            <w:r w:rsidRPr="00E439CC">
              <w:rPr>
                <w:rFonts w:ascii="PT Sans" w:hAnsi="PT Sans"/>
                <w:sz w:val="24"/>
                <w:szCs w:val="24"/>
                <w:lang w:val="ru-RU"/>
              </w:rPr>
              <w:t>3. Стаж работы по профильной деятельности в области гидрологии и смежными с ней областями не менее 3 лет  (подтверждается справкой заявителя).</w:t>
            </w:r>
          </w:p>
        </w:tc>
      </w:tr>
    </w:tbl>
    <w:p w14:paraId="61C3EFF3" w14:textId="77777777" w:rsidR="00E439CC" w:rsidRPr="00E439CC" w:rsidRDefault="00E439CC" w:rsidP="00E439CC">
      <w:pPr>
        <w:tabs>
          <w:tab w:val="left" w:pos="709"/>
        </w:tabs>
        <w:ind w:left="-142"/>
        <w:jc w:val="both"/>
        <w:rPr>
          <w:rFonts w:ascii="PT Sans" w:hAnsi="PT Sans"/>
          <w:sz w:val="24"/>
          <w:szCs w:val="24"/>
          <w:highlight w:val="yellow"/>
          <w:lang w:val="ru-RU"/>
        </w:rPr>
      </w:pPr>
    </w:p>
    <w:p w14:paraId="1F362C42" w14:textId="6D68D6DB" w:rsidR="00E439CC" w:rsidRPr="008F271B" w:rsidRDefault="00E439CC" w:rsidP="00AF0875">
      <w:pPr>
        <w:pStyle w:val="a6"/>
        <w:tabs>
          <w:tab w:val="left" w:pos="993"/>
        </w:tabs>
        <w:spacing w:line="276" w:lineRule="auto"/>
        <w:jc w:val="center"/>
        <w:rPr>
          <w:rFonts w:ascii="PT Sans" w:hAnsi="PT Sans" w:cs="Times New Roman"/>
          <w:b/>
          <w:sz w:val="28"/>
          <w:szCs w:val="28"/>
        </w:rPr>
        <w:sectPr w:rsidR="00E439CC" w:rsidRPr="008F271B" w:rsidSect="00CE5CB8">
          <w:pgSz w:w="11906" w:h="16838"/>
          <w:pgMar w:top="568" w:right="566"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22B51F98" w:rsidR="003D4501" w:rsidRPr="00E439CC" w:rsidRDefault="003D4501" w:rsidP="003D4501">
      <w:pPr>
        <w:pStyle w:val="affe"/>
        <w:rPr>
          <w:rFonts w:ascii="PT Sans" w:hAnsi="PT Sans"/>
          <w:sz w:val="28"/>
          <w:szCs w:val="28"/>
        </w:rPr>
      </w:pPr>
      <w:r w:rsidRPr="00E439CC">
        <w:rPr>
          <w:rFonts w:ascii="PT Sans" w:hAnsi="PT Sans"/>
          <w:sz w:val="28"/>
          <w:szCs w:val="28"/>
        </w:rPr>
        <w:t>Минимальные требования, предъявляемые к заявителю по наличию разрешительн</w:t>
      </w:r>
      <w:r w:rsidR="00CF72D3" w:rsidRPr="00E439CC">
        <w:rPr>
          <w:rFonts w:ascii="PT Sans" w:hAnsi="PT Sans"/>
          <w:sz w:val="28"/>
          <w:szCs w:val="28"/>
        </w:rPr>
        <w:t>ых</w:t>
      </w:r>
      <w:r w:rsidRPr="00E439CC">
        <w:rPr>
          <w:rFonts w:ascii="PT Sans" w:hAnsi="PT Sans"/>
          <w:sz w:val="28"/>
          <w:szCs w:val="28"/>
        </w:rPr>
        <w:t xml:space="preserve"> документ</w:t>
      </w:r>
      <w:r w:rsidR="00CF72D3" w:rsidRPr="00E439CC">
        <w:rPr>
          <w:rFonts w:ascii="PT Sans" w:hAnsi="PT Sans"/>
          <w:sz w:val="28"/>
          <w:szCs w:val="28"/>
        </w:rPr>
        <w:t>ов</w:t>
      </w:r>
    </w:p>
    <w:p w14:paraId="57284594" w14:textId="77777777" w:rsidR="00E439CC" w:rsidRDefault="00E439CC" w:rsidP="00E439CC">
      <w:pPr>
        <w:pStyle w:val="a6"/>
        <w:tabs>
          <w:tab w:val="left" w:pos="993"/>
        </w:tabs>
        <w:spacing w:line="276" w:lineRule="auto"/>
        <w:jc w:val="both"/>
        <w:rPr>
          <w:rFonts w:ascii="PT Sans" w:hAnsi="PT Sans" w:cs="Times New Roman"/>
          <w:sz w:val="24"/>
          <w:szCs w:val="24"/>
        </w:rPr>
      </w:pPr>
    </w:p>
    <w:p w14:paraId="61A5835B" w14:textId="0BC2948B" w:rsidR="00E439CC" w:rsidRPr="00F73B7E" w:rsidRDefault="00E439CC" w:rsidP="00F54405">
      <w:pPr>
        <w:pStyle w:val="a6"/>
        <w:numPr>
          <w:ilvl w:val="0"/>
          <w:numId w:val="64"/>
        </w:numPr>
        <w:tabs>
          <w:tab w:val="left" w:pos="993"/>
        </w:tabs>
        <w:spacing w:line="276" w:lineRule="auto"/>
        <w:ind w:left="0" w:firstLine="709"/>
        <w:jc w:val="both"/>
        <w:rPr>
          <w:rFonts w:ascii="PT Sans" w:hAnsi="PT Sans" w:cs="Times New Roman"/>
          <w:sz w:val="24"/>
          <w:szCs w:val="24"/>
        </w:rPr>
      </w:pPr>
      <w:r w:rsidRPr="00F73B7E">
        <w:rPr>
          <w:rFonts w:ascii="PT Sans" w:hAnsi="PT Sans"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сведения и другие документы, подтверждающие право заявителя осуществлять деятельность по предмету ПКО, указанные в таблице.</w:t>
      </w:r>
    </w:p>
    <w:p w14:paraId="7FACC483" w14:textId="77777777" w:rsidR="00E439CC" w:rsidRPr="00F73B7E" w:rsidRDefault="00E439CC" w:rsidP="00E439CC">
      <w:pPr>
        <w:pStyle w:val="a6"/>
        <w:tabs>
          <w:tab w:val="left" w:pos="993"/>
        </w:tabs>
        <w:spacing w:after="120" w:line="276" w:lineRule="auto"/>
        <w:jc w:val="right"/>
        <w:rPr>
          <w:rFonts w:ascii="PT Sans" w:hAnsi="PT Sans" w:cs="Times New Roman"/>
          <w:sz w:val="24"/>
          <w:szCs w:val="24"/>
        </w:rPr>
      </w:pPr>
      <w:r w:rsidRPr="00F73B7E">
        <w:rPr>
          <w:rFonts w:ascii="PT Sans" w:hAnsi="PT Sans" w:cs="Times New Roman"/>
          <w:sz w:val="24"/>
          <w:szCs w:val="24"/>
        </w:rPr>
        <w:t>Таблица – Требования к разрешительной документации</w:t>
      </w:r>
    </w:p>
    <w:tbl>
      <w:tblPr>
        <w:tblStyle w:val="aff0"/>
        <w:tblW w:w="9918" w:type="dxa"/>
        <w:tblLook w:val="04A0" w:firstRow="1" w:lastRow="0" w:firstColumn="1" w:lastColumn="0" w:noHBand="0" w:noVBand="1"/>
      </w:tblPr>
      <w:tblGrid>
        <w:gridCol w:w="562"/>
        <w:gridCol w:w="5954"/>
        <w:gridCol w:w="3402"/>
      </w:tblGrid>
      <w:tr w:rsidR="00E439CC" w14:paraId="4499F0A7" w14:textId="77777777" w:rsidTr="00E439CC">
        <w:trPr>
          <w:tblHeader/>
        </w:trPr>
        <w:tc>
          <w:tcPr>
            <w:tcW w:w="562" w:type="dxa"/>
            <w:vAlign w:val="center"/>
          </w:tcPr>
          <w:p w14:paraId="21FBC982" w14:textId="77777777" w:rsidR="00E439CC" w:rsidRPr="00F73B7E" w:rsidRDefault="00E439CC" w:rsidP="00E439CC">
            <w:pPr>
              <w:jc w:val="center"/>
              <w:rPr>
                <w:rFonts w:ascii="PT Sans" w:hAnsi="PT Sans"/>
                <w:b/>
                <w:sz w:val="24"/>
                <w:szCs w:val="24"/>
                <w:lang w:val="ru-RU"/>
              </w:rPr>
            </w:pPr>
            <w:r w:rsidRPr="00F73B7E">
              <w:rPr>
                <w:rFonts w:ascii="PT Sans" w:hAnsi="PT Sans"/>
                <w:b/>
                <w:sz w:val="24"/>
                <w:szCs w:val="24"/>
                <w:lang w:val="ru-RU"/>
              </w:rPr>
              <w:t>№</w:t>
            </w:r>
          </w:p>
          <w:p w14:paraId="536E33B4" w14:textId="77777777" w:rsidR="00E439CC" w:rsidRPr="00F73B7E" w:rsidRDefault="00E439CC" w:rsidP="00E439CC">
            <w:pPr>
              <w:pStyle w:val="a6"/>
              <w:tabs>
                <w:tab w:val="left" w:pos="993"/>
              </w:tabs>
              <w:jc w:val="center"/>
              <w:rPr>
                <w:rFonts w:ascii="PT Sans" w:hAnsi="PT Sans" w:cs="Times New Roman"/>
                <w:b/>
                <w:sz w:val="24"/>
                <w:szCs w:val="24"/>
              </w:rPr>
            </w:pPr>
            <w:r w:rsidRPr="00F73B7E">
              <w:rPr>
                <w:rFonts w:ascii="PT Sans" w:hAnsi="PT Sans"/>
                <w:b/>
                <w:szCs w:val="24"/>
              </w:rPr>
              <w:t>п/п</w:t>
            </w:r>
          </w:p>
        </w:tc>
        <w:tc>
          <w:tcPr>
            <w:tcW w:w="5954" w:type="dxa"/>
            <w:vAlign w:val="center"/>
          </w:tcPr>
          <w:p w14:paraId="45C25210" w14:textId="77777777" w:rsidR="00E439CC" w:rsidRPr="00F73B7E" w:rsidRDefault="00E439CC" w:rsidP="00E439CC">
            <w:pPr>
              <w:pStyle w:val="a6"/>
              <w:tabs>
                <w:tab w:val="left" w:pos="993"/>
              </w:tabs>
              <w:jc w:val="center"/>
              <w:rPr>
                <w:rFonts w:ascii="PT Sans" w:hAnsi="PT Sans" w:cs="Times New Roman"/>
                <w:b/>
                <w:sz w:val="24"/>
                <w:szCs w:val="24"/>
              </w:rPr>
            </w:pPr>
            <w:r w:rsidRPr="00F73B7E">
              <w:rPr>
                <w:rFonts w:ascii="PT Sans" w:hAnsi="PT Sans" w:cs="Times New Roman"/>
                <w:b/>
                <w:sz w:val="24"/>
                <w:szCs w:val="24"/>
              </w:rPr>
              <w:t xml:space="preserve">Документы и сведения, </w:t>
            </w:r>
          </w:p>
          <w:p w14:paraId="4AD30934" w14:textId="77777777" w:rsidR="00E439CC" w:rsidRPr="00E439CC" w:rsidRDefault="00E439CC" w:rsidP="00E439CC">
            <w:pPr>
              <w:pStyle w:val="a6"/>
              <w:tabs>
                <w:tab w:val="left" w:pos="993"/>
              </w:tabs>
              <w:jc w:val="center"/>
              <w:rPr>
                <w:rFonts w:ascii="PT Sans" w:hAnsi="PT Sans" w:cs="Times New Roman"/>
                <w:sz w:val="24"/>
                <w:szCs w:val="24"/>
              </w:rPr>
            </w:pPr>
            <w:r w:rsidRPr="00E439CC">
              <w:rPr>
                <w:rFonts w:ascii="PT Sans" w:hAnsi="PT Sans" w:cs="Times New Roman"/>
                <w:sz w:val="24"/>
                <w:szCs w:val="24"/>
              </w:rPr>
              <w:t>подтверждающие право заявителя осуществлять деятельность по предмету ПКО</w:t>
            </w:r>
          </w:p>
        </w:tc>
        <w:tc>
          <w:tcPr>
            <w:tcW w:w="3402" w:type="dxa"/>
            <w:vAlign w:val="center"/>
          </w:tcPr>
          <w:p w14:paraId="1D14DE1E" w14:textId="77777777" w:rsidR="00E439CC" w:rsidRPr="00F73B7E" w:rsidRDefault="00E439CC" w:rsidP="00E439CC">
            <w:pPr>
              <w:pStyle w:val="a6"/>
              <w:tabs>
                <w:tab w:val="left" w:pos="993"/>
              </w:tabs>
              <w:jc w:val="center"/>
              <w:rPr>
                <w:rFonts w:ascii="PT Sans" w:hAnsi="PT Sans" w:cs="Times New Roman"/>
                <w:b/>
                <w:sz w:val="24"/>
                <w:szCs w:val="24"/>
              </w:rPr>
            </w:pPr>
            <w:r w:rsidRPr="00F73B7E">
              <w:rPr>
                <w:rFonts w:ascii="PT Sans" w:hAnsi="PT Sans" w:cs="Times New Roman"/>
                <w:b/>
                <w:sz w:val="24"/>
                <w:szCs w:val="24"/>
              </w:rPr>
              <w:t>Примечание</w:t>
            </w:r>
          </w:p>
        </w:tc>
      </w:tr>
      <w:tr w:rsidR="00E439CC" w14:paraId="278D28A1" w14:textId="77777777" w:rsidTr="00E439CC">
        <w:trPr>
          <w:tblHeader/>
        </w:trPr>
        <w:tc>
          <w:tcPr>
            <w:tcW w:w="562" w:type="dxa"/>
            <w:vAlign w:val="center"/>
          </w:tcPr>
          <w:p w14:paraId="60B202A5" w14:textId="77777777" w:rsidR="00E439CC" w:rsidRPr="00F73B7E" w:rsidRDefault="00E439CC" w:rsidP="00E439CC">
            <w:pPr>
              <w:pStyle w:val="a6"/>
              <w:tabs>
                <w:tab w:val="left" w:pos="993"/>
              </w:tabs>
              <w:jc w:val="center"/>
              <w:rPr>
                <w:rFonts w:ascii="PT Sans" w:hAnsi="PT Sans" w:cs="Times New Roman"/>
              </w:rPr>
            </w:pPr>
            <w:r w:rsidRPr="00F73B7E">
              <w:rPr>
                <w:rFonts w:ascii="PT Sans" w:hAnsi="PT Sans" w:cs="Times New Roman"/>
              </w:rPr>
              <w:t>1</w:t>
            </w:r>
          </w:p>
        </w:tc>
        <w:tc>
          <w:tcPr>
            <w:tcW w:w="5954" w:type="dxa"/>
            <w:vAlign w:val="center"/>
          </w:tcPr>
          <w:p w14:paraId="281C54D3" w14:textId="77777777" w:rsidR="00E439CC" w:rsidRPr="00F73B7E" w:rsidRDefault="00E439CC" w:rsidP="00E439CC">
            <w:pPr>
              <w:pStyle w:val="a6"/>
              <w:tabs>
                <w:tab w:val="left" w:pos="993"/>
              </w:tabs>
              <w:jc w:val="center"/>
              <w:rPr>
                <w:rFonts w:ascii="PT Sans" w:hAnsi="PT Sans" w:cs="Times New Roman"/>
              </w:rPr>
            </w:pPr>
            <w:r w:rsidRPr="00F73B7E">
              <w:rPr>
                <w:rFonts w:ascii="PT Sans" w:hAnsi="PT Sans" w:cs="Times New Roman"/>
              </w:rPr>
              <w:t>2</w:t>
            </w:r>
          </w:p>
        </w:tc>
        <w:tc>
          <w:tcPr>
            <w:tcW w:w="3402" w:type="dxa"/>
            <w:vAlign w:val="center"/>
          </w:tcPr>
          <w:p w14:paraId="61EEF72B" w14:textId="77777777" w:rsidR="00E439CC" w:rsidRPr="00F73B7E" w:rsidRDefault="00E439CC" w:rsidP="00E439CC">
            <w:pPr>
              <w:pStyle w:val="a6"/>
              <w:tabs>
                <w:tab w:val="left" w:pos="993"/>
              </w:tabs>
              <w:jc w:val="center"/>
              <w:rPr>
                <w:rFonts w:ascii="PT Sans" w:hAnsi="PT Sans" w:cs="Times New Roman"/>
              </w:rPr>
            </w:pPr>
            <w:r w:rsidRPr="00F73B7E">
              <w:rPr>
                <w:rFonts w:ascii="PT Sans" w:hAnsi="PT Sans" w:cs="Times New Roman"/>
              </w:rPr>
              <w:t>3</w:t>
            </w:r>
          </w:p>
        </w:tc>
      </w:tr>
      <w:tr w:rsidR="00E439CC" w:rsidRPr="00E439CC" w14:paraId="042B6872" w14:textId="77777777" w:rsidTr="00E439CC">
        <w:tc>
          <w:tcPr>
            <w:tcW w:w="562" w:type="dxa"/>
            <w:shd w:val="clear" w:color="auto" w:fill="D9D9D9" w:themeFill="background1" w:themeFillShade="D9"/>
            <w:vAlign w:val="center"/>
          </w:tcPr>
          <w:p w14:paraId="6D5C7390" w14:textId="77777777" w:rsidR="00E439CC" w:rsidRPr="00F73B7E" w:rsidRDefault="00E439CC" w:rsidP="00E439CC">
            <w:pPr>
              <w:pStyle w:val="a6"/>
              <w:tabs>
                <w:tab w:val="left" w:pos="993"/>
              </w:tabs>
              <w:jc w:val="center"/>
              <w:rPr>
                <w:rFonts w:ascii="PT Sans" w:hAnsi="PT Sans" w:cs="Times New Roman"/>
                <w:sz w:val="24"/>
                <w:szCs w:val="24"/>
              </w:rPr>
            </w:pPr>
            <w:r w:rsidRPr="00F73B7E">
              <w:rPr>
                <w:rFonts w:ascii="PT Sans" w:hAnsi="PT Sans" w:cs="Times New Roman"/>
                <w:sz w:val="24"/>
                <w:szCs w:val="24"/>
              </w:rPr>
              <w:t>1</w:t>
            </w:r>
          </w:p>
        </w:tc>
        <w:tc>
          <w:tcPr>
            <w:tcW w:w="9356" w:type="dxa"/>
            <w:gridSpan w:val="2"/>
            <w:shd w:val="clear" w:color="auto" w:fill="D9D9D9" w:themeFill="background1" w:themeFillShade="D9"/>
            <w:vAlign w:val="center"/>
          </w:tcPr>
          <w:p w14:paraId="0ECA5BAB" w14:textId="273A2E76" w:rsidR="00E439CC" w:rsidRPr="00F73B7E" w:rsidRDefault="00E439CC" w:rsidP="00E439CC">
            <w:pPr>
              <w:pStyle w:val="a6"/>
              <w:tabs>
                <w:tab w:val="left" w:pos="993"/>
              </w:tabs>
              <w:jc w:val="both"/>
              <w:rPr>
                <w:rFonts w:ascii="PT Sans" w:hAnsi="PT Sans" w:cs="Times New Roman"/>
                <w:sz w:val="24"/>
                <w:szCs w:val="24"/>
              </w:rPr>
            </w:pPr>
            <w:r>
              <w:rPr>
                <w:rFonts w:ascii="PT Sans" w:hAnsi="PT Sans"/>
                <w:sz w:val="24"/>
                <w:szCs w:val="24"/>
              </w:rPr>
              <w:t xml:space="preserve"> </w:t>
            </w:r>
            <w:r w:rsidRPr="00B95C2A">
              <w:rPr>
                <w:rFonts w:ascii="PT Sans" w:hAnsi="PT Sans"/>
                <w:sz w:val="24"/>
                <w:szCs w:val="24"/>
              </w:rPr>
              <w:t>Обследование ПП МТ и КЛС через ВП</w:t>
            </w:r>
          </w:p>
        </w:tc>
      </w:tr>
      <w:tr w:rsidR="00E439CC" w14:paraId="0214FB5B" w14:textId="77777777" w:rsidTr="00E439CC">
        <w:tc>
          <w:tcPr>
            <w:tcW w:w="562" w:type="dxa"/>
            <w:vAlign w:val="center"/>
          </w:tcPr>
          <w:p w14:paraId="10528F2B" w14:textId="77777777" w:rsidR="00E439CC" w:rsidRPr="00F73B7E" w:rsidRDefault="00E439CC" w:rsidP="00E439CC">
            <w:pPr>
              <w:pStyle w:val="a6"/>
              <w:tabs>
                <w:tab w:val="left" w:pos="993"/>
              </w:tabs>
              <w:jc w:val="center"/>
              <w:rPr>
                <w:rFonts w:ascii="PT Sans" w:hAnsi="PT Sans" w:cs="Times New Roman"/>
                <w:sz w:val="24"/>
                <w:szCs w:val="24"/>
              </w:rPr>
            </w:pPr>
            <w:r w:rsidRPr="00F73B7E">
              <w:rPr>
                <w:rFonts w:ascii="PT Sans" w:hAnsi="PT Sans" w:cs="Times New Roman"/>
                <w:sz w:val="24"/>
                <w:szCs w:val="24"/>
              </w:rPr>
              <w:t>1.1</w:t>
            </w:r>
          </w:p>
        </w:tc>
        <w:tc>
          <w:tcPr>
            <w:tcW w:w="5954" w:type="dxa"/>
            <w:shd w:val="clear" w:color="auto" w:fill="FFFFFF" w:themeFill="background1"/>
            <w:vAlign w:val="center"/>
          </w:tcPr>
          <w:p w14:paraId="4A4B2F79" w14:textId="77777777" w:rsidR="00E439CC" w:rsidRPr="00F73B7E" w:rsidRDefault="00E439CC" w:rsidP="00E439CC">
            <w:pPr>
              <w:overflowPunct w:val="0"/>
              <w:autoSpaceDE w:val="0"/>
              <w:autoSpaceDN w:val="0"/>
              <w:jc w:val="both"/>
              <w:rPr>
                <w:rFonts w:ascii="PT Sans" w:hAnsi="PT Sans"/>
                <w:sz w:val="24"/>
                <w:szCs w:val="24"/>
                <w:lang w:val="ru-RU"/>
              </w:rPr>
            </w:pPr>
            <w:r w:rsidRPr="00F73B7E">
              <w:rPr>
                <w:rFonts w:ascii="PT Sans" w:hAnsi="PT Sans"/>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14:paraId="41692068" w14:textId="77777777" w:rsidR="00E439CC" w:rsidRPr="00F73B7E" w:rsidRDefault="00E439CC" w:rsidP="00E439CC">
            <w:pPr>
              <w:tabs>
                <w:tab w:val="left" w:pos="566"/>
              </w:tabs>
              <w:overflowPunct w:val="0"/>
              <w:autoSpaceDE w:val="0"/>
              <w:autoSpaceDN w:val="0"/>
              <w:adjustRightInd w:val="0"/>
              <w:jc w:val="both"/>
              <w:rPr>
                <w:rFonts w:ascii="PT Sans" w:hAnsi="PT Sans"/>
                <w:sz w:val="24"/>
                <w:szCs w:val="24"/>
                <w:lang w:val="ru-RU"/>
              </w:rPr>
            </w:pPr>
            <w:r w:rsidRPr="00F73B7E">
              <w:rPr>
                <w:rFonts w:ascii="PT Sans" w:hAnsi="PT Sans"/>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14:paraId="790CFB63" w14:textId="77777777" w:rsidR="00E439CC" w:rsidRPr="00F73B7E" w:rsidRDefault="00E439CC" w:rsidP="00E439CC">
            <w:pPr>
              <w:tabs>
                <w:tab w:val="left" w:pos="566"/>
              </w:tabs>
              <w:overflowPunct w:val="0"/>
              <w:autoSpaceDE w:val="0"/>
              <w:autoSpaceDN w:val="0"/>
              <w:adjustRightInd w:val="0"/>
              <w:jc w:val="center"/>
              <w:rPr>
                <w:rFonts w:ascii="PT Sans" w:hAnsi="PT Sans"/>
                <w:sz w:val="24"/>
                <w:szCs w:val="24"/>
                <w:lang w:val="ru-RU"/>
              </w:rPr>
            </w:pPr>
            <w:r w:rsidRPr="00F73B7E">
              <w:rPr>
                <w:rFonts w:ascii="PT Sans" w:hAnsi="PT Sans"/>
                <w:sz w:val="24"/>
                <w:szCs w:val="24"/>
                <w:lang w:val="ru-RU"/>
              </w:rPr>
              <w:t xml:space="preserve">Действующая лицензия </w:t>
            </w:r>
          </w:p>
        </w:tc>
      </w:tr>
      <w:tr w:rsidR="00E439CC" w:rsidRPr="00E439CC" w14:paraId="2A98F6A2" w14:textId="77777777" w:rsidTr="00E439CC">
        <w:tc>
          <w:tcPr>
            <w:tcW w:w="562" w:type="dxa"/>
            <w:vAlign w:val="center"/>
          </w:tcPr>
          <w:p w14:paraId="79FB853B" w14:textId="77777777" w:rsidR="00E439CC" w:rsidRPr="00F73B7E" w:rsidRDefault="00E439CC" w:rsidP="00E439CC">
            <w:pPr>
              <w:pStyle w:val="a6"/>
              <w:tabs>
                <w:tab w:val="left" w:pos="993"/>
              </w:tabs>
              <w:jc w:val="center"/>
              <w:rPr>
                <w:rFonts w:ascii="PT Sans" w:hAnsi="PT Sans" w:cs="Times New Roman"/>
                <w:sz w:val="24"/>
                <w:szCs w:val="24"/>
              </w:rPr>
            </w:pPr>
            <w:r w:rsidRPr="00F73B7E">
              <w:rPr>
                <w:rFonts w:ascii="PT Sans" w:hAnsi="PT Sans" w:cs="Times New Roman"/>
                <w:sz w:val="24"/>
                <w:szCs w:val="24"/>
              </w:rPr>
              <w:t>1.2</w:t>
            </w:r>
          </w:p>
        </w:tc>
        <w:tc>
          <w:tcPr>
            <w:tcW w:w="5954" w:type="dxa"/>
            <w:shd w:val="clear" w:color="auto" w:fill="FFFFFF" w:themeFill="background1"/>
            <w:vAlign w:val="center"/>
          </w:tcPr>
          <w:p w14:paraId="41332AF6" w14:textId="77777777" w:rsidR="00E439CC" w:rsidRPr="00F73B7E" w:rsidRDefault="00E439CC" w:rsidP="00E439CC">
            <w:pPr>
              <w:tabs>
                <w:tab w:val="left" w:pos="566"/>
              </w:tabs>
              <w:overflowPunct w:val="0"/>
              <w:autoSpaceDE w:val="0"/>
              <w:autoSpaceDN w:val="0"/>
              <w:adjustRightInd w:val="0"/>
              <w:jc w:val="both"/>
              <w:rPr>
                <w:rFonts w:ascii="PT Sans" w:hAnsi="PT Sans"/>
                <w:sz w:val="24"/>
                <w:szCs w:val="24"/>
                <w:lang w:val="ru-RU"/>
              </w:rPr>
            </w:pPr>
            <w:r w:rsidRPr="00F73B7E">
              <w:rPr>
                <w:rFonts w:ascii="PT Sans" w:hAnsi="PT Sans"/>
                <w:sz w:val="24"/>
                <w:szCs w:val="24"/>
                <w:lang w:val="ru-RU"/>
              </w:rPr>
              <w:t>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w:t>
            </w:r>
          </w:p>
        </w:tc>
        <w:tc>
          <w:tcPr>
            <w:tcW w:w="3402" w:type="dxa"/>
            <w:shd w:val="clear" w:color="auto" w:fill="FFFFFF" w:themeFill="background1"/>
            <w:vAlign w:val="center"/>
          </w:tcPr>
          <w:p w14:paraId="6303F9F4" w14:textId="77777777" w:rsidR="00E439CC" w:rsidRPr="00F73B7E" w:rsidRDefault="00E439CC" w:rsidP="00E439CC">
            <w:pPr>
              <w:tabs>
                <w:tab w:val="left" w:pos="566"/>
              </w:tabs>
              <w:overflowPunct w:val="0"/>
              <w:autoSpaceDE w:val="0"/>
              <w:autoSpaceDN w:val="0"/>
              <w:adjustRightInd w:val="0"/>
              <w:jc w:val="center"/>
              <w:rPr>
                <w:rFonts w:ascii="PT Sans" w:hAnsi="PT Sans"/>
                <w:sz w:val="24"/>
                <w:szCs w:val="24"/>
                <w:lang w:val="ru-RU"/>
              </w:rPr>
            </w:pPr>
            <w:r w:rsidRPr="00F73B7E">
              <w:rPr>
                <w:rFonts w:ascii="PT Sans" w:hAnsi="PT Sans"/>
                <w:sz w:val="24"/>
                <w:szCs w:val="24"/>
                <w:lang w:val="ru-RU"/>
              </w:rPr>
              <w:t>Действующий аттестат аккредитации либо действующий договор со сроком действия не менее 12 месяцев или возможностью его пролонгации, с предоставлением аттестата аккредитации</w:t>
            </w:r>
          </w:p>
        </w:tc>
      </w:tr>
      <w:tr w:rsidR="00E439CC" w:rsidRPr="00E439CC" w14:paraId="0B3F7FA9" w14:textId="77777777" w:rsidTr="00E439CC">
        <w:tc>
          <w:tcPr>
            <w:tcW w:w="562" w:type="dxa"/>
            <w:shd w:val="clear" w:color="auto" w:fill="D9D9D9" w:themeFill="background1" w:themeFillShade="D9"/>
            <w:vAlign w:val="center"/>
          </w:tcPr>
          <w:p w14:paraId="493A7B65" w14:textId="77777777" w:rsidR="00E439CC" w:rsidRPr="00F73B7E" w:rsidRDefault="00E439CC" w:rsidP="00E439CC">
            <w:pPr>
              <w:pStyle w:val="a6"/>
              <w:tabs>
                <w:tab w:val="left" w:pos="993"/>
              </w:tabs>
              <w:jc w:val="center"/>
              <w:rPr>
                <w:rFonts w:ascii="PT Sans" w:hAnsi="PT Sans" w:cs="Times New Roman"/>
                <w:sz w:val="24"/>
                <w:szCs w:val="24"/>
              </w:rPr>
            </w:pPr>
            <w:r w:rsidRPr="00F73B7E">
              <w:rPr>
                <w:rFonts w:ascii="PT Sans" w:hAnsi="PT Sans" w:cs="Times New Roman"/>
                <w:sz w:val="24"/>
                <w:szCs w:val="24"/>
              </w:rPr>
              <w:t>2</w:t>
            </w:r>
          </w:p>
        </w:tc>
        <w:tc>
          <w:tcPr>
            <w:tcW w:w="9356" w:type="dxa"/>
            <w:gridSpan w:val="2"/>
            <w:shd w:val="clear" w:color="auto" w:fill="D9D9D9" w:themeFill="background1" w:themeFillShade="D9"/>
            <w:vAlign w:val="center"/>
          </w:tcPr>
          <w:p w14:paraId="639CA3A9" w14:textId="46E083B1" w:rsidR="00E439CC" w:rsidRPr="00F73B7E" w:rsidRDefault="00E439CC" w:rsidP="00E439CC">
            <w:pPr>
              <w:pStyle w:val="a6"/>
              <w:tabs>
                <w:tab w:val="left" w:pos="993"/>
              </w:tabs>
              <w:jc w:val="both"/>
              <w:rPr>
                <w:rFonts w:ascii="PT Sans" w:hAnsi="PT Sans" w:cs="Times New Roman"/>
                <w:sz w:val="24"/>
                <w:szCs w:val="24"/>
              </w:rPr>
            </w:pPr>
            <w:r w:rsidRPr="00B95C2A">
              <w:rPr>
                <w:rFonts w:ascii="PT Sans" w:hAnsi="PT Sans"/>
                <w:sz w:val="24"/>
                <w:szCs w:val="24"/>
              </w:rPr>
              <w:t>Обследование ПМТ через МВ</w:t>
            </w:r>
          </w:p>
        </w:tc>
      </w:tr>
      <w:tr w:rsidR="00E439CC" w14:paraId="33A3784F" w14:textId="77777777" w:rsidTr="00E439CC">
        <w:trPr>
          <w:trHeight w:val="1182"/>
        </w:trPr>
        <w:tc>
          <w:tcPr>
            <w:tcW w:w="562" w:type="dxa"/>
            <w:vAlign w:val="center"/>
          </w:tcPr>
          <w:p w14:paraId="1E113423" w14:textId="77777777" w:rsidR="00E439CC" w:rsidRPr="00F73B7E" w:rsidRDefault="00E439CC" w:rsidP="00E439CC">
            <w:pPr>
              <w:pStyle w:val="a6"/>
              <w:tabs>
                <w:tab w:val="left" w:pos="993"/>
              </w:tabs>
              <w:jc w:val="center"/>
              <w:rPr>
                <w:rFonts w:ascii="PT Sans" w:hAnsi="PT Sans" w:cs="Times New Roman"/>
                <w:sz w:val="24"/>
                <w:szCs w:val="24"/>
              </w:rPr>
            </w:pPr>
            <w:r w:rsidRPr="00F73B7E">
              <w:rPr>
                <w:rFonts w:ascii="PT Sans" w:hAnsi="PT Sans" w:cs="Times New Roman"/>
                <w:sz w:val="24"/>
                <w:szCs w:val="24"/>
              </w:rPr>
              <w:t>2.1</w:t>
            </w:r>
          </w:p>
        </w:tc>
        <w:tc>
          <w:tcPr>
            <w:tcW w:w="5954" w:type="dxa"/>
            <w:shd w:val="clear" w:color="auto" w:fill="FFFFFF" w:themeFill="background1"/>
            <w:vAlign w:val="center"/>
          </w:tcPr>
          <w:p w14:paraId="1509EFF8" w14:textId="77777777" w:rsidR="00E439CC" w:rsidRPr="00F73B7E" w:rsidRDefault="00E439CC" w:rsidP="00E439CC">
            <w:pPr>
              <w:overflowPunct w:val="0"/>
              <w:autoSpaceDE w:val="0"/>
              <w:autoSpaceDN w:val="0"/>
              <w:jc w:val="both"/>
              <w:rPr>
                <w:rFonts w:ascii="PT Sans" w:hAnsi="PT Sans"/>
                <w:sz w:val="24"/>
                <w:szCs w:val="24"/>
                <w:lang w:val="ru-RU"/>
              </w:rPr>
            </w:pPr>
            <w:r w:rsidRPr="00F73B7E">
              <w:rPr>
                <w:rFonts w:ascii="PT Sans" w:hAnsi="PT Sans"/>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14:paraId="3947BAFC" w14:textId="77777777" w:rsidR="00E439CC" w:rsidRPr="00F73B7E" w:rsidRDefault="00E439CC" w:rsidP="00E439CC">
            <w:pPr>
              <w:pStyle w:val="a6"/>
              <w:tabs>
                <w:tab w:val="left" w:pos="993"/>
              </w:tabs>
              <w:jc w:val="both"/>
              <w:rPr>
                <w:rFonts w:ascii="PT Sans" w:hAnsi="PT Sans" w:cs="Times New Roman"/>
                <w:sz w:val="24"/>
                <w:szCs w:val="24"/>
              </w:rPr>
            </w:pPr>
            <w:r w:rsidRPr="00F73B7E">
              <w:rPr>
                <w:rFonts w:ascii="PT Sans" w:hAnsi="PT Sans"/>
                <w:sz w:val="24"/>
                <w:szCs w:val="24"/>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14:paraId="0FDD30BD" w14:textId="77777777" w:rsidR="00E439CC" w:rsidRPr="00F73B7E" w:rsidRDefault="00E439CC" w:rsidP="00E439CC">
            <w:pPr>
              <w:tabs>
                <w:tab w:val="left" w:pos="566"/>
              </w:tabs>
              <w:overflowPunct w:val="0"/>
              <w:autoSpaceDE w:val="0"/>
              <w:autoSpaceDN w:val="0"/>
              <w:adjustRightInd w:val="0"/>
              <w:jc w:val="center"/>
              <w:rPr>
                <w:rFonts w:ascii="PT Sans" w:hAnsi="PT Sans"/>
                <w:sz w:val="24"/>
                <w:szCs w:val="24"/>
                <w:lang w:val="ru-RU"/>
              </w:rPr>
            </w:pPr>
            <w:r w:rsidRPr="00F73B7E">
              <w:rPr>
                <w:rFonts w:ascii="PT Sans" w:hAnsi="PT Sans"/>
                <w:sz w:val="24"/>
                <w:szCs w:val="24"/>
                <w:lang w:val="ru-RU"/>
              </w:rPr>
              <w:t>Действующая лицензия</w:t>
            </w:r>
          </w:p>
        </w:tc>
      </w:tr>
      <w:tr w:rsidR="00E439CC" w:rsidRPr="00E439CC" w14:paraId="6F27F829" w14:textId="77777777" w:rsidTr="00E439CC">
        <w:tc>
          <w:tcPr>
            <w:tcW w:w="562" w:type="dxa"/>
            <w:shd w:val="clear" w:color="auto" w:fill="D9D9D9" w:themeFill="background1" w:themeFillShade="D9"/>
            <w:vAlign w:val="center"/>
          </w:tcPr>
          <w:p w14:paraId="214B4AA3" w14:textId="77777777" w:rsidR="00E439CC" w:rsidRPr="00F73B7E" w:rsidRDefault="00E439CC" w:rsidP="00E439CC">
            <w:pPr>
              <w:tabs>
                <w:tab w:val="left" w:pos="566"/>
              </w:tabs>
              <w:overflowPunct w:val="0"/>
              <w:autoSpaceDE w:val="0"/>
              <w:autoSpaceDN w:val="0"/>
              <w:adjustRightInd w:val="0"/>
              <w:jc w:val="center"/>
              <w:rPr>
                <w:rFonts w:ascii="PT Sans" w:hAnsi="PT Sans"/>
                <w:sz w:val="24"/>
                <w:szCs w:val="24"/>
                <w:lang w:val="ru-RU"/>
              </w:rPr>
            </w:pPr>
            <w:r w:rsidRPr="00F73B7E">
              <w:rPr>
                <w:rFonts w:ascii="PT Sans" w:hAnsi="PT Sans"/>
                <w:sz w:val="24"/>
                <w:szCs w:val="24"/>
                <w:lang w:val="ru-RU"/>
              </w:rPr>
              <w:lastRenderedPageBreak/>
              <w:t>3</w:t>
            </w:r>
          </w:p>
        </w:tc>
        <w:tc>
          <w:tcPr>
            <w:tcW w:w="9356" w:type="dxa"/>
            <w:gridSpan w:val="2"/>
            <w:shd w:val="clear" w:color="auto" w:fill="D9D9D9" w:themeFill="background1" w:themeFillShade="D9"/>
            <w:vAlign w:val="center"/>
          </w:tcPr>
          <w:p w14:paraId="607B242F" w14:textId="1700775C" w:rsidR="00E439CC" w:rsidRPr="00F73B7E" w:rsidRDefault="00E439CC" w:rsidP="00E439CC">
            <w:pPr>
              <w:tabs>
                <w:tab w:val="left" w:pos="566"/>
              </w:tabs>
              <w:overflowPunct w:val="0"/>
              <w:autoSpaceDE w:val="0"/>
              <w:autoSpaceDN w:val="0"/>
              <w:adjustRightInd w:val="0"/>
              <w:jc w:val="both"/>
              <w:rPr>
                <w:rFonts w:ascii="PT Sans" w:hAnsi="PT Sans"/>
                <w:sz w:val="24"/>
                <w:szCs w:val="24"/>
                <w:lang w:val="ru-RU"/>
              </w:rPr>
            </w:pPr>
            <w:r w:rsidRPr="00F73B7E">
              <w:rPr>
                <w:rFonts w:ascii="PT Sans" w:hAnsi="PT Sans"/>
                <w:sz w:val="24"/>
                <w:szCs w:val="24"/>
                <w:lang w:val="ru-RU"/>
              </w:rPr>
              <w:t>Обследование воздушных переходов МТ через ВП</w:t>
            </w:r>
          </w:p>
        </w:tc>
      </w:tr>
      <w:tr w:rsidR="00E439CC" w14:paraId="537D0A76" w14:textId="77777777" w:rsidTr="00E439CC">
        <w:tc>
          <w:tcPr>
            <w:tcW w:w="562" w:type="dxa"/>
            <w:vAlign w:val="center"/>
          </w:tcPr>
          <w:p w14:paraId="6B683BF8" w14:textId="77777777" w:rsidR="00E439CC" w:rsidRPr="00F73B7E" w:rsidRDefault="00E439CC" w:rsidP="00E439CC">
            <w:pPr>
              <w:pStyle w:val="a6"/>
              <w:tabs>
                <w:tab w:val="left" w:pos="993"/>
              </w:tabs>
              <w:jc w:val="center"/>
              <w:rPr>
                <w:rFonts w:ascii="PT Sans" w:hAnsi="PT Sans" w:cs="Times New Roman"/>
                <w:sz w:val="24"/>
                <w:szCs w:val="24"/>
              </w:rPr>
            </w:pPr>
            <w:r w:rsidRPr="00F73B7E">
              <w:rPr>
                <w:rFonts w:ascii="PT Sans" w:hAnsi="PT Sans" w:cs="Times New Roman"/>
                <w:sz w:val="24"/>
                <w:szCs w:val="24"/>
              </w:rPr>
              <w:t>3.1</w:t>
            </w:r>
          </w:p>
        </w:tc>
        <w:tc>
          <w:tcPr>
            <w:tcW w:w="5954" w:type="dxa"/>
            <w:vAlign w:val="center"/>
          </w:tcPr>
          <w:p w14:paraId="18D19BB2" w14:textId="77777777" w:rsidR="00E439CC" w:rsidRPr="00F73B7E" w:rsidRDefault="00E439CC" w:rsidP="00E439CC">
            <w:pPr>
              <w:overflowPunct w:val="0"/>
              <w:autoSpaceDE w:val="0"/>
              <w:autoSpaceDN w:val="0"/>
              <w:jc w:val="both"/>
              <w:rPr>
                <w:rFonts w:ascii="PT Sans" w:hAnsi="PT Sans"/>
                <w:sz w:val="24"/>
                <w:szCs w:val="24"/>
                <w:lang w:val="ru-RU"/>
              </w:rPr>
            </w:pPr>
            <w:r w:rsidRPr="00F73B7E">
              <w:rPr>
                <w:rFonts w:ascii="PT Sans" w:hAnsi="PT Sans"/>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14:paraId="3C4EC638" w14:textId="77777777" w:rsidR="00E439CC" w:rsidRPr="00F73B7E" w:rsidRDefault="00E439CC" w:rsidP="00E439CC">
            <w:pPr>
              <w:tabs>
                <w:tab w:val="left" w:pos="566"/>
              </w:tabs>
              <w:overflowPunct w:val="0"/>
              <w:autoSpaceDE w:val="0"/>
              <w:autoSpaceDN w:val="0"/>
              <w:adjustRightInd w:val="0"/>
              <w:jc w:val="both"/>
              <w:rPr>
                <w:rFonts w:ascii="PT Sans" w:hAnsi="PT Sans"/>
                <w:sz w:val="24"/>
                <w:szCs w:val="24"/>
                <w:lang w:val="ru-RU"/>
              </w:rPr>
            </w:pPr>
            <w:r w:rsidRPr="00F73B7E">
              <w:rPr>
                <w:rFonts w:ascii="PT Sans" w:hAnsi="PT Sans"/>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14:paraId="351721EB" w14:textId="77777777" w:rsidR="00E439CC" w:rsidRPr="00F73B7E" w:rsidRDefault="00E439CC" w:rsidP="00E439CC">
            <w:pPr>
              <w:tabs>
                <w:tab w:val="left" w:pos="566"/>
              </w:tabs>
              <w:overflowPunct w:val="0"/>
              <w:autoSpaceDE w:val="0"/>
              <w:autoSpaceDN w:val="0"/>
              <w:adjustRightInd w:val="0"/>
              <w:jc w:val="center"/>
              <w:rPr>
                <w:rFonts w:ascii="PT Sans" w:hAnsi="PT Sans"/>
                <w:sz w:val="24"/>
                <w:szCs w:val="24"/>
                <w:lang w:val="ru-RU"/>
              </w:rPr>
            </w:pPr>
            <w:r w:rsidRPr="00F73B7E">
              <w:rPr>
                <w:rFonts w:ascii="PT Sans" w:hAnsi="PT Sans"/>
                <w:sz w:val="24"/>
                <w:szCs w:val="24"/>
                <w:lang w:val="ru-RU"/>
              </w:rPr>
              <w:t>Действующая лицензия</w:t>
            </w:r>
          </w:p>
        </w:tc>
      </w:tr>
      <w:tr w:rsidR="00E439CC" w:rsidRPr="00E439CC" w14:paraId="407D7234" w14:textId="77777777" w:rsidTr="00E439CC">
        <w:tc>
          <w:tcPr>
            <w:tcW w:w="562" w:type="dxa"/>
            <w:vAlign w:val="center"/>
          </w:tcPr>
          <w:p w14:paraId="7F0745C0" w14:textId="77777777" w:rsidR="00E439CC" w:rsidRPr="00F73B7E" w:rsidRDefault="00E439CC" w:rsidP="00E439CC">
            <w:pPr>
              <w:pStyle w:val="a6"/>
              <w:tabs>
                <w:tab w:val="left" w:pos="993"/>
              </w:tabs>
              <w:jc w:val="center"/>
              <w:rPr>
                <w:rFonts w:ascii="PT Sans" w:hAnsi="PT Sans" w:cs="Times New Roman"/>
                <w:sz w:val="24"/>
                <w:szCs w:val="24"/>
              </w:rPr>
            </w:pPr>
            <w:r w:rsidRPr="00F73B7E">
              <w:rPr>
                <w:rFonts w:ascii="PT Sans" w:hAnsi="PT Sans" w:cs="Times New Roman"/>
                <w:sz w:val="24"/>
                <w:szCs w:val="24"/>
              </w:rPr>
              <w:t>3.2</w:t>
            </w:r>
          </w:p>
        </w:tc>
        <w:tc>
          <w:tcPr>
            <w:tcW w:w="5954" w:type="dxa"/>
            <w:shd w:val="clear" w:color="auto" w:fill="FFFFFF" w:themeFill="background1"/>
            <w:vAlign w:val="center"/>
          </w:tcPr>
          <w:p w14:paraId="550BE4BD" w14:textId="77777777" w:rsidR="00E439CC" w:rsidRPr="00F73B7E" w:rsidRDefault="00E439CC" w:rsidP="00E439CC">
            <w:pPr>
              <w:tabs>
                <w:tab w:val="left" w:pos="566"/>
              </w:tabs>
              <w:overflowPunct w:val="0"/>
              <w:autoSpaceDE w:val="0"/>
              <w:autoSpaceDN w:val="0"/>
              <w:adjustRightInd w:val="0"/>
              <w:jc w:val="both"/>
              <w:rPr>
                <w:rFonts w:ascii="PT Sans" w:hAnsi="PT Sans"/>
                <w:sz w:val="24"/>
                <w:szCs w:val="24"/>
                <w:lang w:val="ru-RU"/>
              </w:rPr>
            </w:pPr>
            <w:r w:rsidRPr="00F73B7E">
              <w:rPr>
                <w:rFonts w:ascii="PT Sans" w:hAnsi="PT Sans"/>
                <w:sz w:val="24"/>
                <w:szCs w:val="24"/>
                <w:lang w:val="ru-RU"/>
              </w:rPr>
              <w:t>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w:t>
            </w:r>
          </w:p>
        </w:tc>
        <w:tc>
          <w:tcPr>
            <w:tcW w:w="3402" w:type="dxa"/>
            <w:shd w:val="clear" w:color="auto" w:fill="FFFFFF" w:themeFill="background1"/>
            <w:vAlign w:val="center"/>
          </w:tcPr>
          <w:p w14:paraId="44530897" w14:textId="77777777" w:rsidR="00E439CC" w:rsidRPr="00F73B7E" w:rsidRDefault="00E439CC" w:rsidP="00E439CC">
            <w:pPr>
              <w:tabs>
                <w:tab w:val="left" w:pos="566"/>
              </w:tabs>
              <w:overflowPunct w:val="0"/>
              <w:autoSpaceDE w:val="0"/>
              <w:autoSpaceDN w:val="0"/>
              <w:adjustRightInd w:val="0"/>
              <w:jc w:val="center"/>
              <w:rPr>
                <w:rFonts w:ascii="PT Sans" w:hAnsi="PT Sans"/>
                <w:sz w:val="24"/>
                <w:szCs w:val="24"/>
                <w:lang w:val="ru-RU"/>
              </w:rPr>
            </w:pPr>
            <w:r w:rsidRPr="00F73B7E">
              <w:rPr>
                <w:rFonts w:ascii="PT Sans" w:hAnsi="PT Sans"/>
                <w:sz w:val="24"/>
                <w:szCs w:val="24"/>
                <w:lang w:val="ru-RU"/>
              </w:rPr>
              <w:t>Действующий аттестат аккредитации либо действующий договор со сроком действия не менее 12 месяцев или возможностью его пролонгации, с предоставлением аттестата аккредитации</w:t>
            </w:r>
          </w:p>
        </w:tc>
      </w:tr>
      <w:tr w:rsidR="00E439CC" w:rsidRPr="00E439CC" w14:paraId="4775205B" w14:textId="77777777" w:rsidTr="00E439CC">
        <w:tc>
          <w:tcPr>
            <w:tcW w:w="562" w:type="dxa"/>
            <w:vAlign w:val="center"/>
          </w:tcPr>
          <w:p w14:paraId="27931D91" w14:textId="77777777" w:rsidR="00E439CC" w:rsidRPr="00F73B7E" w:rsidRDefault="00E439CC" w:rsidP="00E439CC">
            <w:pPr>
              <w:pStyle w:val="a6"/>
              <w:tabs>
                <w:tab w:val="left" w:pos="993"/>
              </w:tabs>
              <w:jc w:val="center"/>
              <w:rPr>
                <w:rFonts w:ascii="PT Sans" w:hAnsi="PT Sans" w:cs="Times New Roman"/>
                <w:sz w:val="24"/>
                <w:szCs w:val="24"/>
              </w:rPr>
            </w:pPr>
            <w:r w:rsidRPr="00F73B7E">
              <w:rPr>
                <w:rFonts w:ascii="PT Sans" w:hAnsi="PT Sans" w:cs="Times New Roman"/>
                <w:sz w:val="24"/>
                <w:szCs w:val="24"/>
              </w:rPr>
              <w:t>3.3</w:t>
            </w:r>
          </w:p>
        </w:tc>
        <w:tc>
          <w:tcPr>
            <w:tcW w:w="5954" w:type="dxa"/>
            <w:shd w:val="clear" w:color="auto" w:fill="FFFFFF" w:themeFill="background1"/>
            <w:vAlign w:val="center"/>
          </w:tcPr>
          <w:p w14:paraId="51E21400" w14:textId="77777777" w:rsidR="00E439CC" w:rsidRPr="00F73B7E" w:rsidRDefault="00E439CC" w:rsidP="00E439CC">
            <w:pPr>
              <w:jc w:val="both"/>
              <w:rPr>
                <w:rFonts w:ascii="PT Sans" w:hAnsi="PT Sans"/>
                <w:sz w:val="24"/>
                <w:szCs w:val="24"/>
                <w:lang w:val="ru-RU"/>
              </w:rPr>
            </w:pPr>
            <w:r w:rsidRPr="00F73B7E">
              <w:rPr>
                <w:rFonts w:ascii="PT Sans" w:hAnsi="PT Sans"/>
                <w:sz w:val="24"/>
                <w:szCs w:val="24"/>
                <w:lang w:val="ru-RU"/>
              </w:rPr>
              <w:t>Свидетельство об аккредитации ЛНК, выданное НОАЛ АО «Транснефть-Диаскан», на проведение работ на объектах ОСТ на виды (методы) НК (ВИК, УК);</w:t>
            </w:r>
          </w:p>
          <w:p w14:paraId="6926130C" w14:textId="77777777" w:rsidR="00E439CC" w:rsidRPr="00F73B7E" w:rsidRDefault="00E439CC" w:rsidP="00E439CC">
            <w:pPr>
              <w:jc w:val="both"/>
              <w:rPr>
                <w:rFonts w:ascii="PT Sans" w:hAnsi="PT Sans"/>
                <w:b/>
                <w:sz w:val="24"/>
                <w:szCs w:val="24"/>
                <w:lang w:val="ru-RU"/>
              </w:rPr>
            </w:pPr>
            <w:r w:rsidRPr="00F73B7E">
              <w:rPr>
                <w:rFonts w:ascii="PT Sans" w:hAnsi="PT Sans"/>
                <w:b/>
                <w:sz w:val="24"/>
                <w:szCs w:val="24"/>
                <w:lang w:val="ru-RU"/>
              </w:rPr>
              <w:t>или</w:t>
            </w:r>
          </w:p>
          <w:p w14:paraId="74B5A566" w14:textId="77777777" w:rsidR="00E439CC" w:rsidRPr="00F73B7E" w:rsidRDefault="00E439CC" w:rsidP="00E439CC">
            <w:pPr>
              <w:tabs>
                <w:tab w:val="left" w:pos="566"/>
              </w:tabs>
              <w:overflowPunct w:val="0"/>
              <w:autoSpaceDE w:val="0"/>
              <w:autoSpaceDN w:val="0"/>
              <w:adjustRightInd w:val="0"/>
              <w:jc w:val="both"/>
              <w:rPr>
                <w:rFonts w:ascii="PT Sans" w:hAnsi="PT Sans"/>
                <w:sz w:val="24"/>
                <w:szCs w:val="24"/>
                <w:lang w:val="ru-RU"/>
              </w:rPr>
            </w:pPr>
            <w:r w:rsidRPr="00F73B7E">
              <w:rPr>
                <w:rFonts w:ascii="PT Sans" w:hAnsi="PT Sans"/>
                <w:sz w:val="24"/>
                <w:szCs w:val="24"/>
                <w:lang w:val="ru-RU"/>
              </w:rPr>
              <w:t xml:space="preserve">Договор со специализированной организацией с  предоставлением действующего свидетельства об аккредитации </w:t>
            </w:r>
            <w:r w:rsidRPr="00F73B7E">
              <w:rPr>
                <w:rFonts w:ascii="PT Sans" w:hAnsi="PT Sans"/>
                <w:spacing w:val="2"/>
                <w:sz w:val="24"/>
                <w:szCs w:val="24"/>
                <w:lang w:val="ru-RU"/>
              </w:rPr>
              <w:t xml:space="preserve">ЛНК, </w:t>
            </w:r>
            <w:r w:rsidRPr="00F73B7E">
              <w:rPr>
                <w:rFonts w:ascii="PT Sans" w:hAnsi="PT Sans"/>
                <w:sz w:val="24"/>
                <w:szCs w:val="24"/>
                <w:lang w:val="ru-RU"/>
              </w:rPr>
              <w:t>выданное НОАЛ АО «Транснефть-Диаскан», на проведение работ на объектах ОСТ на виды (методы) НК (ВИК, УК).</w:t>
            </w:r>
          </w:p>
        </w:tc>
        <w:tc>
          <w:tcPr>
            <w:tcW w:w="3402" w:type="dxa"/>
            <w:vAlign w:val="center"/>
          </w:tcPr>
          <w:p w14:paraId="7797256D" w14:textId="77777777" w:rsidR="00E439CC" w:rsidRPr="00F73B7E" w:rsidRDefault="00E439CC" w:rsidP="00E439CC">
            <w:pPr>
              <w:overflowPunct w:val="0"/>
              <w:autoSpaceDE w:val="0"/>
              <w:autoSpaceDN w:val="0"/>
              <w:jc w:val="center"/>
              <w:rPr>
                <w:rFonts w:ascii="PT Sans" w:hAnsi="PT Sans"/>
                <w:sz w:val="24"/>
                <w:szCs w:val="24"/>
                <w:lang w:val="ru-RU"/>
              </w:rPr>
            </w:pPr>
            <w:r w:rsidRPr="00F73B7E">
              <w:rPr>
                <w:rFonts w:ascii="PT Sans" w:hAnsi="PT Sans"/>
                <w:sz w:val="24"/>
                <w:szCs w:val="24"/>
                <w:lang w:val="ru-RU"/>
              </w:rPr>
              <w:t>Действующее свидетельство или гарантийное письмо заявителя о своевременном переоформлении свидетельства об аккредитации на проведение работ на объектах ОСТ до момента подачи заявки на участие в закупках</w:t>
            </w:r>
          </w:p>
          <w:p w14:paraId="7C83ABAC" w14:textId="77777777" w:rsidR="00E439CC" w:rsidRPr="00F73B7E" w:rsidRDefault="00E439CC" w:rsidP="00E439CC">
            <w:pPr>
              <w:overflowPunct w:val="0"/>
              <w:autoSpaceDE w:val="0"/>
              <w:autoSpaceDN w:val="0"/>
              <w:jc w:val="center"/>
              <w:rPr>
                <w:rFonts w:ascii="PT Sans" w:hAnsi="PT Sans"/>
                <w:b/>
                <w:sz w:val="24"/>
                <w:szCs w:val="24"/>
                <w:lang w:val="ru-RU"/>
              </w:rPr>
            </w:pPr>
            <w:r w:rsidRPr="00F73B7E">
              <w:rPr>
                <w:rFonts w:ascii="PT Sans" w:hAnsi="PT Sans"/>
                <w:b/>
                <w:sz w:val="24"/>
                <w:szCs w:val="24"/>
                <w:lang w:val="ru-RU"/>
              </w:rPr>
              <w:t>или</w:t>
            </w:r>
          </w:p>
          <w:p w14:paraId="625DE709" w14:textId="77777777" w:rsidR="00E439CC" w:rsidRPr="00F73B7E" w:rsidRDefault="00E439CC" w:rsidP="00E439CC">
            <w:pPr>
              <w:tabs>
                <w:tab w:val="left" w:pos="566"/>
              </w:tabs>
              <w:overflowPunct w:val="0"/>
              <w:autoSpaceDE w:val="0"/>
              <w:autoSpaceDN w:val="0"/>
              <w:adjustRightInd w:val="0"/>
              <w:jc w:val="center"/>
              <w:rPr>
                <w:rFonts w:ascii="PT Sans" w:hAnsi="PT Sans"/>
                <w:sz w:val="24"/>
                <w:szCs w:val="24"/>
                <w:lang w:val="ru-RU"/>
              </w:rPr>
            </w:pPr>
            <w:r w:rsidRPr="00F73B7E">
              <w:rPr>
                <w:rFonts w:ascii="PT Sans" w:hAnsi="PT Sans"/>
                <w:sz w:val="24"/>
                <w:szCs w:val="24"/>
                <w:lang w:val="ru-RU"/>
              </w:rPr>
              <w:t>действующий договор со сроком действия не менее 12 месяцев или возможностью его пролонгации, с  предоставлением действующего свидетельства об аккредитации ЛНК</w:t>
            </w:r>
          </w:p>
        </w:tc>
      </w:tr>
    </w:tbl>
    <w:p w14:paraId="1989CABC" w14:textId="563350D5" w:rsidR="00E439CC" w:rsidRDefault="00E439CC" w:rsidP="003D4501">
      <w:pPr>
        <w:pStyle w:val="affe"/>
        <w:rPr>
          <w:rFonts w:ascii="PT Sans" w:hAnsi="PT Sans"/>
          <w:sz w:val="28"/>
          <w:szCs w:val="28"/>
        </w:rPr>
      </w:pPr>
    </w:p>
    <w:p w14:paraId="32FD38D6" w14:textId="77777777" w:rsidR="00F54405" w:rsidRPr="004B5DFD" w:rsidRDefault="00F54405" w:rsidP="00F54405">
      <w:pPr>
        <w:tabs>
          <w:tab w:val="left" w:pos="993"/>
        </w:tabs>
        <w:spacing w:line="276" w:lineRule="auto"/>
        <w:ind w:firstLine="709"/>
        <w:contextualSpacing/>
        <w:jc w:val="both"/>
        <w:rPr>
          <w:rFonts w:ascii="PT Sans" w:hAnsi="PT Sans"/>
          <w:sz w:val="24"/>
          <w:szCs w:val="24"/>
          <w:lang w:val="ru-RU"/>
        </w:rPr>
      </w:pPr>
      <w:bookmarkStart w:id="11" w:name="_Hlk216850551"/>
      <w:r w:rsidRPr="00F64B58">
        <w:rPr>
          <w:rFonts w:ascii="PT Sans" w:hAnsi="PT Sans"/>
          <w:sz w:val="24"/>
          <w:szCs w:val="28"/>
          <w:lang w:val="ru-RU"/>
        </w:rPr>
        <w:t xml:space="preserve">2. </w:t>
      </w:r>
      <w:r w:rsidRPr="00F64B58">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p>
    <w:bookmarkEnd w:id="11"/>
    <w:p w14:paraId="54AB9A5D" w14:textId="77777777" w:rsidR="006B3F27" w:rsidRPr="008F271B" w:rsidRDefault="006B3F27" w:rsidP="00AF0875">
      <w:pPr>
        <w:pStyle w:val="a6"/>
        <w:tabs>
          <w:tab w:val="left" w:pos="993"/>
        </w:tabs>
        <w:spacing w:line="276" w:lineRule="auto"/>
        <w:jc w:val="center"/>
        <w:rPr>
          <w:rFonts w:ascii="PT Sans" w:hAnsi="PT Sans" w:cs="Times New Roman"/>
          <w:b/>
          <w:sz w:val="28"/>
          <w:szCs w:val="28"/>
        </w:rPr>
      </w:pPr>
    </w:p>
    <w:p w14:paraId="6207F73E" w14:textId="362F717B" w:rsidR="00AD3CBB" w:rsidRPr="008F271B" w:rsidRDefault="003D4501" w:rsidP="000E6F61">
      <w:pPr>
        <w:pStyle w:val="a6"/>
        <w:tabs>
          <w:tab w:val="left" w:pos="709"/>
        </w:tabs>
        <w:spacing w:line="276" w:lineRule="auto"/>
        <w:jc w:val="both"/>
        <w:rPr>
          <w:rFonts w:ascii="PT Sans" w:hAnsi="PT Sans"/>
          <w:color w:val="FF0000"/>
          <w:sz w:val="22"/>
        </w:rPr>
      </w:pPr>
      <w:r w:rsidRPr="008F271B">
        <w:rPr>
          <w:rFonts w:ascii="PT Sans" w:hAnsi="PT Sans" w:cs="Times New Roman"/>
          <w:sz w:val="24"/>
          <w:szCs w:val="24"/>
        </w:rPr>
        <w:tab/>
      </w:r>
    </w:p>
    <w:p w14:paraId="66A4FCA8" w14:textId="77777777" w:rsidR="00F94E7B" w:rsidRPr="008F271B" w:rsidRDefault="00F94E7B" w:rsidP="00F94E7B">
      <w:pPr>
        <w:jc w:val="both"/>
        <w:rPr>
          <w:rFonts w:ascii="PT Sans" w:hAnsi="PT Sans"/>
          <w:sz w:val="24"/>
          <w:szCs w:val="24"/>
          <w:lang w:val="ru-RU"/>
        </w:rPr>
      </w:pPr>
    </w:p>
    <w:p w14:paraId="627DB1E4" w14:textId="77777777" w:rsidR="00951ECE" w:rsidRPr="008F271B" w:rsidRDefault="00951ECE" w:rsidP="00951ECE">
      <w:pPr>
        <w:rPr>
          <w:rFonts w:ascii="PT Sans" w:hAnsi="PT Sans"/>
          <w:b/>
          <w:sz w:val="32"/>
          <w:szCs w:val="32"/>
          <w:lang w:val="ru-RU"/>
        </w:rPr>
      </w:pP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D53FED">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D53FED">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D53FED">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D53FED">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D53FED">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8F271B">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D53FED">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2"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3"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4C4A83"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D53FED">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D53FED">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2"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2"/>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4C4A83"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lastRenderedPageBreak/>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lastRenderedPageBreak/>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3"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3"/>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lastRenderedPageBreak/>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4C4A83"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4C4A83"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4C4A83"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4C4A83"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D53FED">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D53FED">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7F355D19" w14:textId="77777777" w:rsidR="00A45E02" w:rsidRPr="00E35ED2" w:rsidRDefault="00A45E02" w:rsidP="00A45E02">
      <w:pPr>
        <w:pStyle w:val="a6"/>
        <w:tabs>
          <w:tab w:val="left" w:pos="993"/>
        </w:tabs>
        <w:spacing w:line="276" w:lineRule="auto"/>
        <w:jc w:val="center"/>
        <w:rPr>
          <w:rFonts w:ascii="PT Sans" w:hAnsi="PT Sans" w:cs="Times New Roman"/>
          <w:b/>
          <w:sz w:val="28"/>
          <w:szCs w:val="28"/>
        </w:rPr>
      </w:pPr>
      <w:r w:rsidRPr="00E35ED2">
        <w:rPr>
          <w:rFonts w:ascii="PT Sans" w:hAnsi="PT Sans" w:cs="Times New Roman"/>
          <w:b/>
          <w:sz w:val="28"/>
          <w:szCs w:val="28"/>
        </w:rPr>
        <w:lastRenderedPageBreak/>
        <w:t>Приложение А.5</w:t>
      </w:r>
    </w:p>
    <w:p w14:paraId="154453C9" w14:textId="5E83FA0A" w:rsidR="00A45E02" w:rsidRDefault="00A45E02" w:rsidP="00A45E02">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sz w:val="24"/>
          <w:szCs w:val="24"/>
        </w:rPr>
        <w:br/>
      </w:r>
      <w:r w:rsidRPr="008F271B">
        <w:rPr>
          <w:rFonts w:ascii="PT Sans" w:hAnsi="PT Sans" w:cs="Times New Roman"/>
          <w:b/>
          <w:bCs/>
          <w:sz w:val="28"/>
          <w:szCs w:val="28"/>
        </w:rPr>
        <w:t>Дополнительные требования</w:t>
      </w:r>
    </w:p>
    <w:p w14:paraId="081C4D45" w14:textId="77777777" w:rsidR="004205E5" w:rsidRDefault="004205E5" w:rsidP="00A45E02">
      <w:pPr>
        <w:pStyle w:val="a6"/>
        <w:tabs>
          <w:tab w:val="left" w:pos="993"/>
        </w:tabs>
        <w:spacing w:line="276" w:lineRule="auto"/>
        <w:jc w:val="center"/>
        <w:rPr>
          <w:rFonts w:ascii="PT Sans" w:hAnsi="PT Sans" w:cs="Times New Roman"/>
          <w:b/>
          <w:bCs/>
          <w:sz w:val="28"/>
          <w:szCs w:val="28"/>
        </w:rPr>
      </w:pPr>
    </w:p>
    <w:p w14:paraId="35DD4DDA" w14:textId="77777777" w:rsidR="00E35ED2" w:rsidRPr="00F73B7E" w:rsidRDefault="00E35ED2" w:rsidP="00D53FED">
      <w:pPr>
        <w:pStyle w:val="afffd"/>
        <w:numPr>
          <w:ilvl w:val="0"/>
          <w:numId w:val="60"/>
        </w:numPr>
        <w:spacing w:line="276" w:lineRule="auto"/>
        <w:ind w:left="0" w:firstLine="709"/>
        <w:jc w:val="both"/>
        <w:rPr>
          <w:rFonts w:ascii="PT Sans" w:hAnsi="PT Sans"/>
          <w:bCs/>
          <w:sz w:val="24"/>
          <w:szCs w:val="24"/>
          <w:lang w:val="ru-RU"/>
        </w:rPr>
      </w:pPr>
      <w:r w:rsidRPr="00F73B7E">
        <w:rPr>
          <w:rFonts w:ascii="PT Sans" w:hAnsi="PT Sans"/>
          <w:bCs/>
          <w:sz w:val="24"/>
          <w:szCs w:val="24"/>
          <w:lang w:val="ru-RU"/>
        </w:rPr>
        <w:t xml:space="preserve">Наличие у заявителя: </w:t>
      </w:r>
    </w:p>
    <w:p w14:paraId="06008395" w14:textId="2789BB54" w:rsidR="00E35ED2" w:rsidRPr="00F73B7E" w:rsidRDefault="00E35ED2" w:rsidP="00D53FED">
      <w:pPr>
        <w:pStyle w:val="afffd"/>
        <w:numPr>
          <w:ilvl w:val="0"/>
          <w:numId w:val="61"/>
        </w:numPr>
        <w:spacing w:line="276" w:lineRule="auto"/>
        <w:ind w:left="0" w:firstLine="709"/>
        <w:jc w:val="both"/>
        <w:rPr>
          <w:rFonts w:ascii="PT Sans" w:hAnsi="PT Sans"/>
          <w:bCs/>
          <w:sz w:val="24"/>
          <w:szCs w:val="24"/>
          <w:lang w:val="ru-RU"/>
        </w:rPr>
      </w:pPr>
      <w:r>
        <w:rPr>
          <w:rFonts w:ascii="PT Sans" w:hAnsi="PT Sans"/>
          <w:bCs/>
          <w:sz w:val="24"/>
          <w:szCs w:val="24"/>
          <w:lang w:val="ru-RU"/>
        </w:rPr>
        <w:t xml:space="preserve"> </w:t>
      </w:r>
      <w:r w:rsidRPr="00F73B7E">
        <w:rPr>
          <w:rFonts w:ascii="PT Sans" w:hAnsi="PT Sans"/>
          <w:bCs/>
          <w:sz w:val="24"/>
          <w:szCs w:val="24"/>
          <w:lang w:val="ru-RU"/>
        </w:rPr>
        <w:t>организационно-штатной структуры организации;</w:t>
      </w:r>
    </w:p>
    <w:p w14:paraId="5CC4A75F" w14:textId="69E43D7C" w:rsidR="00E35ED2" w:rsidRPr="00F73B7E" w:rsidRDefault="00E35ED2" w:rsidP="00D53FED">
      <w:pPr>
        <w:pStyle w:val="afffd"/>
        <w:numPr>
          <w:ilvl w:val="0"/>
          <w:numId w:val="61"/>
        </w:numPr>
        <w:spacing w:line="276" w:lineRule="auto"/>
        <w:ind w:left="0" w:firstLine="709"/>
        <w:jc w:val="both"/>
        <w:rPr>
          <w:rFonts w:ascii="PT Sans" w:hAnsi="PT Sans"/>
          <w:bCs/>
          <w:sz w:val="24"/>
          <w:szCs w:val="24"/>
          <w:lang w:val="ru-RU"/>
        </w:rPr>
      </w:pPr>
      <w:r>
        <w:rPr>
          <w:rFonts w:ascii="PT Sans" w:hAnsi="PT Sans"/>
          <w:bCs/>
          <w:sz w:val="24"/>
          <w:szCs w:val="24"/>
          <w:lang w:val="ru-RU"/>
        </w:rPr>
        <w:t xml:space="preserve"> </w:t>
      </w:r>
      <w:r w:rsidRPr="00F73B7E">
        <w:rPr>
          <w:rFonts w:ascii="PT Sans" w:hAnsi="PT Sans"/>
          <w:bCs/>
          <w:sz w:val="24"/>
          <w:szCs w:val="24"/>
          <w:lang w:val="ru-RU"/>
        </w:rPr>
        <w:t>назначенной приказом заявителя камеральной группы;</w:t>
      </w:r>
    </w:p>
    <w:p w14:paraId="7F55C2D9" w14:textId="7417B22F" w:rsidR="00E35ED2" w:rsidRPr="00F73B7E" w:rsidRDefault="00E35ED2" w:rsidP="00D53FED">
      <w:pPr>
        <w:pStyle w:val="afffd"/>
        <w:numPr>
          <w:ilvl w:val="0"/>
          <w:numId w:val="61"/>
        </w:numPr>
        <w:spacing w:line="276" w:lineRule="auto"/>
        <w:ind w:left="0" w:firstLine="709"/>
        <w:jc w:val="both"/>
        <w:rPr>
          <w:rFonts w:ascii="PT Sans" w:hAnsi="PT Sans"/>
          <w:bCs/>
          <w:sz w:val="24"/>
          <w:szCs w:val="24"/>
          <w:lang w:val="ru-RU"/>
        </w:rPr>
      </w:pPr>
      <w:r>
        <w:rPr>
          <w:rFonts w:ascii="PT Sans" w:hAnsi="PT Sans"/>
          <w:bCs/>
          <w:sz w:val="24"/>
          <w:szCs w:val="24"/>
          <w:lang w:val="ru-RU"/>
        </w:rPr>
        <w:t xml:space="preserve"> </w:t>
      </w:r>
      <w:r w:rsidRPr="00F73B7E">
        <w:rPr>
          <w:rFonts w:ascii="PT Sans" w:hAnsi="PT Sans"/>
          <w:bCs/>
          <w:sz w:val="24"/>
          <w:szCs w:val="24"/>
          <w:lang w:val="ru-RU"/>
        </w:rPr>
        <w:t>графика повышения квалификации сотрудников в соответствии с требованиями приложения А.2.</w:t>
      </w:r>
    </w:p>
    <w:p w14:paraId="1820E8C9" w14:textId="42FD969A" w:rsidR="00E35ED2" w:rsidRDefault="00E35ED2" w:rsidP="00D53FED">
      <w:pPr>
        <w:pStyle w:val="afffd"/>
        <w:numPr>
          <w:ilvl w:val="0"/>
          <w:numId w:val="60"/>
        </w:numPr>
        <w:spacing w:line="276" w:lineRule="auto"/>
        <w:ind w:left="0" w:firstLine="709"/>
        <w:jc w:val="both"/>
        <w:rPr>
          <w:rFonts w:ascii="PT Sans" w:hAnsi="PT Sans"/>
          <w:bCs/>
          <w:sz w:val="24"/>
          <w:szCs w:val="24"/>
          <w:lang w:val="ru-RU"/>
        </w:rPr>
      </w:pPr>
      <w:r w:rsidRPr="00F73B7E">
        <w:rPr>
          <w:rFonts w:ascii="PT Sans" w:hAnsi="PT Sans"/>
          <w:bCs/>
          <w:sz w:val="24"/>
          <w:szCs w:val="24"/>
          <w:lang w:val="ru-RU"/>
        </w:rPr>
        <w:t>Наличие у заявителя водолазной станции, укомплектованной водолазным, инженерно-техническим, медицинским и вспомогательным персоналом, допущенным к проведению и обеспечению водолазных спусков и работ с водолазной и другой техникой в соответствии с требованиями Правила по охране труда при проведении водолазных работ” утверждены Приказом Минестерства труда и социальной защиты РФ от 17.12.2020 № 992н. Водолазная станция обеспечивает работу не более двух бригад.</w:t>
      </w:r>
    </w:p>
    <w:p w14:paraId="518F51AE" w14:textId="6119B7BE" w:rsidR="00E35ED2" w:rsidRPr="00E35ED2" w:rsidRDefault="00E35ED2" w:rsidP="00D53FED">
      <w:pPr>
        <w:pStyle w:val="afffd"/>
        <w:numPr>
          <w:ilvl w:val="0"/>
          <w:numId w:val="60"/>
        </w:numPr>
        <w:tabs>
          <w:tab w:val="left" w:pos="284"/>
        </w:tabs>
        <w:spacing w:after="120"/>
        <w:ind w:left="0" w:firstLine="709"/>
        <w:jc w:val="both"/>
        <w:rPr>
          <w:rFonts w:ascii="PT Sans" w:hAnsi="PT Sans"/>
          <w:bCs/>
          <w:sz w:val="24"/>
          <w:szCs w:val="24"/>
          <w:lang w:val="ru-RU"/>
        </w:rPr>
      </w:pPr>
      <w:r w:rsidRPr="00E35ED2">
        <w:rPr>
          <w:rFonts w:ascii="PT Sans" w:hAnsi="PT Sans"/>
          <w:bCs/>
          <w:sz w:val="24"/>
          <w:szCs w:val="24"/>
          <w:lang w:val="ru-RU"/>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обеспеченностью персоналом и наличия документов на право осуществления деятельности по предмету ПКО:</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5345"/>
        <w:gridCol w:w="1381"/>
        <w:gridCol w:w="1037"/>
        <w:gridCol w:w="1725"/>
      </w:tblGrid>
      <w:tr w:rsidR="00E35ED2" w14:paraId="44FD3D8C" w14:textId="77777777" w:rsidTr="00DE486A">
        <w:trPr>
          <w:cantSplit/>
          <w:trHeight w:val="660"/>
          <w:tblHeader/>
        </w:trPr>
        <w:tc>
          <w:tcPr>
            <w:tcW w:w="287" w:type="pct"/>
            <w:vAlign w:val="center"/>
          </w:tcPr>
          <w:p w14:paraId="023D5F60" w14:textId="77777777" w:rsidR="00E35ED2" w:rsidRPr="00F73B7E" w:rsidRDefault="00E35ED2" w:rsidP="00D53FED">
            <w:pPr>
              <w:pStyle w:val="afffd"/>
              <w:numPr>
                <w:ilvl w:val="0"/>
                <w:numId w:val="58"/>
              </w:numPr>
              <w:jc w:val="center"/>
              <w:rPr>
                <w:rFonts w:ascii="PT Sans" w:hAnsi="PT Sans"/>
                <w:b/>
                <w:sz w:val="22"/>
                <w:szCs w:val="22"/>
                <w:lang w:val="ru-RU"/>
              </w:rPr>
            </w:pPr>
            <w:r w:rsidRPr="00F73B7E">
              <w:rPr>
                <w:rFonts w:ascii="PT Sans" w:hAnsi="PT Sans"/>
                <w:b/>
                <w:sz w:val="22"/>
                <w:szCs w:val="22"/>
                <w:lang w:val="ru-RU"/>
              </w:rPr>
              <w:t>№</w:t>
            </w:r>
            <w:r w:rsidRPr="00F73B7E">
              <w:rPr>
                <w:rFonts w:ascii="PT Sans" w:hAnsi="PT Sans"/>
                <w:b/>
                <w:sz w:val="22"/>
                <w:szCs w:val="22"/>
                <w:lang w:val="ru-RU"/>
              </w:rPr>
              <w:br/>
              <w:t>п/п</w:t>
            </w:r>
          </w:p>
        </w:tc>
        <w:tc>
          <w:tcPr>
            <w:tcW w:w="2655" w:type="pct"/>
            <w:vAlign w:val="center"/>
          </w:tcPr>
          <w:p w14:paraId="07808D37" w14:textId="77777777" w:rsidR="00E35ED2" w:rsidRPr="00F73B7E" w:rsidRDefault="00E35ED2" w:rsidP="00DE486A">
            <w:pPr>
              <w:jc w:val="center"/>
              <w:rPr>
                <w:rFonts w:ascii="PT Sans" w:hAnsi="PT Sans"/>
                <w:b/>
                <w:sz w:val="22"/>
                <w:szCs w:val="22"/>
                <w:lang w:val="ru-RU"/>
              </w:rPr>
            </w:pPr>
            <w:r w:rsidRPr="00F73B7E">
              <w:rPr>
                <w:rFonts w:ascii="PT Sans" w:hAnsi="PT Sans"/>
                <w:b/>
                <w:sz w:val="22"/>
                <w:szCs w:val="22"/>
                <w:lang w:val="ru-RU"/>
              </w:rPr>
              <w:t>Подвид работ, услуг</w:t>
            </w:r>
          </w:p>
        </w:tc>
        <w:tc>
          <w:tcPr>
            <w:tcW w:w="686" w:type="pct"/>
            <w:vAlign w:val="center"/>
          </w:tcPr>
          <w:p w14:paraId="69B63851" w14:textId="77777777" w:rsidR="00E35ED2" w:rsidRPr="00F73B7E" w:rsidRDefault="00E35ED2" w:rsidP="00DE486A">
            <w:pPr>
              <w:keepNext/>
              <w:spacing w:line="276" w:lineRule="auto"/>
              <w:jc w:val="center"/>
              <w:rPr>
                <w:rFonts w:ascii="PT Sans" w:hAnsi="PT Sans"/>
                <w:b/>
                <w:sz w:val="22"/>
                <w:lang w:val="ru-RU"/>
              </w:rPr>
            </w:pPr>
            <w:r w:rsidRPr="00F73B7E">
              <w:rPr>
                <w:rFonts w:ascii="PT Sans" w:hAnsi="PT Sans"/>
                <w:b/>
                <w:sz w:val="22"/>
                <w:lang w:val="ru-RU"/>
              </w:rPr>
              <w:t xml:space="preserve">Объем работ на </w:t>
            </w:r>
          </w:p>
          <w:p w14:paraId="0E9B7B3F" w14:textId="77777777" w:rsidR="00E35ED2" w:rsidRPr="00F73B7E" w:rsidRDefault="00E35ED2" w:rsidP="00DE486A">
            <w:pPr>
              <w:keepNext/>
              <w:spacing w:line="276" w:lineRule="auto"/>
              <w:jc w:val="center"/>
              <w:rPr>
                <w:rFonts w:ascii="PT Sans" w:hAnsi="PT Sans"/>
                <w:b/>
                <w:sz w:val="22"/>
                <w:szCs w:val="22"/>
                <w:lang w:val="ru-RU"/>
              </w:rPr>
            </w:pPr>
            <w:r w:rsidRPr="00F73B7E">
              <w:rPr>
                <w:rFonts w:ascii="PT Sans" w:hAnsi="PT Sans"/>
                <w:b/>
                <w:sz w:val="22"/>
                <w:lang w:val="ru-RU"/>
              </w:rPr>
              <w:t>1 бригаду, шт./год*</w:t>
            </w:r>
          </w:p>
        </w:tc>
        <w:tc>
          <w:tcPr>
            <w:tcW w:w="515" w:type="pct"/>
            <w:vAlign w:val="center"/>
          </w:tcPr>
          <w:p w14:paraId="7DD3E5CB" w14:textId="77777777" w:rsidR="00E35ED2" w:rsidRPr="00F73B7E" w:rsidRDefault="00E35ED2" w:rsidP="00DE486A">
            <w:pPr>
              <w:keepNext/>
              <w:spacing w:line="276" w:lineRule="auto"/>
              <w:jc w:val="center"/>
              <w:rPr>
                <w:rFonts w:ascii="PT Sans" w:hAnsi="PT Sans"/>
                <w:b/>
                <w:sz w:val="22"/>
                <w:lang w:val="ru-RU"/>
              </w:rPr>
            </w:pPr>
            <w:r w:rsidRPr="00F73B7E">
              <w:rPr>
                <w:rFonts w:ascii="PT Sans" w:hAnsi="PT Sans"/>
                <w:b/>
                <w:sz w:val="22"/>
                <w:lang w:val="ru-RU"/>
              </w:rPr>
              <w:t>Кол-во бригад, шт.</w:t>
            </w:r>
          </w:p>
        </w:tc>
        <w:tc>
          <w:tcPr>
            <w:tcW w:w="857" w:type="pct"/>
            <w:vAlign w:val="center"/>
          </w:tcPr>
          <w:p w14:paraId="452388A5" w14:textId="77777777" w:rsidR="00E35ED2" w:rsidRPr="00F73B7E" w:rsidRDefault="00E35ED2" w:rsidP="00DE486A">
            <w:pPr>
              <w:keepNext/>
              <w:spacing w:line="276" w:lineRule="auto"/>
              <w:ind w:left="-106" w:right="-108"/>
              <w:jc w:val="center"/>
              <w:rPr>
                <w:rFonts w:ascii="PT Sans" w:hAnsi="PT Sans"/>
                <w:b/>
                <w:sz w:val="22"/>
                <w:lang w:val="ru-RU"/>
              </w:rPr>
            </w:pPr>
            <w:r w:rsidRPr="00F73B7E">
              <w:rPr>
                <w:rFonts w:ascii="PT Sans" w:hAnsi="PT Sans"/>
                <w:b/>
                <w:sz w:val="22"/>
                <w:lang w:val="ru-RU"/>
              </w:rPr>
              <w:t>Потенциальный объем</w:t>
            </w:r>
          </w:p>
          <w:p w14:paraId="7F3DEAFE" w14:textId="77777777" w:rsidR="00E35ED2" w:rsidRPr="00F73B7E" w:rsidRDefault="00E35ED2" w:rsidP="00DE486A">
            <w:pPr>
              <w:keepNext/>
              <w:spacing w:line="276" w:lineRule="auto"/>
              <w:ind w:left="-106" w:right="-108"/>
              <w:jc w:val="center"/>
              <w:rPr>
                <w:rFonts w:ascii="PT Sans" w:hAnsi="PT Sans"/>
                <w:b/>
                <w:sz w:val="22"/>
                <w:lang w:val="ru-RU"/>
              </w:rPr>
            </w:pPr>
            <w:r w:rsidRPr="00F73B7E">
              <w:rPr>
                <w:rFonts w:ascii="PT Sans" w:hAnsi="PT Sans"/>
                <w:b/>
                <w:sz w:val="22"/>
                <w:lang w:val="ru-RU"/>
              </w:rPr>
              <w:t xml:space="preserve"> работ, шт./год</w:t>
            </w:r>
          </w:p>
          <w:p w14:paraId="056D164D" w14:textId="77777777" w:rsidR="00E35ED2" w:rsidRPr="00F73B7E" w:rsidRDefault="00E35ED2" w:rsidP="00DE486A">
            <w:pPr>
              <w:keepNext/>
              <w:spacing w:line="276" w:lineRule="auto"/>
              <w:ind w:left="-106" w:right="-108"/>
              <w:jc w:val="center"/>
              <w:rPr>
                <w:rFonts w:ascii="PT Sans" w:hAnsi="PT Sans"/>
                <w:sz w:val="22"/>
                <w:lang w:val="ru-RU"/>
              </w:rPr>
            </w:pPr>
            <w:r w:rsidRPr="00F73B7E">
              <w:rPr>
                <w:rFonts w:ascii="PT Sans" w:hAnsi="PT Sans"/>
                <w:sz w:val="22"/>
                <w:lang w:val="ru-RU"/>
              </w:rPr>
              <w:t>(гр.3</w:t>
            </w:r>
            <w:r w:rsidRPr="00F73B7E">
              <w:rPr>
                <w:rFonts w:ascii="PT Sans" w:hAnsi="PT Sans"/>
                <w:color w:val="00B050"/>
                <w:sz w:val="22"/>
                <w:lang w:val="ru-RU"/>
              </w:rPr>
              <w:t xml:space="preserve"> </w:t>
            </w:r>
            <w:r w:rsidRPr="00F73B7E">
              <w:rPr>
                <w:rFonts w:ascii="PT Sans" w:hAnsi="PT Sans"/>
                <w:color w:val="000000" w:themeColor="text1"/>
                <w:sz w:val="22"/>
                <w:lang w:val="ru-RU"/>
              </w:rPr>
              <w:t>х</w:t>
            </w:r>
            <w:r w:rsidRPr="00F73B7E">
              <w:rPr>
                <w:rFonts w:ascii="PT Sans" w:hAnsi="PT Sans"/>
                <w:color w:val="00B050"/>
                <w:sz w:val="22"/>
                <w:lang w:val="ru-RU"/>
              </w:rPr>
              <w:t xml:space="preserve"> </w:t>
            </w:r>
            <w:r w:rsidRPr="00F73B7E">
              <w:rPr>
                <w:rFonts w:ascii="PT Sans" w:hAnsi="PT Sans"/>
                <w:sz w:val="22"/>
                <w:lang w:val="ru-RU"/>
              </w:rPr>
              <w:t>гр.4)</w:t>
            </w:r>
          </w:p>
        </w:tc>
      </w:tr>
      <w:tr w:rsidR="00E35ED2" w14:paraId="25DF4AF4" w14:textId="77777777" w:rsidTr="00DE486A">
        <w:trPr>
          <w:cantSplit/>
          <w:trHeight w:val="229"/>
          <w:tblHeader/>
        </w:trPr>
        <w:tc>
          <w:tcPr>
            <w:tcW w:w="287" w:type="pct"/>
          </w:tcPr>
          <w:p w14:paraId="422EF8D4" w14:textId="77777777" w:rsidR="00E35ED2" w:rsidRPr="00F73B7E" w:rsidRDefault="00E35ED2" w:rsidP="00DE486A">
            <w:pPr>
              <w:jc w:val="center"/>
              <w:rPr>
                <w:rFonts w:ascii="PT Sans" w:hAnsi="PT Sans"/>
                <w:sz w:val="18"/>
                <w:szCs w:val="18"/>
                <w:lang w:val="ru-RU"/>
              </w:rPr>
            </w:pPr>
            <w:r w:rsidRPr="00F73B7E">
              <w:rPr>
                <w:rFonts w:ascii="PT Sans" w:hAnsi="PT Sans"/>
                <w:sz w:val="18"/>
                <w:szCs w:val="18"/>
                <w:lang w:val="ru-RU"/>
              </w:rPr>
              <w:t>1</w:t>
            </w:r>
          </w:p>
        </w:tc>
        <w:tc>
          <w:tcPr>
            <w:tcW w:w="2655" w:type="pct"/>
          </w:tcPr>
          <w:p w14:paraId="1F0CB61C" w14:textId="77777777" w:rsidR="00E35ED2" w:rsidRPr="00F73B7E" w:rsidRDefault="00E35ED2" w:rsidP="00DE486A">
            <w:pPr>
              <w:jc w:val="center"/>
              <w:rPr>
                <w:rFonts w:ascii="PT Sans" w:hAnsi="PT Sans"/>
                <w:sz w:val="18"/>
                <w:szCs w:val="18"/>
                <w:lang w:val="ru-RU"/>
              </w:rPr>
            </w:pPr>
            <w:r w:rsidRPr="00F73B7E">
              <w:rPr>
                <w:rFonts w:ascii="PT Sans" w:hAnsi="PT Sans"/>
                <w:sz w:val="18"/>
                <w:szCs w:val="18"/>
                <w:lang w:val="ru-RU"/>
              </w:rPr>
              <w:t>2</w:t>
            </w:r>
          </w:p>
        </w:tc>
        <w:tc>
          <w:tcPr>
            <w:tcW w:w="686" w:type="pct"/>
          </w:tcPr>
          <w:p w14:paraId="45B30286" w14:textId="77777777" w:rsidR="00E35ED2" w:rsidRPr="00F73B7E" w:rsidRDefault="00E35ED2" w:rsidP="00DE486A">
            <w:pPr>
              <w:ind w:left="-57" w:right="-57"/>
              <w:jc w:val="center"/>
              <w:rPr>
                <w:rFonts w:ascii="PT Sans" w:hAnsi="PT Sans"/>
                <w:sz w:val="18"/>
                <w:szCs w:val="18"/>
                <w:lang w:val="ru-RU"/>
              </w:rPr>
            </w:pPr>
            <w:r w:rsidRPr="00F73B7E">
              <w:rPr>
                <w:rFonts w:ascii="PT Sans" w:hAnsi="PT Sans"/>
                <w:sz w:val="18"/>
                <w:szCs w:val="18"/>
                <w:lang w:val="ru-RU"/>
              </w:rPr>
              <w:t>3</w:t>
            </w:r>
          </w:p>
        </w:tc>
        <w:tc>
          <w:tcPr>
            <w:tcW w:w="515" w:type="pct"/>
          </w:tcPr>
          <w:p w14:paraId="7F74AAEA" w14:textId="77777777" w:rsidR="00E35ED2" w:rsidRPr="00F73B7E" w:rsidRDefault="00E35ED2" w:rsidP="00DE486A">
            <w:pPr>
              <w:keepNext/>
              <w:spacing w:line="276" w:lineRule="auto"/>
              <w:jc w:val="center"/>
              <w:rPr>
                <w:rFonts w:ascii="PT Sans" w:hAnsi="PT Sans"/>
                <w:sz w:val="18"/>
                <w:szCs w:val="18"/>
                <w:lang w:val="ru-RU"/>
              </w:rPr>
            </w:pPr>
            <w:r w:rsidRPr="00F73B7E">
              <w:rPr>
                <w:rFonts w:ascii="PT Sans" w:hAnsi="PT Sans"/>
                <w:sz w:val="18"/>
                <w:szCs w:val="18"/>
                <w:lang w:val="ru-RU"/>
              </w:rPr>
              <w:t>4</w:t>
            </w:r>
          </w:p>
        </w:tc>
        <w:tc>
          <w:tcPr>
            <w:tcW w:w="857" w:type="pct"/>
          </w:tcPr>
          <w:p w14:paraId="39CDC3DA" w14:textId="77777777" w:rsidR="00E35ED2" w:rsidRPr="00F73B7E" w:rsidRDefault="00E35ED2" w:rsidP="00DE486A">
            <w:pPr>
              <w:keepNext/>
              <w:spacing w:line="276" w:lineRule="auto"/>
              <w:jc w:val="center"/>
              <w:rPr>
                <w:rFonts w:ascii="PT Sans" w:hAnsi="PT Sans"/>
                <w:sz w:val="18"/>
                <w:szCs w:val="18"/>
                <w:lang w:val="ru-RU"/>
              </w:rPr>
            </w:pPr>
            <w:r w:rsidRPr="00F73B7E">
              <w:rPr>
                <w:rFonts w:ascii="PT Sans" w:hAnsi="PT Sans"/>
                <w:sz w:val="18"/>
                <w:szCs w:val="18"/>
                <w:lang w:val="ru-RU"/>
              </w:rPr>
              <w:t>5</w:t>
            </w:r>
          </w:p>
        </w:tc>
      </w:tr>
      <w:tr w:rsidR="00E35ED2" w14:paraId="7612EE15" w14:textId="77777777" w:rsidTr="00DE486A">
        <w:trPr>
          <w:cantSplit/>
          <w:trHeight w:val="313"/>
        </w:trPr>
        <w:tc>
          <w:tcPr>
            <w:tcW w:w="287" w:type="pct"/>
            <w:vAlign w:val="center"/>
          </w:tcPr>
          <w:p w14:paraId="024B346F" w14:textId="77777777" w:rsidR="00E35ED2" w:rsidRPr="00F73B7E" w:rsidRDefault="00E35ED2" w:rsidP="00DE486A">
            <w:pPr>
              <w:jc w:val="center"/>
              <w:rPr>
                <w:rFonts w:ascii="PT Sans" w:hAnsi="PT Sans"/>
                <w:sz w:val="22"/>
                <w:szCs w:val="22"/>
                <w:lang w:val="ru-RU"/>
              </w:rPr>
            </w:pPr>
            <w:r w:rsidRPr="00F73B7E">
              <w:rPr>
                <w:rFonts w:ascii="PT Sans" w:hAnsi="PT Sans"/>
                <w:sz w:val="22"/>
                <w:szCs w:val="22"/>
                <w:lang w:val="ru-RU"/>
              </w:rPr>
              <w:t>1</w:t>
            </w:r>
          </w:p>
        </w:tc>
        <w:tc>
          <w:tcPr>
            <w:tcW w:w="2655" w:type="pct"/>
            <w:vAlign w:val="center"/>
          </w:tcPr>
          <w:p w14:paraId="1A2725DF" w14:textId="77777777" w:rsidR="00E35ED2" w:rsidRPr="00F73B7E" w:rsidRDefault="00E35ED2" w:rsidP="00E35ED2">
            <w:pPr>
              <w:jc w:val="both"/>
              <w:rPr>
                <w:rFonts w:ascii="PT Sans" w:hAnsi="PT Sans"/>
                <w:sz w:val="22"/>
                <w:szCs w:val="22"/>
                <w:lang w:val="ru-RU"/>
              </w:rPr>
            </w:pPr>
            <w:r w:rsidRPr="00F73B7E">
              <w:rPr>
                <w:rFonts w:ascii="PT Sans" w:hAnsi="PT Sans"/>
                <w:snapToGrid w:val="0"/>
                <w:sz w:val="22"/>
                <w:szCs w:val="22"/>
                <w:lang w:val="ru-RU"/>
              </w:rPr>
              <w:t>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c>
        <w:tc>
          <w:tcPr>
            <w:tcW w:w="686" w:type="pct"/>
            <w:vAlign w:val="center"/>
          </w:tcPr>
          <w:p w14:paraId="6AE4A18C" w14:textId="77777777" w:rsidR="00E35ED2" w:rsidRPr="00F73B7E" w:rsidRDefault="00E35ED2" w:rsidP="00DE486A">
            <w:pPr>
              <w:jc w:val="center"/>
              <w:rPr>
                <w:rFonts w:ascii="PT Sans" w:hAnsi="PT Sans"/>
                <w:sz w:val="22"/>
                <w:szCs w:val="22"/>
                <w:lang w:val="ru-RU"/>
              </w:rPr>
            </w:pPr>
            <w:r w:rsidRPr="00F73B7E">
              <w:rPr>
                <w:rFonts w:ascii="PT Sans" w:hAnsi="PT Sans"/>
                <w:sz w:val="22"/>
                <w:szCs w:val="22"/>
                <w:lang w:val="en-US"/>
              </w:rPr>
              <w:t>24</w:t>
            </w:r>
          </w:p>
        </w:tc>
        <w:tc>
          <w:tcPr>
            <w:tcW w:w="515" w:type="pct"/>
            <w:vAlign w:val="center"/>
          </w:tcPr>
          <w:p w14:paraId="601657EA" w14:textId="77777777" w:rsidR="00E35ED2" w:rsidRPr="00F73B7E" w:rsidRDefault="00E35ED2" w:rsidP="00DE486A">
            <w:pPr>
              <w:jc w:val="center"/>
              <w:rPr>
                <w:rFonts w:ascii="PT Sans" w:hAnsi="PT Sans"/>
                <w:lang w:val="en-US"/>
              </w:rPr>
            </w:pPr>
            <w:r w:rsidRPr="00F73B7E">
              <w:rPr>
                <w:rFonts w:ascii="PT Sans" w:hAnsi="PT Sans"/>
                <w:sz w:val="22"/>
                <w:szCs w:val="22"/>
                <w:lang w:val="ru-RU"/>
              </w:rPr>
              <w:t>*</w:t>
            </w:r>
            <w:r w:rsidRPr="00F73B7E">
              <w:rPr>
                <w:rFonts w:ascii="PT Sans" w:hAnsi="PT Sans"/>
                <w:sz w:val="22"/>
                <w:szCs w:val="22"/>
                <w:lang w:val="en-US"/>
              </w:rPr>
              <w:t>*</w:t>
            </w:r>
          </w:p>
        </w:tc>
        <w:tc>
          <w:tcPr>
            <w:tcW w:w="857" w:type="pct"/>
            <w:vAlign w:val="center"/>
          </w:tcPr>
          <w:p w14:paraId="5437A71D" w14:textId="77777777" w:rsidR="00E35ED2" w:rsidRPr="00F73B7E" w:rsidRDefault="00E35ED2" w:rsidP="00DE486A">
            <w:pPr>
              <w:jc w:val="center"/>
              <w:rPr>
                <w:rFonts w:ascii="PT Sans" w:hAnsi="PT Sans"/>
                <w:lang w:val="en-US"/>
              </w:rPr>
            </w:pPr>
            <w:r w:rsidRPr="00F73B7E">
              <w:rPr>
                <w:rFonts w:ascii="PT Sans" w:hAnsi="PT Sans"/>
                <w:sz w:val="22"/>
                <w:szCs w:val="22"/>
                <w:lang w:val="ru-RU"/>
              </w:rPr>
              <w:t>до**</w:t>
            </w:r>
            <w:r w:rsidRPr="00F73B7E">
              <w:rPr>
                <w:rFonts w:ascii="PT Sans" w:hAnsi="PT Sans"/>
                <w:sz w:val="22"/>
                <w:szCs w:val="22"/>
                <w:lang w:val="en-US"/>
              </w:rPr>
              <w:t>*</w:t>
            </w:r>
          </w:p>
        </w:tc>
      </w:tr>
      <w:tr w:rsidR="00E35ED2" w14:paraId="481CE06F" w14:textId="77777777" w:rsidTr="00DE486A">
        <w:trPr>
          <w:cantSplit/>
          <w:trHeight w:val="313"/>
        </w:trPr>
        <w:tc>
          <w:tcPr>
            <w:tcW w:w="287" w:type="pct"/>
            <w:vAlign w:val="center"/>
          </w:tcPr>
          <w:p w14:paraId="4F4480B5" w14:textId="77777777" w:rsidR="00E35ED2" w:rsidRPr="00F73B7E" w:rsidRDefault="00E35ED2" w:rsidP="00DE486A">
            <w:pPr>
              <w:jc w:val="center"/>
              <w:rPr>
                <w:rFonts w:ascii="PT Sans" w:hAnsi="PT Sans"/>
                <w:sz w:val="22"/>
                <w:szCs w:val="22"/>
                <w:lang w:val="ru-RU"/>
              </w:rPr>
            </w:pPr>
            <w:r w:rsidRPr="00F73B7E">
              <w:rPr>
                <w:rFonts w:ascii="PT Sans" w:hAnsi="PT Sans"/>
                <w:sz w:val="22"/>
                <w:szCs w:val="22"/>
                <w:lang w:val="ru-RU"/>
              </w:rPr>
              <w:t>2</w:t>
            </w:r>
          </w:p>
        </w:tc>
        <w:tc>
          <w:tcPr>
            <w:tcW w:w="2655" w:type="pct"/>
            <w:vAlign w:val="center"/>
          </w:tcPr>
          <w:p w14:paraId="120A7AF2" w14:textId="77777777" w:rsidR="00E35ED2" w:rsidRPr="00F73B7E" w:rsidRDefault="00E35ED2" w:rsidP="00E35ED2">
            <w:pPr>
              <w:jc w:val="both"/>
              <w:rPr>
                <w:rFonts w:ascii="PT Sans" w:hAnsi="PT Sans"/>
                <w:snapToGrid w:val="0"/>
                <w:sz w:val="22"/>
                <w:szCs w:val="22"/>
                <w:lang w:val="ru-RU"/>
              </w:rPr>
            </w:pPr>
            <w:r w:rsidRPr="00F73B7E">
              <w:rPr>
                <w:rFonts w:ascii="PT Sans" w:hAnsi="PT Sans"/>
                <w:snapToGrid w:val="0"/>
                <w:sz w:val="22"/>
                <w:szCs w:val="22"/>
                <w:lang w:val="ru-RU"/>
              </w:rPr>
              <w:t>Периодическое обследование переходов магистральных нефтепроводов, магистральных нефтепродуктопроводов через малые водотоки</w:t>
            </w:r>
          </w:p>
        </w:tc>
        <w:tc>
          <w:tcPr>
            <w:tcW w:w="686" w:type="pct"/>
            <w:vAlign w:val="center"/>
          </w:tcPr>
          <w:p w14:paraId="371B4B90" w14:textId="77777777" w:rsidR="00E35ED2" w:rsidRPr="00F73B7E" w:rsidRDefault="00E35ED2" w:rsidP="00DE486A">
            <w:pPr>
              <w:jc w:val="center"/>
              <w:rPr>
                <w:rFonts w:ascii="PT Sans" w:hAnsi="PT Sans"/>
                <w:sz w:val="22"/>
                <w:szCs w:val="22"/>
                <w:lang w:val="ru-RU"/>
              </w:rPr>
            </w:pPr>
            <w:r w:rsidRPr="00F73B7E">
              <w:rPr>
                <w:rFonts w:ascii="PT Sans" w:hAnsi="PT Sans"/>
                <w:sz w:val="22"/>
                <w:szCs w:val="22"/>
                <w:lang w:val="ru-RU"/>
              </w:rPr>
              <w:t>150</w:t>
            </w:r>
          </w:p>
        </w:tc>
        <w:tc>
          <w:tcPr>
            <w:tcW w:w="515" w:type="pct"/>
            <w:vAlign w:val="center"/>
          </w:tcPr>
          <w:p w14:paraId="2D2EAF40" w14:textId="77777777" w:rsidR="00E35ED2" w:rsidRPr="00F73B7E" w:rsidRDefault="00E35ED2" w:rsidP="00DE486A">
            <w:pPr>
              <w:jc w:val="center"/>
              <w:rPr>
                <w:rFonts w:ascii="PT Sans" w:hAnsi="PT Sans"/>
                <w:lang w:val="en-US"/>
              </w:rPr>
            </w:pPr>
            <w:r w:rsidRPr="00F73B7E">
              <w:rPr>
                <w:rFonts w:ascii="PT Sans" w:hAnsi="PT Sans"/>
                <w:sz w:val="22"/>
                <w:szCs w:val="22"/>
                <w:lang w:val="ru-RU"/>
              </w:rPr>
              <w:t>*</w:t>
            </w:r>
            <w:r w:rsidRPr="00F73B7E">
              <w:rPr>
                <w:rFonts w:ascii="PT Sans" w:hAnsi="PT Sans"/>
                <w:sz w:val="22"/>
                <w:szCs w:val="22"/>
                <w:lang w:val="en-US"/>
              </w:rPr>
              <w:t>*</w:t>
            </w:r>
          </w:p>
        </w:tc>
        <w:tc>
          <w:tcPr>
            <w:tcW w:w="857" w:type="pct"/>
            <w:vAlign w:val="center"/>
          </w:tcPr>
          <w:p w14:paraId="7305FF37" w14:textId="77777777" w:rsidR="00E35ED2" w:rsidRPr="00F73B7E" w:rsidRDefault="00E35ED2" w:rsidP="00DE486A">
            <w:pPr>
              <w:jc w:val="center"/>
              <w:rPr>
                <w:rFonts w:ascii="PT Sans" w:hAnsi="PT Sans"/>
                <w:lang w:val="en-US"/>
              </w:rPr>
            </w:pPr>
            <w:r w:rsidRPr="00F73B7E">
              <w:rPr>
                <w:rFonts w:ascii="PT Sans" w:hAnsi="PT Sans"/>
                <w:sz w:val="22"/>
                <w:szCs w:val="22"/>
                <w:lang w:val="ru-RU"/>
              </w:rPr>
              <w:t>до**</w:t>
            </w:r>
            <w:r w:rsidRPr="00F73B7E">
              <w:rPr>
                <w:rFonts w:ascii="PT Sans" w:hAnsi="PT Sans"/>
                <w:sz w:val="22"/>
                <w:szCs w:val="22"/>
                <w:lang w:val="en-US"/>
              </w:rPr>
              <w:t>*</w:t>
            </w:r>
          </w:p>
        </w:tc>
      </w:tr>
      <w:tr w:rsidR="00E35ED2" w14:paraId="189CF733" w14:textId="77777777" w:rsidTr="00DE486A">
        <w:trPr>
          <w:cantSplit/>
          <w:trHeight w:val="313"/>
        </w:trPr>
        <w:tc>
          <w:tcPr>
            <w:tcW w:w="287" w:type="pct"/>
            <w:vAlign w:val="center"/>
          </w:tcPr>
          <w:p w14:paraId="16DADB1E" w14:textId="77777777" w:rsidR="00E35ED2" w:rsidRPr="00F73B7E" w:rsidRDefault="00E35ED2" w:rsidP="00DE486A">
            <w:pPr>
              <w:jc w:val="center"/>
              <w:rPr>
                <w:rFonts w:ascii="PT Sans" w:hAnsi="PT Sans"/>
                <w:sz w:val="22"/>
                <w:szCs w:val="22"/>
                <w:lang w:val="ru-RU"/>
              </w:rPr>
            </w:pPr>
            <w:r w:rsidRPr="00F73B7E">
              <w:rPr>
                <w:rFonts w:ascii="PT Sans" w:hAnsi="PT Sans"/>
                <w:sz w:val="22"/>
                <w:szCs w:val="22"/>
                <w:lang w:val="ru-RU"/>
              </w:rPr>
              <w:t>3</w:t>
            </w:r>
          </w:p>
        </w:tc>
        <w:tc>
          <w:tcPr>
            <w:tcW w:w="2655" w:type="pct"/>
            <w:vAlign w:val="center"/>
          </w:tcPr>
          <w:p w14:paraId="6514CABD" w14:textId="77777777" w:rsidR="00E35ED2" w:rsidRPr="00F73B7E" w:rsidRDefault="00E35ED2" w:rsidP="00E35ED2">
            <w:pPr>
              <w:jc w:val="both"/>
              <w:rPr>
                <w:rFonts w:ascii="PT Sans" w:hAnsi="PT Sans"/>
                <w:sz w:val="22"/>
                <w:szCs w:val="22"/>
                <w:lang w:val="ru-RU"/>
              </w:rPr>
            </w:pPr>
            <w:r w:rsidRPr="00F73B7E">
              <w:rPr>
                <w:rFonts w:ascii="PT Sans" w:hAnsi="PT Sans"/>
                <w:snapToGrid w:val="0"/>
                <w:sz w:val="22"/>
                <w:szCs w:val="22"/>
                <w:lang w:val="ru-RU"/>
              </w:rPr>
              <w:t>Периодическое обследование воздушных переходов магистральных нефтепроводов и магистральных нефтепродуктопроводов через водные преграды</w:t>
            </w:r>
          </w:p>
        </w:tc>
        <w:tc>
          <w:tcPr>
            <w:tcW w:w="686" w:type="pct"/>
            <w:vAlign w:val="center"/>
          </w:tcPr>
          <w:p w14:paraId="69B2A161" w14:textId="77777777" w:rsidR="00E35ED2" w:rsidRPr="00F73B7E" w:rsidRDefault="00E35ED2" w:rsidP="00DE486A">
            <w:pPr>
              <w:jc w:val="center"/>
              <w:rPr>
                <w:rFonts w:ascii="PT Sans" w:hAnsi="PT Sans"/>
                <w:sz w:val="22"/>
                <w:szCs w:val="22"/>
                <w:lang w:val="ru-RU"/>
              </w:rPr>
            </w:pPr>
            <w:r w:rsidRPr="00F73B7E">
              <w:rPr>
                <w:rFonts w:ascii="PT Sans" w:hAnsi="PT Sans"/>
                <w:sz w:val="22"/>
                <w:szCs w:val="22"/>
                <w:lang w:val="ru-RU"/>
              </w:rPr>
              <w:t xml:space="preserve">48 </w:t>
            </w:r>
          </w:p>
        </w:tc>
        <w:tc>
          <w:tcPr>
            <w:tcW w:w="515" w:type="pct"/>
            <w:vAlign w:val="center"/>
          </w:tcPr>
          <w:p w14:paraId="04E5F596" w14:textId="77777777" w:rsidR="00E35ED2" w:rsidRPr="00F73B7E" w:rsidRDefault="00E35ED2" w:rsidP="00DE486A">
            <w:pPr>
              <w:jc w:val="center"/>
              <w:rPr>
                <w:rFonts w:ascii="PT Sans" w:hAnsi="PT Sans"/>
                <w:sz w:val="22"/>
                <w:szCs w:val="22"/>
                <w:lang w:val="ru-RU"/>
              </w:rPr>
            </w:pPr>
            <w:r w:rsidRPr="00F73B7E">
              <w:rPr>
                <w:rFonts w:ascii="PT Sans" w:hAnsi="PT Sans"/>
                <w:sz w:val="22"/>
                <w:szCs w:val="22"/>
                <w:lang w:val="ru-RU"/>
              </w:rPr>
              <w:t>*</w:t>
            </w:r>
            <w:r w:rsidRPr="00F73B7E">
              <w:rPr>
                <w:rFonts w:ascii="PT Sans" w:hAnsi="PT Sans"/>
                <w:sz w:val="22"/>
                <w:szCs w:val="22"/>
                <w:lang w:val="en-US"/>
              </w:rPr>
              <w:t>*</w:t>
            </w:r>
          </w:p>
        </w:tc>
        <w:tc>
          <w:tcPr>
            <w:tcW w:w="857" w:type="pct"/>
            <w:vAlign w:val="center"/>
          </w:tcPr>
          <w:p w14:paraId="050B2BD3" w14:textId="77777777" w:rsidR="00E35ED2" w:rsidRPr="00F73B7E" w:rsidRDefault="00E35ED2" w:rsidP="00DE486A">
            <w:pPr>
              <w:jc w:val="center"/>
              <w:rPr>
                <w:rFonts w:ascii="PT Sans" w:hAnsi="PT Sans"/>
                <w:sz w:val="22"/>
                <w:szCs w:val="22"/>
                <w:lang w:val="en-US"/>
              </w:rPr>
            </w:pPr>
            <w:r w:rsidRPr="00F73B7E">
              <w:rPr>
                <w:rFonts w:ascii="PT Sans" w:hAnsi="PT Sans"/>
                <w:sz w:val="22"/>
                <w:szCs w:val="22"/>
                <w:lang w:val="ru-RU"/>
              </w:rPr>
              <w:t>до**</w:t>
            </w:r>
            <w:r w:rsidRPr="00F73B7E">
              <w:rPr>
                <w:rFonts w:ascii="PT Sans" w:hAnsi="PT Sans"/>
                <w:sz w:val="22"/>
                <w:szCs w:val="22"/>
                <w:lang w:val="en-US"/>
              </w:rPr>
              <w:t>*</w:t>
            </w:r>
          </w:p>
        </w:tc>
      </w:tr>
    </w:tbl>
    <w:p w14:paraId="58C4262F" w14:textId="77777777" w:rsidR="00E35ED2" w:rsidRPr="00F73B7E" w:rsidRDefault="00E35ED2" w:rsidP="00E35ED2">
      <w:pPr>
        <w:tabs>
          <w:tab w:val="left" w:pos="851"/>
        </w:tabs>
        <w:jc w:val="both"/>
        <w:rPr>
          <w:rFonts w:ascii="PT Sans" w:hAnsi="PT Sans"/>
          <w:sz w:val="22"/>
          <w:lang w:val="ru-RU"/>
        </w:rPr>
      </w:pPr>
      <w:r w:rsidRPr="00F73B7E">
        <w:rPr>
          <w:rFonts w:ascii="PT Sans" w:hAnsi="PT Sans"/>
          <w:sz w:val="22"/>
          <w:lang w:val="ru-RU"/>
        </w:rPr>
        <w:t xml:space="preserve">* </w:t>
      </w:r>
      <w:r w:rsidRPr="00F73B7E">
        <w:rPr>
          <w:rFonts w:ascii="PT Sans" w:hAnsi="PT Sans"/>
          <w:color w:val="000000" w:themeColor="text1"/>
          <w:sz w:val="22"/>
          <w:lang w:val="ru-RU"/>
        </w:rPr>
        <w:t>Указывается</w:t>
      </w:r>
      <w:r w:rsidRPr="00F73B7E">
        <w:rPr>
          <w:rFonts w:ascii="PT Sans" w:hAnsi="PT Sans"/>
          <w:color w:val="00B050"/>
          <w:sz w:val="22"/>
          <w:lang w:val="ru-RU"/>
        </w:rPr>
        <w:t xml:space="preserve"> </w:t>
      </w:r>
      <w:r w:rsidRPr="00F73B7E">
        <w:rPr>
          <w:rFonts w:ascii="PT Sans" w:hAnsi="PT Sans"/>
          <w:sz w:val="22"/>
          <w:lang w:val="ru-RU"/>
        </w:rPr>
        <w:t>максимальное количество объектов, которое выполняется 1 (одной) бригадой в год (шт./год) по заявленному подвиду работ, услуг.</w:t>
      </w:r>
    </w:p>
    <w:p w14:paraId="77F9BDED" w14:textId="77777777" w:rsidR="00E35ED2" w:rsidRPr="00F73B7E" w:rsidRDefault="00E35ED2" w:rsidP="00E35ED2">
      <w:pPr>
        <w:tabs>
          <w:tab w:val="left" w:pos="851"/>
        </w:tabs>
        <w:jc w:val="both"/>
        <w:rPr>
          <w:rFonts w:ascii="PT Sans" w:hAnsi="PT Sans"/>
          <w:sz w:val="22"/>
          <w:lang w:val="ru-RU"/>
        </w:rPr>
      </w:pPr>
      <w:r w:rsidRPr="00F73B7E">
        <w:rPr>
          <w:rFonts w:ascii="PT Sans" w:hAnsi="PT Sans"/>
          <w:sz w:val="22"/>
          <w:lang w:val="ru-RU"/>
        </w:rPr>
        <w:t xml:space="preserve">** Указывается фактическое количество бригад, подтвержденное по результатам проверки - «ХХ». </w:t>
      </w:r>
    </w:p>
    <w:p w14:paraId="42F819AB" w14:textId="77777777" w:rsidR="00E35ED2" w:rsidRPr="00F73B7E" w:rsidRDefault="00E35ED2" w:rsidP="00E35ED2">
      <w:pPr>
        <w:spacing w:after="240"/>
        <w:rPr>
          <w:rFonts w:ascii="PT Sans" w:hAnsi="PT Sans"/>
          <w:sz w:val="22"/>
          <w:lang w:val="ru-RU"/>
        </w:rPr>
      </w:pPr>
      <w:r w:rsidRPr="00F73B7E">
        <w:rPr>
          <w:rFonts w:ascii="PT Sans" w:hAnsi="PT Sans"/>
          <w:sz w:val="22"/>
          <w:lang w:val="ru-RU"/>
        </w:rPr>
        <w:t>*** Указывается потенциальный объем работ, который возможно выполнить по заявленному подвиду работ, услуг в год – «до ХХХ».</w:t>
      </w:r>
    </w:p>
    <w:p w14:paraId="5B6594CD" w14:textId="77777777" w:rsidR="00E35ED2" w:rsidRPr="00F73B7E" w:rsidRDefault="00E35ED2" w:rsidP="00E35ED2">
      <w:pPr>
        <w:pStyle w:val="afffd"/>
        <w:spacing w:line="276" w:lineRule="auto"/>
        <w:ind w:left="709"/>
        <w:jc w:val="both"/>
        <w:rPr>
          <w:rFonts w:ascii="PT Sans" w:hAnsi="PT Sans"/>
          <w:bCs/>
          <w:sz w:val="24"/>
          <w:szCs w:val="24"/>
          <w:lang w:val="ru-RU"/>
        </w:rPr>
      </w:pPr>
    </w:p>
    <w:p w14:paraId="56A0AA50" w14:textId="77777777" w:rsidR="00D51292" w:rsidRPr="008F271B" w:rsidRDefault="00D51292" w:rsidP="00D51292">
      <w:pPr>
        <w:pStyle w:val="affe"/>
        <w:pageBreakBefore/>
        <w:spacing w:before="240"/>
        <w:rPr>
          <w:rFonts w:ascii="PT Sans" w:hAnsi="PT Sans"/>
          <w:b w:val="0"/>
          <w:sz w:val="28"/>
          <w:szCs w:val="28"/>
        </w:rPr>
      </w:pPr>
      <w:bookmarkStart w:id="14" w:name="_Toc352744395"/>
      <w:bookmarkEnd w:id="9"/>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7D9E8EB3" w:rsidR="00D51292" w:rsidRPr="00E35ED2" w:rsidRDefault="00D51292" w:rsidP="00D51292">
      <w:pPr>
        <w:jc w:val="center"/>
        <w:rPr>
          <w:rFonts w:ascii="PT Sans" w:hAnsi="PT Sans"/>
          <w:b/>
          <w:sz w:val="28"/>
          <w:szCs w:val="28"/>
          <w:lang w:val="ru-RU"/>
        </w:rPr>
      </w:pPr>
      <w:r w:rsidRPr="00E35ED2">
        <w:rPr>
          <w:rFonts w:ascii="PT Sans" w:hAnsi="PT Sans"/>
          <w:b/>
          <w:sz w:val="28"/>
          <w:szCs w:val="28"/>
          <w:lang w:val="ru-RU"/>
        </w:rPr>
        <w:t>Перечень и форма предоставления информации и документов</w:t>
      </w:r>
    </w:p>
    <w:p w14:paraId="46D56E2D" w14:textId="2976DB3D" w:rsidR="00E35ED2" w:rsidRPr="008F271B" w:rsidRDefault="00E35ED2" w:rsidP="00D51292">
      <w:pPr>
        <w:jc w:val="center"/>
        <w:rPr>
          <w:rFonts w:ascii="PT Sans" w:hAnsi="PT Sans"/>
          <w:b/>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E35ED2" w:rsidRPr="003A1022" w14:paraId="78962B07" w14:textId="77777777" w:rsidTr="00E35ED2">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1D192EE" w14:textId="77777777" w:rsidR="00E35ED2" w:rsidRPr="003A1022" w:rsidRDefault="00E35ED2" w:rsidP="00DE486A">
            <w:pPr>
              <w:ind w:left="-57" w:right="-57"/>
              <w:jc w:val="center"/>
              <w:rPr>
                <w:rFonts w:ascii="PT Sans" w:hAnsi="PT Sans"/>
                <w:b/>
                <w:sz w:val="22"/>
                <w:szCs w:val="22"/>
                <w:lang w:val="ru-RU"/>
              </w:rPr>
            </w:pPr>
            <w:r w:rsidRPr="003A1022">
              <w:rPr>
                <w:rFonts w:ascii="PT Sans" w:hAnsi="PT Sans"/>
                <w:b/>
                <w:sz w:val="22"/>
                <w:szCs w:val="22"/>
                <w:lang w:val="ru-RU"/>
              </w:rPr>
              <w:t xml:space="preserve">№ </w:t>
            </w:r>
            <w:r w:rsidRPr="003A1022">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FFE76A0" w14:textId="77777777" w:rsidR="00E35ED2" w:rsidRPr="003A1022" w:rsidRDefault="00E35ED2" w:rsidP="00DE486A">
            <w:pPr>
              <w:ind w:left="-57" w:right="-57"/>
              <w:jc w:val="center"/>
              <w:rPr>
                <w:rFonts w:ascii="PT Sans" w:hAnsi="PT Sans"/>
                <w:b/>
                <w:sz w:val="22"/>
                <w:szCs w:val="22"/>
                <w:lang w:val="ru-RU"/>
              </w:rPr>
            </w:pPr>
            <w:r w:rsidRPr="003A1022">
              <w:rPr>
                <w:rFonts w:ascii="PT Sans" w:hAnsi="PT Sans"/>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0199A83" w14:textId="77777777" w:rsidR="00E35ED2" w:rsidRPr="003A1022" w:rsidRDefault="00E35ED2" w:rsidP="00DE486A">
            <w:pPr>
              <w:ind w:left="-104" w:right="-100"/>
              <w:jc w:val="center"/>
              <w:rPr>
                <w:rFonts w:ascii="PT Sans" w:hAnsi="PT Sans"/>
                <w:b/>
                <w:sz w:val="22"/>
                <w:szCs w:val="22"/>
                <w:lang w:val="ru-RU"/>
              </w:rPr>
            </w:pPr>
            <w:r w:rsidRPr="003A1022">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1496AE3" w14:textId="77777777" w:rsidR="00E35ED2" w:rsidRPr="003A1022" w:rsidRDefault="00E35ED2" w:rsidP="00DE486A">
            <w:pPr>
              <w:ind w:left="-57" w:right="-57"/>
              <w:jc w:val="center"/>
              <w:rPr>
                <w:rFonts w:ascii="PT Sans" w:hAnsi="PT Sans"/>
                <w:b/>
                <w:sz w:val="22"/>
                <w:szCs w:val="22"/>
                <w:lang w:val="ru-RU"/>
              </w:rPr>
            </w:pPr>
            <w:r w:rsidRPr="003A1022">
              <w:rPr>
                <w:rFonts w:ascii="PT Sans" w:hAnsi="PT Sans"/>
                <w:b/>
                <w:sz w:val="22"/>
                <w:szCs w:val="22"/>
                <w:lang w:val="ru-RU"/>
              </w:rPr>
              <w:t>Примечание</w:t>
            </w:r>
          </w:p>
        </w:tc>
      </w:tr>
      <w:tr w:rsidR="00E35ED2" w:rsidRPr="003A1022" w14:paraId="7E088862"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3FD9DF6" w14:textId="77777777" w:rsidR="00E35ED2" w:rsidRPr="003A1022" w:rsidRDefault="00E35ED2" w:rsidP="00DE486A">
            <w:pPr>
              <w:ind w:left="-57" w:right="-57"/>
              <w:jc w:val="center"/>
              <w:rPr>
                <w:rFonts w:ascii="PT Sans" w:hAnsi="PT Sans"/>
                <w:b/>
                <w:sz w:val="24"/>
                <w:szCs w:val="24"/>
                <w:lang w:val="ru-RU"/>
              </w:rPr>
            </w:pPr>
            <w:r w:rsidRPr="003A1022">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3A1B378" w14:textId="77777777" w:rsidR="00E35ED2" w:rsidRPr="003A1022" w:rsidRDefault="00E35ED2" w:rsidP="00DE486A">
            <w:pPr>
              <w:ind w:left="-57" w:right="-57"/>
              <w:rPr>
                <w:rFonts w:ascii="PT Sans" w:hAnsi="PT Sans"/>
                <w:b/>
                <w:sz w:val="24"/>
                <w:szCs w:val="24"/>
                <w:lang w:val="ru-RU"/>
              </w:rPr>
            </w:pPr>
            <w:r w:rsidRPr="003A1022">
              <w:rPr>
                <w:rFonts w:ascii="PT Sans" w:hAnsi="PT Sans"/>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14:paraId="0D6ED8EA"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 xml:space="preserve">электронный образ или скан-копия на фирменном бланке заявителя, по форме </w:t>
            </w:r>
          </w:p>
          <w:p w14:paraId="70844612"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1D81222B" w14:textId="77777777" w:rsidR="00E35ED2" w:rsidRPr="003A1022" w:rsidRDefault="00E35ED2" w:rsidP="00DE486A">
            <w:pPr>
              <w:ind w:left="-57" w:right="-57"/>
              <w:jc w:val="center"/>
              <w:rPr>
                <w:rFonts w:ascii="PT Sans" w:hAnsi="PT Sans"/>
                <w:lang w:val="ru-RU"/>
              </w:rPr>
            </w:pPr>
          </w:p>
        </w:tc>
      </w:tr>
      <w:tr w:rsidR="00E35ED2" w:rsidRPr="003A1022" w14:paraId="763AD7F8" w14:textId="77777777" w:rsidTr="00DE486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6523B8" w14:textId="77777777" w:rsidR="00E35ED2" w:rsidRPr="003A1022" w:rsidRDefault="00E35ED2" w:rsidP="00DE486A">
            <w:pPr>
              <w:jc w:val="center"/>
              <w:rPr>
                <w:rFonts w:ascii="PT Sans" w:hAnsi="PT Sans"/>
                <w:b/>
                <w:sz w:val="24"/>
                <w:szCs w:val="24"/>
                <w:lang w:val="ru-RU"/>
              </w:rPr>
            </w:pPr>
            <w:r w:rsidRPr="003A1022">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B181718" w14:textId="77777777" w:rsidR="00E35ED2" w:rsidRPr="003A1022" w:rsidRDefault="00E35ED2" w:rsidP="00DE486A">
            <w:pPr>
              <w:ind w:left="-57" w:right="-57"/>
              <w:rPr>
                <w:rFonts w:ascii="PT Sans" w:hAnsi="PT Sans"/>
                <w:b/>
                <w:sz w:val="24"/>
                <w:szCs w:val="24"/>
                <w:lang w:val="ru-RU"/>
              </w:rPr>
            </w:pPr>
            <w:r w:rsidRPr="003A1022">
              <w:rPr>
                <w:rFonts w:ascii="PT Sans" w:hAnsi="PT Sans"/>
                <w:b/>
                <w:sz w:val="24"/>
                <w:szCs w:val="24"/>
                <w:lang w:val="ru-RU"/>
              </w:rPr>
              <w:t>Сведения о юридическом статусе и деловой репутации заявителя</w:t>
            </w:r>
          </w:p>
        </w:tc>
      </w:tr>
      <w:tr w:rsidR="00E35ED2" w:rsidRPr="003A1022" w14:paraId="4BC882AE" w14:textId="77777777" w:rsidTr="00E35ED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A7C46A5" w14:textId="77777777" w:rsidR="00E35ED2" w:rsidRPr="003A1022" w:rsidRDefault="00E35ED2" w:rsidP="00D53FED">
            <w:pPr>
              <w:pStyle w:val="afffd"/>
              <w:numPr>
                <w:ilvl w:val="0"/>
                <w:numId w:val="41"/>
              </w:numPr>
              <w:jc w:val="center"/>
              <w:rPr>
                <w:rFonts w:ascii="PT Sans" w:hAnsi="PT Sans"/>
                <w:vanish/>
                <w:sz w:val="24"/>
                <w:szCs w:val="24"/>
                <w:lang w:val="ru-RU"/>
              </w:rPr>
            </w:pPr>
          </w:p>
          <w:p w14:paraId="1CAF0408" w14:textId="77777777" w:rsidR="00E35ED2" w:rsidRPr="003A1022" w:rsidRDefault="00E35ED2" w:rsidP="00D53FED">
            <w:pPr>
              <w:pStyle w:val="afffd"/>
              <w:numPr>
                <w:ilvl w:val="0"/>
                <w:numId w:val="41"/>
              </w:numPr>
              <w:jc w:val="center"/>
              <w:rPr>
                <w:rFonts w:ascii="PT Sans" w:hAnsi="PT Sans"/>
                <w:vanish/>
                <w:sz w:val="24"/>
                <w:szCs w:val="24"/>
                <w:lang w:val="ru-RU"/>
              </w:rPr>
            </w:pPr>
          </w:p>
          <w:p w14:paraId="013A6374" w14:textId="77777777" w:rsidR="00E35ED2" w:rsidRPr="003A1022" w:rsidRDefault="00E35ED2" w:rsidP="00D53FED">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80603A0" w14:textId="77777777" w:rsidR="00E35ED2" w:rsidRPr="003A1022" w:rsidRDefault="00E35ED2" w:rsidP="00DE486A">
            <w:pPr>
              <w:ind w:left="57" w:right="57"/>
              <w:jc w:val="both"/>
              <w:rPr>
                <w:rFonts w:ascii="PT Sans" w:hAnsi="PT Sans"/>
                <w:sz w:val="24"/>
                <w:szCs w:val="24"/>
                <w:lang w:val="ru-RU"/>
              </w:rPr>
            </w:pPr>
            <w:r w:rsidRPr="003A1022">
              <w:rPr>
                <w:rFonts w:ascii="PT Sans" w:hAnsi="PT Sans"/>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14:paraId="59C5EA97"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электронный образ или скан-копия,</w:t>
            </w:r>
          </w:p>
          <w:p w14:paraId="18C58384"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 xml:space="preserve">по форме </w:t>
            </w:r>
            <w:r w:rsidRPr="003A1022">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6C531E91" w14:textId="77777777" w:rsidR="00E35ED2" w:rsidRPr="003A1022" w:rsidRDefault="00E35ED2" w:rsidP="00DE486A">
            <w:pPr>
              <w:ind w:left="-57" w:right="-57"/>
              <w:jc w:val="center"/>
              <w:rPr>
                <w:rFonts w:ascii="PT Sans" w:hAnsi="PT Sans"/>
                <w:sz w:val="24"/>
                <w:szCs w:val="24"/>
                <w:lang w:val="ru-RU"/>
              </w:rPr>
            </w:pPr>
          </w:p>
        </w:tc>
      </w:tr>
      <w:tr w:rsidR="00E35ED2" w:rsidRPr="003A1022" w14:paraId="5D30CE03"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64A3D87" w14:textId="77777777" w:rsidR="00E35ED2" w:rsidRPr="003A1022" w:rsidRDefault="00E35ED2" w:rsidP="00D53FED">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9274899" w14:textId="77777777" w:rsidR="00E35ED2" w:rsidRPr="003A1022" w:rsidRDefault="00E35ED2" w:rsidP="00DE486A">
            <w:pPr>
              <w:ind w:left="57" w:right="57"/>
              <w:jc w:val="both"/>
              <w:rPr>
                <w:rFonts w:ascii="PT Sans" w:hAnsi="PT Sans"/>
                <w:sz w:val="24"/>
                <w:szCs w:val="24"/>
                <w:lang w:val="ru-RU"/>
              </w:rPr>
            </w:pPr>
            <w:r w:rsidRPr="003A1022">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0318E649"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D4723AE"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w:t>
            </w:r>
          </w:p>
        </w:tc>
      </w:tr>
      <w:tr w:rsidR="00E35ED2" w:rsidRPr="003A1022" w14:paraId="45CA0D8E"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45C26FA" w14:textId="77777777" w:rsidR="00E35ED2" w:rsidRPr="003A1022" w:rsidRDefault="00E35ED2" w:rsidP="00D53FED">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E500F26" w14:textId="77777777" w:rsidR="00E35ED2" w:rsidRPr="003A1022" w:rsidRDefault="00E35ED2" w:rsidP="00DE486A">
            <w:pPr>
              <w:ind w:left="57" w:right="57"/>
              <w:jc w:val="both"/>
              <w:rPr>
                <w:rFonts w:ascii="PT Sans" w:hAnsi="PT Sans"/>
                <w:sz w:val="24"/>
                <w:szCs w:val="24"/>
                <w:lang w:val="ru-RU"/>
              </w:rPr>
            </w:pPr>
            <w:r w:rsidRPr="003A1022">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14:paraId="706205D6"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электронный образ или скан-копия,</w:t>
            </w:r>
          </w:p>
          <w:p w14:paraId="7B86C532"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 xml:space="preserve">по форме </w:t>
            </w:r>
            <w:r w:rsidRPr="003A1022">
              <w:rPr>
                <w:rFonts w:ascii="PT Sans" w:hAnsi="PT Sans"/>
                <w:sz w:val="24"/>
                <w:szCs w:val="24"/>
                <w:lang w:val="ru-RU"/>
              </w:rPr>
              <w:br/>
              <w:t>приложения Г.3</w:t>
            </w:r>
          </w:p>
          <w:p w14:paraId="7C480313" w14:textId="77777777" w:rsidR="00E35ED2" w:rsidRPr="003A1022" w:rsidRDefault="00E35ED2" w:rsidP="00DE486A">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71AAF01A" w14:textId="77777777" w:rsidR="00E35ED2" w:rsidRPr="003A1022" w:rsidRDefault="00E35ED2" w:rsidP="00DE486A">
            <w:pPr>
              <w:ind w:left="-57" w:right="-57"/>
              <w:jc w:val="center"/>
              <w:rPr>
                <w:rFonts w:ascii="PT Sans" w:hAnsi="PT Sans"/>
                <w:sz w:val="24"/>
                <w:szCs w:val="24"/>
                <w:lang w:val="ru-RU"/>
              </w:rPr>
            </w:pPr>
          </w:p>
        </w:tc>
      </w:tr>
      <w:tr w:rsidR="00E35ED2" w:rsidRPr="003A1022" w14:paraId="163558F1"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376E104" w14:textId="77777777" w:rsidR="00E35ED2" w:rsidRPr="003A1022" w:rsidRDefault="00E35ED2" w:rsidP="00D53FED">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2A34DE4" w14:textId="77777777" w:rsidR="00E35ED2" w:rsidRPr="003A1022" w:rsidRDefault="00E35ED2" w:rsidP="00DE486A">
            <w:pPr>
              <w:ind w:left="57" w:right="57"/>
              <w:jc w:val="both"/>
              <w:rPr>
                <w:rFonts w:ascii="PT Sans" w:hAnsi="PT Sans"/>
                <w:sz w:val="24"/>
                <w:szCs w:val="24"/>
                <w:lang w:val="ru-RU"/>
              </w:rPr>
            </w:pPr>
            <w:r w:rsidRPr="003A1022">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14:paraId="3DEFEBFC" w14:textId="77777777" w:rsidR="00E35ED2" w:rsidRPr="003A1022" w:rsidRDefault="00E35ED2" w:rsidP="00DE486A">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383CF951" w14:textId="77777777" w:rsidR="00E35ED2" w:rsidRPr="003A1022" w:rsidRDefault="00E35ED2" w:rsidP="00DE486A">
            <w:pPr>
              <w:rPr>
                <w:rFonts w:ascii="PT Sans" w:hAnsi="PT Sans"/>
                <w:sz w:val="24"/>
                <w:szCs w:val="24"/>
                <w:lang w:val="ru-RU"/>
              </w:rPr>
            </w:pPr>
          </w:p>
        </w:tc>
      </w:tr>
      <w:tr w:rsidR="00E35ED2" w:rsidRPr="003A1022" w14:paraId="15E338FA"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7A1D817" w14:textId="77777777" w:rsidR="00E35ED2" w:rsidRPr="003A1022" w:rsidRDefault="00E35ED2" w:rsidP="00D53FED">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36EBA939" w14:textId="77777777" w:rsidR="00E35ED2" w:rsidRPr="003A1022" w:rsidRDefault="00E35ED2" w:rsidP="00DE486A">
            <w:pPr>
              <w:ind w:left="57" w:right="57"/>
              <w:jc w:val="both"/>
              <w:rPr>
                <w:rFonts w:ascii="PT Sans" w:hAnsi="PT Sans"/>
                <w:sz w:val="24"/>
                <w:szCs w:val="24"/>
                <w:lang w:val="ru-RU"/>
              </w:rPr>
            </w:pPr>
            <w:bookmarkStart w:id="15" w:name="_Hlk206570732"/>
            <w:r w:rsidRPr="003A1022">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09C7B266" w14:textId="77777777" w:rsidR="00E35ED2" w:rsidRPr="003A1022" w:rsidRDefault="00E35ED2" w:rsidP="00DE486A">
            <w:pPr>
              <w:ind w:left="57" w:right="57"/>
              <w:jc w:val="both"/>
              <w:rPr>
                <w:rFonts w:ascii="PT Sans" w:hAnsi="PT Sans"/>
                <w:sz w:val="24"/>
                <w:szCs w:val="24"/>
                <w:lang w:val="ru-RU"/>
              </w:rPr>
            </w:pPr>
            <w:r w:rsidRPr="003A1022">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w:t>
            </w:r>
            <w:r w:rsidRPr="003A1022">
              <w:rPr>
                <w:rFonts w:ascii="PT Sans" w:hAnsi="PT Sans"/>
                <w:sz w:val="24"/>
                <w:szCs w:val="24"/>
                <w:lang w:val="ru-RU"/>
              </w:rPr>
              <w:lastRenderedPageBreak/>
              <w:t xml:space="preserve">№ 1 к приказу ФНС России от 27.01.2025 № ЕД-7-31/49@.; </w:t>
            </w:r>
          </w:p>
          <w:p w14:paraId="4D13997E" w14:textId="77777777" w:rsidR="00E35ED2" w:rsidRPr="003A1022" w:rsidRDefault="00E35ED2" w:rsidP="00DE486A">
            <w:pPr>
              <w:ind w:left="57" w:right="57"/>
              <w:jc w:val="both"/>
              <w:rPr>
                <w:rFonts w:ascii="PT Sans" w:hAnsi="PT Sans"/>
                <w:sz w:val="24"/>
                <w:szCs w:val="24"/>
                <w:lang w:val="ru-RU"/>
              </w:rPr>
            </w:pPr>
            <w:r w:rsidRPr="003A1022">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5"/>
          </w:p>
        </w:tc>
        <w:tc>
          <w:tcPr>
            <w:tcW w:w="2650" w:type="dxa"/>
            <w:tcBorders>
              <w:top w:val="single" w:sz="4" w:space="0" w:color="auto"/>
              <w:left w:val="single" w:sz="4" w:space="0" w:color="auto"/>
              <w:bottom w:val="single" w:sz="4" w:space="0" w:color="auto"/>
              <w:right w:val="single" w:sz="4" w:space="0" w:color="auto"/>
            </w:tcBorders>
            <w:vAlign w:val="center"/>
          </w:tcPr>
          <w:p w14:paraId="03F45796"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FD0BCAE" w14:textId="77777777" w:rsidR="00E35ED2" w:rsidRPr="003A1022" w:rsidRDefault="00E35ED2" w:rsidP="00DE486A">
            <w:pPr>
              <w:rPr>
                <w:rFonts w:ascii="PT Sans" w:hAnsi="PT Sans"/>
                <w:sz w:val="24"/>
                <w:szCs w:val="24"/>
                <w:lang w:val="ru-RU"/>
              </w:rPr>
            </w:pPr>
          </w:p>
        </w:tc>
      </w:tr>
      <w:tr w:rsidR="00E35ED2" w:rsidRPr="003A1022" w14:paraId="669A30A6" w14:textId="77777777" w:rsidTr="00DE486A">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0D9986" w14:textId="77777777" w:rsidR="00E35ED2" w:rsidRPr="003A1022" w:rsidRDefault="00E35ED2" w:rsidP="00DE486A">
            <w:pPr>
              <w:jc w:val="center"/>
              <w:rPr>
                <w:rFonts w:ascii="PT Sans" w:hAnsi="PT Sans"/>
                <w:b/>
                <w:sz w:val="24"/>
                <w:szCs w:val="24"/>
                <w:lang w:val="ru-RU"/>
              </w:rPr>
            </w:pPr>
            <w:r w:rsidRPr="003A1022">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9C78731" w14:textId="77777777" w:rsidR="00E35ED2" w:rsidRPr="003A1022" w:rsidRDefault="00E35ED2" w:rsidP="00DE486A">
            <w:pPr>
              <w:ind w:left="-57" w:right="-57"/>
              <w:rPr>
                <w:rFonts w:ascii="PT Sans" w:hAnsi="PT Sans"/>
                <w:sz w:val="24"/>
                <w:szCs w:val="24"/>
                <w:lang w:val="ru-RU"/>
              </w:rPr>
            </w:pPr>
            <w:r w:rsidRPr="003A1022">
              <w:rPr>
                <w:rFonts w:ascii="PT Sans" w:hAnsi="PT Sans"/>
                <w:b/>
                <w:sz w:val="24"/>
                <w:szCs w:val="24"/>
                <w:lang w:val="ru-RU"/>
              </w:rPr>
              <w:t>Сведения о финансовом состоянии заявителя</w:t>
            </w:r>
          </w:p>
        </w:tc>
      </w:tr>
      <w:tr w:rsidR="00E35ED2" w:rsidRPr="003A1022" w14:paraId="4666FB6B" w14:textId="77777777" w:rsidTr="00E35ED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44945F1" w14:textId="77777777" w:rsidR="00E35ED2" w:rsidRPr="003A1022" w:rsidRDefault="00E35ED2" w:rsidP="00D53FED">
            <w:pPr>
              <w:pStyle w:val="afffd"/>
              <w:numPr>
                <w:ilvl w:val="0"/>
                <w:numId w:val="41"/>
              </w:numPr>
              <w:jc w:val="center"/>
              <w:rPr>
                <w:rFonts w:ascii="PT Sans" w:hAnsi="PT Sans"/>
                <w:vanish/>
                <w:sz w:val="24"/>
                <w:szCs w:val="24"/>
                <w:lang w:val="ru-RU"/>
              </w:rPr>
            </w:pPr>
          </w:p>
          <w:p w14:paraId="4A0D0F22" w14:textId="77777777" w:rsidR="00E35ED2" w:rsidRPr="003A1022" w:rsidRDefault="00E35ED2" w:rsidP="00DE486A">
            <w:pPr>
              <w:jc w:val="center"/>
              <w:rPr>
                <w:rFonts w:ascii="PT Sans" w:hAnsi="PT Sans"/>
                <w:sz w:val="24"/>
                <w:szCs w:val="24"/>
                <w:lang w:val="ru-RU"/>
              </w:rPr>
            </w:pPr>
            <w:r w:rsidRPr="003A1022">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720A6A5C" w14:textId="77777777" w:rsidR="00E35ED2" w:rsidRPr="003A1022" w:rsidRDefault="00E35ED2" w:rsidP="00DE486A">
            <w:pPr>
              <w:ind w:left="57" w:right="57"/>
              <w:jc w:val="both"/>
              <w:rPr>
                <w:rFonts w:ascii="PT Sans" w:hAnsi="PT Sans"/>
                <w:sz w:val="24"/>
                <w:szCs w:val="24"/>
                <w:lang w:val="ru-RU"/>
              </w:rPr>
            </w:pPr>
            <w:r w:rsidRPr="003A1022">
              <w:rPr>
                <w:rFonts w:ascii="PT Sans" w:hAnsi="PT Sans"/>
                <w:i/>
                <w:sz w:val="24"/>
                <w:szCs w:val="24"/>
                <w:lang w:val="ru-RU"/>
              </w:rPr>
              <w:t xml:space="preserve">При отсутствии в силу закона информации о заявителе - </w:t>
            </w:r>
            <w:r w:rsidRPr="003A1022">
              <w:rPr>
                <w:rFonts w:ascii="PT Sans" w:hAnsi="PT Sans"/>
                <w:i/>
                <w:sz w:val="24"/>
                <w:szCs w:val="24"/>
                <w:u w:val="single"/>
                <w:lang w:val="ru-RU"/>
              </w:rPr>
              <w:t>юридическом лице</w:t>
            </w:r>
            <w:r w:rsidRPr="003A1022">
              <w:rPr>
                <w:rFonts w:ascii="PT Sans" w:hAnsi="PT Sans"/>
                <w:i/>
                <w:sz w:val="24"/>
                <w:szCs w:val="24"/>
                <w:lang w:val="ru-RU"/>
              </w:rPr>
              <w:t xml:space="preserve"> в Государственном информационном ресурсе бухгалтерской (финансовой) отчетности (</w:t>
            </w:r>
            <w:r w:rsidRPr="003A1022">
              <w:rPr>
                <w:rFonts w:ascii="PT Sans" w:hAnsi="PT Sans"/>
                <w:i/>
                <w:sz w:val="24"/>
                <w:szCs w:val="24"/>
              </w:rPr>
              <w:t>https</w:t>
            </w:r>
            <w:r w:rsidRPr="003A1022">
              <w:rPr>
                <w:rFonts w:ascii="PT Sans" w:hAnsi="PT Sans"/>
                <w:i/>
                <w:sz w:val="24"/>
                <w:szCs w:val="24"/>
                <w:lang w:val="ru-RU"/>
              </w:rPr>
              <w:t>://</w:t>
            </w:r>
            <w:r w:rsidRPr="003A1022">
              <w:rPr>
                <w:rFonts w:ascii="PT Sans" w:hAnsi="PT Sans"/>
                <w:i/>
                <w:sz w:val="24"/>
                <w:szCs w:val="24"/>
              </w:rPr>
              <w:t>bo</w:t>
            </w:r>
            <w:r w:rsidRPr="003A1022">
              <w:rPr>
                <w:rFonts w:ascii="PT Sans" w:hAnsi="PT Sans"/>
                <w:i/>
                <w:sz w:val="24"/>
                <w:szCs w:val="24"/>
                <w:lang w:val="ru-RU"/>
              </w:rPr>
              <w:t>.</w:t>
            </w:r>
            <w:r w:rsidRPr="003A1022">
              <w:rPr>
                <w:rFonts w:ascii="PT Sans" w:hAnsi="PT Sans"/>
                <w:i/>
                <w:sz w:val="24"/>
                <w:szCs w:val="24"/>
              </w:rPr>
              <w:t>nalog</w:t>
            </w:r>
            <w:r w:rsidRPr="003A1022">
              <w:rPr>
                <w:rFonts w:ascii="PT Sans" w:hAnsi="PT Sans"/>
                <w:i/>
                <w:sz w:val="24"/>
                <w:szCs w:val="24"/>
                <w:lang w:val="ru-RU"/>
              </w:rPr>
              <w:t>.</w:t>
            </w:r>
            <w:r w:rsidRPr="003A1022">
              <w:rPr>
                <w:rFonts w:ascii="PT Sans" w:hAnsi="PT Sans"/>
                <w:i/>
                <w:sz w:val="24"/>
                <w:szCs w:val="24"/>
              </w:rPr>
              <w:t>ru</w:t>
            </w:r>
            <w:r w:rsidRPr="003A1022">
              <w:rPr>
                <w:rFonts w:ascii="PT Sans" w:hAnsi="PT Sans"/>
                <w:i/>
                <w:sz w:val="24"/>
                <w:szCs w:val="24"/>
                <w:lang w:val="ru-RU"/>
              </w:rPr>
              <w:t>/)</w:t>
            </w:r>
            <w:r w:rsidRPr="003A1022">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14:paraId="149F318D"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A3CB7E1" w14:textId="77777777" w:rsidR="00E35ED2" w:rsidRPr="003A1022" w:rsidRDefault="00E35ED2" w:rsidP="00DE486A">
            <w:pPr>
              <w:ind w:left="-57" w:right="-57"/>
              <w:jc w:val="center"/>
              <w:rPr>
                <w:rFonts w:ascii="PT Sans" w:hAnsi="PT Sans"/>
                <w:sz w:val="24"/>
                <w:szCs w:val="24"/>
                <w:lang w:val="ru-RU"/>
              </w:rPr>
            </w:pPr>
          </w:p>
        </w:tc>
      </w:tr>
      <w:tr w:rsidR="00E35ED2" w:rsidRPr="003A1022" w14:paraId="256F9F54"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7C8190D" w14:textId="77777777" w:rsidR="00E35ED2" w:rsidRPr="003A1022" w:rsidRDefault="00E35ED2" w:rsidP="00DE486A">
            <w:pPr>
              <w:jc w:val="center"/>
              <w:rPr>
                <w:rFonts w:ascii="PT Sans" w:hAnsi="PT Sans"/>
                <w:sz w:val="24"/>
                <w:szCs w:val="24"/>
                <w:lang w:val="ru-RU"/>
              </w:rPr>
            </w:pPr>
            <w:r w:rsidRPr="003A1022">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5275F81D" w14:textId="77777777" w:rsidR="00E35ED2" w:rsidRPr="003A1022" w:rsidRDefault="00E35ED2" w:rsidP="00DE486A">
            <w:pPr>
              <w:ind w:left="57" w:right="57"/>
              <w:jc w:val="both"/>
              <w:rPr>
                <w:rFonts w:ascii="PT Sans" w:hAnsi="PT Sans"/>
                <w:sz w:val="24"/>
                <w:szCs w:val="24"/>
                <w:lang w:val="ru-RU"/>
              </w:rPr>
            </w:pPr>
            <w:r w:rsidRPr="003A1022">
              <w:rPr>
                <w:rFonts w:ascii="PT Sans" w:hAnsi="PT Sans"/>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2BC5C0F"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 xml:space="preserve">электронный образ </w:t>
            </w:r>
            <w:r w:rsidRPr="003A1022">
              <w:rPr>
                <w:rFonts w:ascii="PT Sans" w:hAnsi="PT Sans"/>
                <w:sz w:val="24"/>
                <w:szCs w:val="24"/>
                <w:lang w:val="ru-RU"/>
              </w:rPr>
              <w:br/>
              <w:t>или скан-копия,</w:t>
            </w:r>
          </w:p>
          <w:p w14:paraId="5F247806"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 xml:space="preserve">по форме </w:t>
            </w:r>
            <w:r w:rsidRPr="003A1022">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151D7073" w14:textId="77777777" w:rsidR="00E35ED2" w:rsidRPr="003A1022" w:rsidRDefault="00E35ED2" w:rsidP="00DE486A">
            <w:pPr>
              <w:ind w:left="-57" w:right="-57"/>
              <w:jc w:val="center"/>
              <w:rPr>
                <w:rFonts w:ascii="PT Sans" w:hAnsi="PT Sans"/>
                <w:sz w:val="24"/>
                <w:szCs w:val="24"/>
                <w:lang w:val="ru-RU"/>
              </w:rPr>
            </w:pPr>
          </w:p>
        </w:tc>
      </w:tr>
      <w:tr w:rsidR="00E35ED2" w:rsidRPr="003A1022" w14:paraId="08F825C0"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6403228" w14:textId="77777777" w:rsidR="00E35ED2" w:rsidRPr="003A1022" w:rsidRDefault="00E35ED2" w:rsidP="00DE486A">
            <w:pPr>
              <w:jc w:val="center"/>
              <w:rPr>
                <w:rFonts w:ascii="PT Sans" w:hAnsi="PT Sans"/>
                <w:sz w:val="24"/>
                <w:szCs w:val="24"/>
                <w:lang w:val="ru-RU"/>
              </w:rPr>
            </w:pPr>
            <w:r w:rsidRPr="003A1022">
              <w:rPr>
                <w:rFonts w:ascii="PT Sans" w:hAnsi="PT Sans"/>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7D0FDCD" w14:textId="77777777" w:rsidR="00E35ED2" w:rsidRPr="003A1022" w:rsidRDefault="00E35ED2" w:rsidP="00DE486A">
            <w:pPr>
              <w:ind w:left="57" w:right="57"/>
              <w:jc w:val="both"/>
              <w:rPr>
                <w:rFonts w:ascii="PT Sans" w:hAnsi="PT Sans"/>
                <w:sz w:val="24"/>
                <w:szCs w:val="24"/>
                <w:lang w:val="ru-RU"/>
              </w:rPr>
            </w:pPr>
            <w:r w:rsidRPr="003A1022">
              <w:rPr>
                <w:rFonts w:ascii="PT Sans" w:hAnsi="PT Sans"/>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7A57013"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электронный образ или скан-копия</w:t>
            </w:r>
          </w:p>
          <w:p w14:paraId="40C95122"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 xml:space="preserve">по форме </w:t>
            </w:r>
            <w:r w:rsidRPr="003A1022">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063A6317" w14:textId="77777777" w:rsidR="00E35ED2" w:rsidRPr="003A1022" w:rsidRDefault="00E35ED2" w:rsidP="00DE486A">
            <w:pPr>
              <w:ind w:left="-57" w:right="-57"/>
              <w:jc w:val="center"/>
              <w:rPr>
                <w:rFonts w:ascii="PT Sans" w:hAnsi="PT Sans"/>
                <w:sz w:val="24"/>
                <w:szCs w:val="24"/>
                <w:lang w:val="ru-RU"/>
              </w:rPr>
            </w:pPr>
          </w:p>
        </w:tc>
      </w:tr>
      <w:tr w:rsidR="00E35ED2" w:rsidRPr="003A1022" w14:paraId="358D0BEF"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2CCF9A9" w14:textId="77777777" w:rsidR="00E35ED2" w:rsidRPr="003A1022" w:rsidRDefault="00E35ED2" w:rsidP="00DE486A">
            <w:pPr>
              <w:jc w:val="center"/>
              <w:rPr>
                <w:rFonts w:ascii="PT Sans" w:hAnsi="PT Sans"/>
                <w:sz w:val="24"/>
                <w:szCs w:val="24"/>
                <w:lang w:val="ru-RU"/>
              </w:rPr>
            </w:pPr>
            <w:r w:rsidRPr="003A1022">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7C92AA19" w14:textId="77777777" w:rsidR="00E35ED2" w:rsidRPr="003A1022" w:rsidRDefault="00E35ED2" w:rsidP="00DE486A">
            <w:pPr>
              <w:ind w:left="57" w:right="57"/>
              <w:jc w:val="both"/>
              <w:rPr>
                <w:rFonts w:ascii="PT Sans" w:hAnsi="PT Sans"/>
                <w:bCs/>
                <w:sz w:val="24"/>
                <w:szCs w:val="24"/>
                <w:lang w:val="ru-RU"/>
              </w:rPr>
            </w:pPr>
            <w:r w:rsidRPr="003A1022">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w:t>
            </w:r>
            <w:r w:rsidRPr="003A1022">
              <w:rPr>
                <w:rFonts w:ascii="PT Sans" w:hAnsi="PT Sans"/>
                <w:sz w:val="24"/>
                <w:szCs w:val="24"/>
                <w:lang w:val="ru-RU"/>
              </w:rPr>
              <w:lastRenderedPageBreak/>
              <w:t>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14:paraId="21947BE4"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14:paraId="5861A894" w14:textId="77777777" w:rsidR="00E35ED2" w:rsidRPr="003A1022" w:rsidRDefault="00E35ED2" w:rsidP="00DE486A">
            <w:pPr>
              <w:ind w:left="-57" w:right="-57"/>
              <w:jc w:val="center"/>
              <w:rPr>
                <w:rFonts w:ascii="PT Sans" w:hAnsi="PT Sans"/>
                <w:sz w:val="24"/>
                <w:szCs w:val="24"/>
                <w:lang w:val="ru-RU"/>
              </w:rPr>
            </w:pPr>
          </w:p>
        </w:tc>
      </w:tr>
      <w:tr w:rsidR="00E35ED2" w:rsidRPr="003A1022" w14:paraId="23306D16"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F0FA550" w14:textId="77777777" w:rsidR="00E35ED2" w:rsidRPr="003A1022" w:rsidRDefault="00E35ED2" w:rsidP="00DE486A">
            <w:pPr>
              <w:jc w:val="center"/>
              <w:rPr>
                <w:rFonts w:ascii="PT Sans" w:hAnsi="PT Sans"/>
                <w:sz w:val="24"/>
                <w:szCs w:val="24"/>
                <w:lang w:val="ru-RU"/>
              </w:rPr>
            </w:pPr>
            <w:r w:rsidRPr="003A1022">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1645F7EF" w14:textId="77777777" w:rsidR="00E35ED2" w:rsidRPr="003A1022" w:rsidRDefault="00E35ED2" w:rsidP="00DE486A">
            <w:pPr>
              <w:widowControl w:val="0"/>
              <w:jc w:val="both"/>
              <w:rPr>
                <w:rFonts w:ascii="PT Sans" w:hAnsi="PT Sans"/>
                <w:bCs/>
                <w:sz w:val="24"/>
                <w:szCs w:val="24"/>
                <w:lang w:val="ru-RU"/>
              </w:rPr>
            </w:pPr>
            <w:r w:rsidRPr="003A1022">
              <w:rPr>
                <w:rFonts w:ascii="PT Sans" w:hAnsi="PT Sans"/>
                <w:bCs/>
                <w:sz w:val="24"/>
                <w:szCs w:val="24"/>
                <w:lang w:val="ru-RU"/>
              </w:rPr>
              <w:t>Оборотно-сальдовая ведомость по счету 84 за последние 2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14:paraId="154547B2"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1DDC302A" w14:textId="77777777" w:rsidR="00E35ED2" w:rsidRPr="003A1022" w:rsidRDefault="00E35ED2" w:rsidP="00DE486A">
            <w:pPr>
              <w:ind w:left="-57" w:right="-57"/>
              <w:jc w:val="center"/>
              <w:rPr>
                <w:rFonts w:ascii="PT Sans" w:hAnsi="PT Sans"/>
                <w:sz w:val="24"/>
                <w:szCs w:val="24"/>
                <w:lang w:val="ru-RU"/>
              </w:rPr>
            </w:pPr>
          </w:p>
        </w:tc>
      </w:tr>
      <w:tr w:rsidR="00E35ED2" w:rsidRPr="003A1022" w14:paraId="4982C91C"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3D5B6D1" w14:textId="77777777" w:rsidR="00E35ED2" w:rsidRPr="003A1022" w:rsidRDefault="00E35ED2" w:rsidP="00DE486A">
            <w:pPr>
              <w:jc w:val="center"/>
              <w:rPr>
                <w:rFonts w:ascii="PT Sans" w:hAnsi="PT Sans"/>
                <w:sz w:val="24"/>
                <w:szCs w:val="24"/>
                <w:lang w:val="ru-RU"/>
              </w:rPr>
            </w:pPr>
            <w:r w:rsidRPr="003A1022">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08D330E4" w14:textId="77777777" w:rsidR="00E35ED2" w:rsidRPr="003A1022" w:rsidRDefault="00E35ED2" w:rsidP="00DE486A">
            <w:pPr>
              <w:ind w:left="57" w:right="57"/>
              <w:jc w:val="both"/>
              <w:rPr>
                <w:rFonts w:ascii="PT Sans" w:hAnsi="PT Sans"/>
                <w:bCs/>
                <w:sz w:val="24"/>
                <w:szCs w:val="24"/>
                <w:lang w:val="ru-RU"/>
              </w:rPr>
            </w:pPr>
            <w:r w:rsidRPr="003A1022">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14:paraId="290760D0"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1B19D811" w14:textId="77777777" w:rsidR="00E35ED2" w:rsidRPr="003A1022" w:rsidRDefault="00E35ED2" w:rsidP="00DE486A">
            <w:pPr>
              <w:ind w:left="-57" w:right="-57"/>
              <w:jc w:val="center"/>
              <w:rPr>
                <w:rFonts w:ascii="PT Sans" w:hAnsi="PT Sans"/>
                <w:sz w:val="24"/>
                <w:szCs w:val="24"/>
                <w:lang w:val="ru-RU"/>
              </w:rPr>
            </w:pPr>
          </w:p>
        </w:tc>
      </w:tr>
      <w:tr w:rsidR="00E35ED2" w:rsidRPr="003A1022" w14:paraId="184F491C" w14:textId="77777777" w:rsidTr="00DE486A">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6A1535" w14:textId="77777777" w:rsidR="00E35ED2" w:rsidRPr="003A1022" w:rsidRDefault="00E35ED2" w:rsidP="00DE486A">
            <w:pPr>
              <w:ind w:left="-57" w:right="-57"/>
              <w:jc w:val="center"/>
              <w:rPr>
                <w:rFonts w:ascii="PT Sans" w:hAnsi="PT Sans"/>
                <w:b/>
                <w:sz w:val="24"/>
                <w:szCs w:val="24"/>
                <w:lang w:val="ru-RU"/>
              </w:rPr>
            </w:pPr>
            <w:r w:rsidRPr="003A1022">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BC6A85" w14:textId="77777777" w:rsidR="00E35ED2" w:rsidRPr="003A1022" w:rsidRDefault="00E35ED2" w:rsidP="00DE486A">
            <w:pPr>
              <w:ind w:left="-57" w:right="-57"/>
              <w:rPr>
                <w:rFonts w:ascii="PT Sans" w:hAnsi="PT Sans"/>
                <w:b/>
                <w:sz w:val="24"/>
                <w:szCs w:val="24"/>
                <w:lang w:val="ru-RU"/>
              </w:rPr>
            </w:pPr>
            <w:r w:rsidRPr="003A1022">
              <w:rPr>
                <w:rFonts w:ascii="PT Sans" w:hAnsi="PT Sans"/>
                <w:b/>
                <w:sz w:val="24"/>
                <w:szCs w:val="24"/>
                <w:lang w:val="ru-RU"/>
              </w:rPr>
              <w:t xml:space="preserve">Сведения об опыте выполнения работ заявителя по предмету ПКО </w:t>
            </w:r>
          </w:p>
        </w:tc>
      </w:tr>
      <w:tr w:rsidR="00E35ED2" w:rsidRPr="003A1022" w14:paraId="317825C4" w14:textId="77777777" w:rsidTr="00E35ED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4B47404" w14:textId="77777777" w:rsidR="00E35ED2" w:rsidRPr="003A1022" w:rsidRDefault="00E35ED2" w:rsidP="00D53FED">
            <w:pPr>
              <w:pStyle w:val="afffd"/>
              <w:numPr>
                <w:ilvl w:val="0"/>
                <w:numId w:val="41"/>
              </w:numPr>
              <w:jc w:val="center"/>
              <w:rPr>
                <w:rFonts w:ascii="PT Sans" w:hAnsi="PT Sans"/>
                <w:vanish/>
                <w:sz w:val="24"/>
                <w:szCs w:val="24"/>
                <w:lang w:val="ru-RU"/>
              </w:rPr>
            </w:pPr>
          </w:p>
          <w:p w14:paraId="09D383D0" w14:textId="77777777" w:rsidR="00E35ED2" w:rsidRPr="003A1022" w:rsidRDefault="00E35ED2" w:rsidP="00D53FED">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12748B8C" w14:textId="77777777" w:rsidR="00E35ED2" w:rsidRPr="003A1022" w:rsidRDefault="00E35ED2" w:rsidP="00DE486A">
            <w:pPr>
              <w:overflowPunct w:val="0"/>
              <w:autoSpaceDE w:val="0"/>
              <w:autoSpaceDN w:val="0"/>
              <w:adjustRightInd w:val="0"/>
              <w:jc w:val="both"/>
              <w:rPr>
                <w:rFonts w:ascii="PT Sans" w:hAnsi="PT Sans"/>
                <w:sz w:val="24"/>
                <w:szCs w:val="24"/>
                <w:lang w:val="ru-RU"/>
              </w:rPr>
            </w:pPr>
            <w:r w:rsidRPr="003A1022">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C1A2A31"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электронный образ или скан-копия,</w:t>
            </w:r>
          </w:p>
          <w:p w14:paraId="32D15359"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 xml:space="preserve">по форме </w:t>
            </w:r>
            <w:r w:rsidRPr="003A1022">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237743FE" w14:textId="77777777" w:rsidR="00E35ED2" w:rsidRPr="003A1022" w:rsidRDefault="00E35ED2" w:rsidP="00DE486A">
            <w:pPr>
              <w:ind w:left="-57" w:right="-57"/>
              <w:jc w:val="center"/>
              <w:rPr>
                <w:rFonts w:ascii="PT Sans" w:hAnsi="PT Sans"/>
                <w:sz w:val="24"/>
                <w:szCs w:val="24"/>
                <w:lang w:val="ru-RU"/>
              </w:rPr>
            </w:pPr>
          </w:p>
        </w:tc>
      </w:tr>
      <w:tr w:rsidR="00E35ED2" w:rsidRPr="003A1022" w14:paraId="5E6A2400"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94D9669" w14:textId="77777777" w:rsidR="00E35ED2" w:rsidRPr="003A1022" w:rsidRDefault="00E35ED2" w:rsidP="00D53FED">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60901B8D" w14:textId="77777777" w:rsidR="00E35ED2" w:rsidRPr="003A1022" w:rsidRDefault="00E35ED2" w:rsidP="00DE486A">
            <w:pPr>
              <w:overflowPunct w:val="0"/>
              <w:autoSpaceDE w:val="0"/>
              <w:autoSpaceDN w:val="0"/>
              <w:adjustRightInd w:val="0"/>
              <w:jc w:val="both"/>
              <w:rPr>
                <w:rFonts w:ascii="PT Sans" w:hAnsi="PT Sans"/>
                <w:sz w:val="24"/>
                <w:szCs w:val="24"/>
                <w:lang w:val="ru-RU"/>
              </w:rPr>
            </w:pPr>
            <w:r w:rsidRPr="003A1022">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14:paraId="137DCF29"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C8110B0" w14:textId="77777777" w:rsidR="00E35ED2" w:rsidRPr="003A1022" w:rsidRDefault="00E35ED2" w:rsidP="00DE486A">
            <w:pPr>
              <w:ind w:left="-57" w:right="-57"/>
              <w:jc w:val="center"/>
              <w:rPr>
                <w:rFonts w:ascii="PT Sans" w:hAnsi="PT Sans"/>
                <w:sz w:val="16"/>
                <w:szCs w:val="16"/>
                <w:lang w:val="ru-RU"/>
              </w:rPr>
            </w:pPr>
          </w:p>
        </w:tc>
      </w:tr>
      <w:tr w:rsidR="00E35ED2" w:rsidRPr="003A1022" w14:paraId="4CC69F90"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8F3FBB4" w14:textId="77777777" w:rsidR="00E35ED2" w:rsidRPr="003A1022" w:rsidRDefault="00E35ED2" w:rsidP="00D53FED">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330BEADA" w14:textId="77777777" w:rsidR="00E35ED2" w:rsidRPr="003A1022" w:rsidRDefault="00E35ED2" w:rsidP="00DE486A">
            <w:pPr>
              <w:overflowPunct w:val="0"/>
              <w:autoSpaceDE w:val="0"/>
              <w:autoSpaceDN w:val="0"/>
              <w:adjustRightInd w:val="0"/>
              <w:jc w:val="both"/>
              <w:rPr>
                <w:rFonts w:ascii="PT Sans" w:hAnsi="PT Sans"/>
                <w:sz w:val="24"/>
                <w:szCs w:val="24"/>
                <w:lang w:val="ru-RU"/>
              </w:rPr>
            </w:pPr>
            <w:r w:rsidRPr="003A1022">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14:paraId="6B3D8B74"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31BCE50" w14:textId="77777777" w:rsidR="00E35ED2" w:rsidRPr="003A1022" w:rsidDel="002D4B09" w:rsidRDefault="00E35ED2" w:rsidP="00DE486A">
            <w:pPr>
              <w:ind w:left="-57" w:right="-57"/>
              <w:jc w:val="center"/>
              <w:rPr>
                <w:rFonts w:ascii="PT Sans" w:hAnsi="PT Sans"/>
                <w:sz w:val="16"/>
                <w:szCs w:val="16"/>
                <w:lang w:val="ru-RU"/>
              </w:rPr>
            </w:pPr>
          </w:p>
        </w:tc>
      </w:tr>
      <w:tr w:rsidR="00E35ED2" w:rsidRPr="003A1022" w14:paraId="1B718F68"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E4429B" w14:textId="77777777" w:rsidR="00E35ED2" w:rsidRPr="003A1022" w:rsidRDefault="00E35ED2" w:rsidP="00DE486A">
            <w:pPr>
              <w:jc w:val="center"/>
              <w:rPr>
                <w:rFonts w:ascii="PT Sans" w:hAnsi="PT Sans"/>
                <w:b/>
                <w:sz w:val="24"/>
                <w:szCs w:val="24"/>
                <w:lang w:val="ru-RU"/>
              </w:rPr>
            </w:pPr>
            <w:r w:rsidRPr="003A1022">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DC38B6" w14:textId="77777777" w:rsidR="00E35ED2" w:rsidRPr="003A1022" w:rsidRDefault="00E35ED2" w:rsidP="00DE486A">
            <w:pPr>
              <w:ind w:left="-57" w:right="-57"/>
              <w:rPr>
                <w:rFonts w:ascii="PT Sans" w:hAnsi="PT Sans"/>
                <w:b/>
                <w:sz w:val="24"/>
                <w:szCs w:val="24"/>
                <w:lang w:val="ru-RU"/>
              </w:rPr>
            </w:pPr>
            <w:r w:rsidRPr="003A1022">
              <w:rPr>
                <w:rFonts w:ascii="PT Sans" w:hAnsi="PT Sans"/>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785019"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A5887A" w14:textId="77777777" w:rsidR="00E35ED2" w:rsidRPr="003A1022" w:rsidRDefault="00E35ED2" w:rsidP="00DE486A">
            <w:pPr>
              <w:ind w:left="-57" w:right="-57"/>
              <w:jc w:val="center"/>
              <w:rPr>
                <w:rFonts w:ascii="PT Sans" w:hAnsi="PT Sans"/>
                <w:sz w:val="24"/>
                <w:szCs w:val="24"/>
                <w:lang w:val="ru-RU"/>
              </w:rPr>
            </w:pPr>
          </w:p>
        </w:tc>
      </w:tr>
      <w:tr w:rsidR="00E35ED2" w:rsidRPr="003A1022" w14:paraId="3870B144" w14:textId="77777777" w:rsidTr="00E35ED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E974F83" w14:textId="77777777" w:rsidR="00E35ED2" w:rsidRPr="003A1022" w:rsidRDefault="00E35ED2" w:rsidP="00D53FED">
            <w:pPr>
              <w:pStyle w:val="afffd"/>
              <w:numPr>
                <w:ilvl w:val="0"/>
                <w:numId w:val="41"/>
              </w:numPr>
              <w:jc w:val="center"/>
              <w:rPr>
                <w:rFonts w:ascii="PT Sans" w:hAnsi="PT Sans"/>
                <w:vanish/>
                <w:sz w:val="24"/>
                <w:szCs w:val="24"/>
                <w:lang w:val="ru-RU"/>
              </w:rPr>
            </w:pPr>
          </w:p>
          <w:p w14:paraId="3DD2406A" w14:textId="77777777" w:rsidR="00E35ED2" w:rsidRPr="003A1022" w:rsidRDefault="00E35ED2" w:rsidP="00DE486A">
            <w:pPr>
              <w:jc w:val="center"/>
              <w:rPr>
                <w:rFonts w:ascii="PT Sans" w:hAnsi="PT Sans"/>
                <w:sz w:val="24"/>
                <w:szCs w:val="24"/>
                <w:lang w:val="ru-RU"/>
              </w:rPr>
            </w:pPr>
            <w:r w:rsidRPr="003A1022">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5FDE4AB" w14:textId="77777777" w:rsidR="00E35ED2" w:rsidRPr="003A1022" w:rsidRDefault="00E35ED2" w:rsidP="00DE486A">
            <w:pPr>
              <w:overflowPunct w:val="0"/>
              <w:autoSpaceDE w:val="0"/>
              <w:autoSpaceDN w:val="0"/>
              <w:adjustRightInd w:val="0"/>
              <w:jc w:val="both"/>
              <w:rPr>
                <w:rFonts w:ascii="PT Sans" w:hAnsi="PT Sans"/>
                <w:sz w:val="24"/>
                <w:szCs w:val="24"/>
                <w:lang w:val="ru-RU"/>
              </w:rPr>
            </w:pPr>
            <w:r w:rsidRPr="003A1022">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383A5CDF"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209AE4E"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w:t>
            </w:r>
          </w:p>
        </w:tc>
      </w:tr>
      <w:tr w:rsidR="00E35ED2" w:rsidRPr="003A1022" w14:paraId="2EF9C83B"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64D49C1" w14:textId="77777777" w:rsidR="00E35ED2" w:rsidRPr="003A1022" w:rsidRDefault="00E35ED2" w:rsidP="00DE486A">
            <w:pPr>
              <w:pStyle w:val="afffd"/>
              <w:tabs>
                <w:tab w:val="left" w:pos="351"/>
              </w:tabs>
              <w:ind w:left="0"/>
              <w:jc w:val="center"/>
              <w:rPr>
                <w:rFonts w:ascii="PT Sans" w:hAnsi="PT Sans"/>
                <w:sz w:val="24"/>
                <w:szCs w:val="24"/>
                <w:lang w:val="ru-RU"/>
              </w:rPr>
            </w:pPr>
            <w:r w:rsidRPr="003A1022">
              <w:rPr>
                <w:rFonts w:ascii="PT Sans" w:hAnsi="PT Sans"/>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14:paraId="6E1358F6" w14:textId="77777777" w:rsidR="00E35ED2" w:rsidRPr="003A1022" w:rsidRDefault="00E35ED2" w:rsidP="00DE486A">
            <w:pPr>
              <w:overflowPunct w:val="0"/>
              <w:autoSpaceDE w:val="0"/>
              <w:autoSpaceDN w:val="0"/>
              <w:adjustRightInd w:val="0"/>
              <w:jc w:val="both"/>
              <w:rPr>
                <w:rFonts w:ascii="PT Sans" w:hAnsi="PT Sans"/>
                <w:sz w:val="24"/>
                <w:szCs w:val="24"/>
                <w:lang w:val="ru-RU"/>
              </w:rPr>
            </w:pPr>
            <w:r w:rsidRPr="003A1022">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50" w:type="dxa"/>
            <w:tcBorders>
              <w:top w:val="single" w:sz="4" w:space="0" w:color="auto"/>
              <w:left w:val="single" w:sz="4" w:space="0" w:color="auto"/>
              <w:bottom w:val="single" w:sz="4" w:space="0" w:color="auto"/>
              <w:right w:val="single" w:sz="4" w:space="0" w:color="auto"/>
            </w:tcBorders>
            <w:vAlign w:val="center"/>
          </w:tcPr>
          <w:p w14:paraId="7748CC20"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ECBE415"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w:t>
            </w:r>
          </w:p>
        </w:tc>
      </w:tr>
      <w:tr w:rsidR="00E35ED2" w:rsidRPr="003A1022" w14:paraId="1995A736"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F8347AA" w14:textId="77777777" w:rsidR="00E35ED2" w:rsidRPr="003A1022" w:rsidRDefault="00E35ED2" w:rsidP="00DE486A">
            <w:pPr>
              <w:pStyle w:val="afffd"/>
              <w:tabs>
                <w:tab w:val="left" w:pos="351"/>
              </w:tabs>
              <w:ind w:left="0"/>
              <w:jc w:val="center"/>
              <w:rPr>
                <w:rFonts w:ascii="PT Sans" w:hAnsi="PT Sans"/>
                <w:sz w:val="24"/>
                <w:szCs w:val="24"/>
                <w:lang w:val="ru-RU"/>
              </w:rPr>
            </w:pPr>
            <w:r w:rsidRPr="003A1022">
              <w:rPr>
                <w:rFonts w:ascii="PT Sans" w:hAnsi="PT Sans"/>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14:paraId="2A61227F" w14:textId="77777777" w:rsidR="00E35ED2" w:rsidRPr="003A1022" w:rsidRDefault="00E35ED2" w:rsidP="00DE486A">
            <w:pPr>
              <w:overflowPunct w:val="0"/>
              <w:autoSpaceDE w:val="0"/>
              <w:autoSpaceDN w:val="0"/>
              <w:adjustRightInd w:val="0"/>
              <w:jc w:val="both"/>
              <w:rPr>
                <w:rFonts w:ascii="PT Sans" w:hAnsi="PT Sans"/>
                <w:sz w:val="24"/>
                <w:szCs w:val="24"/>
                <w:lang w:val="ru-RU"/>
              </w:rPr>
            </w:pPr>
            <w:r w:rsidRPr="003A1022">
              <w:rPr>
                <w:rFonts w:ascii="PT Sans" w:hAnsi="PT Sans"/>
                <w:sz w:val="24"/>
                <w:szCs w:val="24"/>
                <w:lang w:val="ru-RU"/>
              </w:rPr>
              <w:t xml:space="preserve">График проведения поверок приборного оборудования и средств измерения </w:t>
            </w:r>
          </w:p>
        </w:tc>
        <w:tc>
          <w:tcPr>
            <w:tcW w:w="2650" w:type="dxa"/>
            <w:tcBorders>
              <w:top w:val="single" w:sz="4" w:space="0" w:color="auto"/>
              <w:left w:val="single" w:sz="4" w:space="0" w:color="auto"/>
              <w:bottom w:val="single" w:sz="4" w:space="0" w:color="auto"/>
              <w:right w:val="single" w:sz="4" w:space="0" w:color="auto"/>
            </w:tcBorders>
            <w:vAlign w:val="center"/>
          </w:tcPr>
          <w:p w14:paraId="6B751E87"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7210A52"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w:t>
            </w:r>
          </w:p>
        </w:tc>
      </w:tr>
      <w:tr w:rsidR="00E35ED2" w:rsidRPr="003A1022" w14:paraId="6C660B0A"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D3C77AB" w14:textId="77777777" w:rsidR="00E35ED2" w:rsidRPr="003A1022" w:rsidRDefault="00E35ED2" w:rsidP="00DE486A">
            <w:pPr>
              <w:pStyle w:val="afffd"/>
              <w:tabs>
                <w:tab w:val="left" w:pos="351"/>
              </w:tabs>
              <w:ind w:left="0"/>
              <w:jc w:val="center"/>
              <w:rPr>
                <w:rFonts w:ascii="PT Sans" w:hAnsi="PT Sans"/>
                <w:sz w:val="24"/>
                <w:szCs w:val="24"/>
                <w:lang w:val="ru-RU"/>
              </w:rPr>
            </w:pPr>
            <w:r w:rsidRPr="003A1022">
              <w:rPr>
                <w:rFonts w:ascii="PT Sans" w:hAnsi="PT Sans"/>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14:paraId="33C7A5AD" w14:textId="77777777" w:rsidR="00E35ED2" w:rsidRPr="003A1022" w:rsidDel="00674366" w:rsidRDefault="00E35ED2" w:rsidP="00DE486A">
            <w:pPr>
              <w:overflowPunct w:val="0"/>
              <w:autoSpaceDE w:val="0"/>
              <w:autoSpaceDN w:val="0"/>
              <w:adjustRightInd w:val="0"/>
              <w:jc w:val="both"/>
              <w:rPr>
                <w:rFonts w:ascii="PT Sans" w:hAnsi="PT Sans"/>
                <w:i/>
                <w:sz w:val="24"/>
                <w:szCs w:val="24"/>
                <w:lang w:val="ru-RU"/>
              </w:rPr>
            </w:pPr>
            <w:r w:rsidRPr="003A1022">
              <w:rPr>
                <w:rFonts w:ascii="PT Sans" w:hAnsi="PT Sans"/>
                <w:sz w:val="24"/>
                <w:szCs w:val="24"/>
                <w:lang w:val="ru-RU"/>
              </w:rPr>
              <w:t xml:space="preserve">Действующие свидетельства (протоколы) о поверке (освидетельствовании, калибровке) </w:t>
            </w:r>
            <w:r w:rsidRPr="003A1022">
              <w:rPr>
                <w:rFonts w:ascii="PT Sans" w:hAnsi="PT Sans"/>
                <w:sz w:val="24"/>
                <w:szCs w:val="24"/>
                <w:lang w:val="ru-RU"/>
              </w:rPr>
              <w:lastRenderedPageBreak/>
              <w:t>приборного оборудования и средств измерения</w:t>
            </w:r>
          </w:p>
        </w:tc>
        <w:tc>
          <w:tcPr>
            <w:tcW w:w="2650" w:type="dxa"/>
            <w:tcBorders>
              <w:top w:val="single" w:sz="4" w:space="0" w:color="auto"/>
              <w:left w:val="single" w:sz="4" w:space="0" w:color="auto"/>
              <w:bottom w:val="single" w:sz="4" w:space="0" w:color="auto"/>
              <w:right w:val="single" w:sz="4" w:space="0" w:color="auto"/>
            </w:tcBorders>
            <w:vAlign w:val="center"/>
          </w:tcPr>
          <w:p w14:paraId="0D2BAD6D"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FA8DE53"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w:t>
            </w:r>
          </w:p>
        </w:tc>
      </w:tr>
      <w:tr w:rsidR="00E35ED2" w:rsidRPr="003A1022" w14:paraId="4C1E54A8"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1C26643" w14:textId="77777777" w:rsidR="00E35ED2" w:rsidRPr="003A1022" w:rsidRDefault="00E35ED2" w:rsidP="00DE486A">
            <w:pPr>
              <w:pStyle w:val="afffd"/>
              <w:tabs>
                <w:tab w:val="left" w:pos="351"/>
              </w:tabs>
              <w:ind w:left="0"/>
              <w:jc w:val="center"/>
              <w:rPr>
                <w:rFonts w:ascii="PT Sans" w:hAnsi="PT Sans"/>
                <w:sz w:val="24"/>
                <w:szCs w:val="24"/>
                <w:lang w:val="ru-RU"/>
              </w:rPr>
            </w:pPr>
            <w:r w:rsidRPr="003A1022">
              <w:rPr>
                <w:rFonts w:ascii="PT Sans" w:hAnsi="PT Sans"/>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14:paraId="39D9D3E9" w14:textId="1158BA1C" w:rsidR="00E35ED2" w:rsidRPr="003A1022" w:rsidDel="00674366" w:rsidRDefault="00E35ED2" w:rsidP="00DE486A">
            <w:pPr>
              <w:overflowPunct w:val="0"/>
              <w:autoSpaceDE w:val="0"/>
              <w:autoSpaceDN w:val="0"/>
              <w:adjustRightInd w:val="0"/>
              <w:jc w:val="both"/>
              <w:rPr>
                <w:rFonts w:ascii="PT Sans" w:hAnsi="PT Sans"/>
                <w:i/>
                <w:sz w:val="24"/>
                <w:szCs w:val="24"/>
                <w:lang w:val="ru-RU"/>
              </w:rPr>
            </w:pPr>
            <w:r w:rsidRPr="003A1022">
              <w:rPr>
                <w:rFonts w:ascii="PT Sans" w:hAnsi="PT Sans"/>
                <w:sz w:val="24"/>
                <w:szCs w:val="24"/>
                <w:lang w:val="ru-RU"/>
              </w:rPr>
              <w:t>Свидетельства о регистрации маломерных судов в ГИМС</w:t>
            </w:r>
          </w:p>
        </w:tc>
        <w:tc>
          <w:tcPr>
            <w:tcW w:w="2650" w:type="dxa"/>
            <w:tcBorders>
              <w:top w:val="single" w:sz="4" w:space="0" w:color="auto"/>
              <w:left w:val="single" w:sz="4" w:space="0" w:color="auto"/>
              <w:bottom w:val="single" w:sz="4" w:space="0" w:color="auto"/>
              <w:right w:val="single" w:sz="4" w:space="0" w:color="auto"/>
            </w:tcBorders>
            <w:vAlign w:val="center"/>
          </w:tcPr>
          <w:p w14:paraId="74A354A1"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38F28D2A"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w:t>
            </w:r>
          </w:p>
        </w:tc>
      </w:tr>
      <w:tr w:rsidR="00E35ED2" w:rsidRPr="003A1022" w14:paraId="4E423FAE"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A2870D" w14:textId="77777777" w:rsidR="00E35ED2" w:rsidRPr="003A1022" w:rsidRDefault="00E35ED2" w:rsidP="00DE486A">
            <w:pPr>
              <w:jc w:val="center"/>
              <w:rPr>
                <w:rFonts w:ascii="PT Sans" w:hAnsi="PT Sans"/>
                <w:b/>
                <w:sz w:val="24"/>
                <w:szCs w:val="24"/>
                <w:lang w:val="ru-RU"/>
              </w:rPr>
            </w:pPr>
            <w:r w:rsidRPr="003A1022">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23C547" w14:textId="77777777" w:rsidR="00E35ED2" w:rsidRPr="003A1022" w:rsidRDefault="00E35ED2" w:rsidP="00DE486A">
            <w:pPr>
              <w:rPr>
                <w:rFonts w:ascii="PT Sans" w:hAnsi="PT Sans"/>
                <w:sz w:val="24"/>
                <w:szCs w:val="24"/>
                <w:lang w:val="ru-RU"/>
              </w:rPr>
            </w:pPr>
            <w:r w:rsidRPr="003A1022">
              <w:rPr>
                <w:rFonts w:ascii="PT Sans" w:hAnsi="PT Sans"/>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4208B"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в электронном виде в формате Excel по форме 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61712FC3" w14:textId="77777777" w:rsidR="00E35ED2" w:rsidRPr="003A1022" w:rsidRDefault="00E35ED2" w:rsidP="00DE486A">
            <w:pPr>
              <w:ind w:left="-57" w:right="-57"/>
              <w:jc w:val="center"/>
              <w:rPr>
                <w:rFonts w:ascii="PT Sans" w:hAnsi="PT Sans"/>
                <w:sz w:val="24"/>
                <w:szCs w:val="24"/>
                <w:lang w:val="ru-RU"/>
              </w:rPr>
            </w:pPr>
          </w:p>
        </w:tc>
      </w:tr>
      <w:tr w:rsidR="00E35ED2" w:rsidRPr="003A1022" w14:paraId="1F6C8BE9" w14:textId="77777777" w:rsidTr="00E35ED2">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E91C901" w14:textId="77777777" w:rsidR="00E35ED2" w:rsidRPr="003A1022" w:rsidRDefault="00E35ED2" w:rsidP="00D53FED">
            <w:pPr>
              <w:pStyle w:val="afffd"/>
              <w:numPr>
                <w:ilvl w:val="0"/>
                <w:numId w:val="41"/>
              </w:numPr>
              <w:jc w:val="center"/>
              <w:rPr>
                <w:rFonts w:ascii="PT Sans" w:hAnsi="PT Sans"/>
                <w:vanish/>
                <w:sz w:val="24"/>
                <w:szCs w:val="24"/>
                <w:lang w:val="ru-RU"/>
              </w:rPr>
            </w:pPr>
          </w:p>
          <w:p w14:paraId="19D9208E" w14:textId="77777777" w:rsidR="00E35ED2" w:rsidRPr="003A1022" w:rsidRDefault="00E35ED2" w:rsidP="00D53FED">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9C29E5C" w14:textId="237BC7C2" w:rsidR="00E35ED2" w:rsidRPr="003A1022" w:rsidRDefault="00E35ED2" w:rsidP="00DE486A">
            <w:pPr>
              <w:overflowPunct w:val="0"/>
              <w:autoSpaceDE w:val="0"/>
              <w:autoSpaceDN w:val="0"/>
              <w:adjustRightInd w:val="0"/>
              <w:jc w:val="both"/>
              <w:rPr>
                <w:rFonts w:ascii="PT Sans" w:hAnsi="PT Sans"/>
                <w:sz w:val="24"/>
                <w:szCs w:val="24"/>
                <w:lang w:val="ru-RU"/>
              </w:rPr>
            </w:pPr>
            <w:r w:rsidRPr="003A1022">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A4200CA" w14:textId="77777777" w:rsidR="00E35ED2" w:rsidRPr="003A1022" w:rsidRDefault="00E35ED2" w:rsidP="00DE486A">
            <w:pPr>
              <w:ind w:left="-57" w:right="-57"/>
              <w:jc w:val="center"/>
              <w:rPr>
                <w:rFonts w:ascii="PT Sans" w:hAnsi="PT Sans"/>
                <w:sz w:val="24"/>
                <w:szCs w:val="24"/>
              </w:rPr>
            </w:pPr>
            <w:r w:rsidRPr="003A102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1254FA0"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w:t>
            </w:r>
          </w:p>
        </w:tc>
      </w:tr>
      <w:tr w:rsidR="00E35ED2" w:rsidRPr="003A1022" w14:paraId="45318B7F"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2403ADE" w14:textId="77777777" w:rsidR="00E35ED2" w:rsidRPr="003A1022" w:rsidRDefault="00E35ED2" w:rsidP="00D53FED">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151F2C98" w14:textId="77777777" w:rsidR="00E35ED2" w:rsidRPr="003A1022" w:rsidRDefault="00E35ED2" w:rsidP="00DE486A">
            <w:pPr>
              <w:overflowPunct w:val="0"/>
              <w:autoSpaceDE w:val="0"/>
              <w:autoSpaceDN w:val="0"/>
              <w:adjustRightInd w:val="0"/>
              <w:jc w:val="both"/>
              <w:rPr>
                <w:rFonts w:ascii="PT Sans" w:hAnsi="PT Sans"/>
                <w:strike/>
                <w:color w:val="FF0000"/>
                <w:sz w:val="24"/>
                <w:szCs w:val="24"/>
                <w:lang w:val="ru-RU"/>
              </w:rPr>
            </w:pPr>
            <w:r w:rsidRPr="003A1022">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67FE83CE"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A1365B5"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w:t>
            </w:r>
          </w:p>
        </w:tc>
      </w:tr>
      <w:tr w:rsidR="00E35ED2" w:rsidRPr="003A1022" w14:paraId="13280D8E" w14:textId="77777777" w:rsidTr="00E35ED2">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18C17090" w14:textId="77777777" w:rsidR="00E35ED2" w:rsidRPr="003A1022" w:rsidRDefault="00E35ED2" w:rsidP="00D53FED">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50080D97" w14:textId="77777777" w:rsidR="00E35ED2" w:rsidRPr="003A1022" w:rsidRDefault="00E35ED2" w:rsidP="00DE486A">
            <w:pPr>
              <w:ind w:right="57"/>
              <w:jc w:val="both"/>
              <w:rPr>
                <w:rFonts w:ascii="PT Sans" w:hAnsi="PT Sans"/>
                <w:sz w:val="24"/>
                <w:szCs w:val="24"/>
                <w:lang w:val="ru-RU"/>
              </w:rPr>
            </w:pPr>
            <w:r w:rsidRPr="003A1022">
              <w:rPr>
                <w:rFonts w:ascii="PT Sans" w:hAnsi="PT Sans"/>
                <w:sz w:val="24"/>
                <w:szCs w:val="24"/>
                <w:lang w:val="ru-RU"/>
              </w:rPr>
              <w:t>Протоколы аттестации руководителей и инженерно-технических работников по промышленной безопасности в областях А.1, Б.2.7</w:t>
            </w:r>
          </w:p>
        </w:tc>
        <w:tc>
          <w:tcPr>
            <w:tcW w:w="2650" w:type="dxa"/>
            <w:tcBorders>
              <w:top w:val="single" w:sz="4" w:space="0" w:color="auto"/>
              <w:left w:val="single" w:sz="4" w:space="0" w:color="auto"/>
              <w:bottom w:val="single" w:sz="4" w:space="0" w:color="auto"/>
              <w:right w:val="single" w:sz="4" w:space="0" w:color="auto"/>
            </w:tcBorders>
            <w:vAlign w:val="center"/>
          </w:tcPr>
          <w:p w14:paraId="5FFE4C6B"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9C69AA9"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w:t>
            </w:r>
          </w:p>
        </w:tc>
      </w:tr>
      <w:tr w:rsidR="00E35ED2" w:rsidRPr="003A1022" w14:paraId="3A8B47C9" w14:textId="77777777" w:rsidTr="00E35ED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59AAD29" w14:textId="073725DA" w:rsidR="00E35ED2" w:rsidRPr="003A1022" w:rsidRDefault="00E35ED2" w:rsidP="00DE486A">
            <w:pPr>
              <w:jc w:val="center"/>
              <w:rPr>
                <w:rFonts w:ascii="PT Sans" w:hAnsi="PT Sans"/>
                <w:sz w:val="24"/>
                <w:szCs w:val="24"/>
                <w:lang w:val="ru-RU"/>
              </w:rPr>
            </w:pPr>
            <w:r w:rsidRPr="003A1022">
              <w:rPr>
                <w:rFonts w:ascii="PT Sans" w:hAnsi="PT Sans"/>
                <w:sz w:val="24"/>
                <w:szCs w:val="24"/>
                <w:lang w:val="ru-RU"/>
              </w:rPr>
              <w:t>6.</w:t>
            </w:r>
            <w:r w:rsidR="004232BC">
              <w:rPr>
                <w:rFonts w:ascii="PT Sans" w:hAnsi="PT Sans"/>
                <w:sz w:val="24"/>
                <w:szCs w:val="24"/>
                <w:lang w:val="ru-RU"/>
              </w:rPr>
              <w:t>4</w:t>
            </w:r>
          </w:p>
        </w:tc>
        <w:tc>
          <w:tcPr>
            <w:tcW w:w="4999" w:type="dxa"/>
            <w:tcBorders>
              <w:top w:val="single" w:sz="4" w:space="0" w:color="auto"/>
              <w:left w:val="single" w:sz="4" w:space="0" w:color="auto"/>
              <w:bottom w:val="single" w:sz="4" w:space="0" w:color="auto"/>
              <w:right w:val="single" w:sz="4" w:space="0" w:color="auto"/>
            </w:tcBorders>
            <w:vAlign w:val="center"/>
          </w:tcPr>
          <w:p w14:paraId="49F1E598" w14:textId="77777777" w:rsidR="00E35ED2" w:rsidRPr="003A1022" w:rsidRDefault="00E35ED2" w:rsidP="00DE486A">
            <w:pPr>
              <w:ind w:right="57"/>
              <w:jc w:val="both"/>
              <w:rPr>
                <w:rFonts w:ascii="PT Sans" w:hAnsi="PT Sans"/>
                <w:sz w:val="24"/>
                <w:szCs w:val="24"/>
                <w:lang w:val="ru-RU"/>
              </w:rPr>
            </w:pPr>
            <w:r w:rsidRPr="003A1022">
              <w:rPr>
                <w:rFonts w:ascii="PT Sans" w:hAnsi="PT Sans"/>
                <w:sz w:val="24"/>
                <w:szCs w:val="24"/>
                <w:lang w:val="ru-RU"/>
              </w:rPr>
              <w:t xml:space="preserve">Приказ о создании камеральной группы </w:t>
            </w:r>
          </w:p>
        </w:tc>
        <w:tc>
          <w:tcPr>
            <w:tcW w:w="2650" w:type="dxa"/>
            <w:tcBorders>
              <w:top w:val="single" w:sz="4" w:space="0" w:color="auto"/>
              <w:left w:val="single" w:sz="4" w:space="0" w:color="auto"/>
              <w:bottom w:val="single" w:sz="4" w:space="0" w:color="auto"/>
              <w:right w:val="single" w:sz="4" w:space="0" w:color="auto"/>
            </w:tcBorders>
            <w:vAlign w:val="center"/>
          </w:tcPr>
          <w:p w14:paraId="6001E10B"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43234142" w14:textId="77777777" w:rsidR="00E35ED2" w:rsidRPr="003A1022" w:rsidRDefault="00E35ED2" w:rsidP="00DE486A">
            <w:pPr>
              <w:ind w:left="-57" w:right="-57"/>
              <w:jc w:val="center"/>
              <w:rPr>
                <w:rFonts w:ascii="PT Sans" w:hAnsi="PT Sans"/>
                <w:sz w:val="24"/>
                <w:szCs w:val="24"/>
                <w:lang w:val="ru-RU"/>
              </w:rPr>
            </w:pPr>
            <w:r w:rsidRPr="003A1022">
              <w:rPr>
                <w:rFonts w:ascii="PT Sans" w:hAnsi="PT Sans"/>
                <w:sz w:val="24"/>
                <w:szCs w:val="24"/>
                <w:lang w:val="ru-RU"/>
              </w:rPr>
              <w:t>*</w:t>
            </w:r>
          </w:p>
        </w:tc>
      </w:tr>
      <w:tr w:rsidR="004232BC" w:rsidRPr="004232BC" w14:paraId="5CBE8D88" w14:textId="77777777" w:rsidTr="00E35ED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9A64363" w14:textId="2F8C69AE" w:rsidR="004232BC" w:rsidRPr="003A1022" w:rsidRDefault="004232BC" w:rsidP="004232BC">
            <w:pPr>
              <w:jc w:val="center"/>
              <w:rPr>
                <w:rFonts w:ascii="PT Sans" w:hAnsi="PT Sans"/>
                <w:sz w:val="24"/>
                <w:szCs w:val="24"/>
                <w:lang w:val="ru-RU"/>
              </w:rPr>
            </w:pPr>
            <w:r>
              <w:rPr>
                <w:rFonts w:ascii="PT Sans" w:hAnsi="PT Sans"/>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vAlign w:val="center"/>
          </w:tcPr>
          <w:p w14:paraId="7A7428E5" w14:textId="791BDD87" w:rsidR="004232BC" w:rsidRPr="003A1022" w:rsidRDefault="004232BC" w:rsidP="004232BC">
            <w:pPr>
              <w:ind w:right="57"/>
              <w:jc w:val="both"/>
              <w:rPr>
                <w:rFonts w:ascii="PT Sans" w:hAnsi="PT Sans"/>
                <w:sz w:val="24"/>
                <w:szCs w:val="24"/>
                <w:lang w:val="ru-RU"/>
              </w:rPr>
            </w:pPr>
            <w:r>
              <w:rPr>
                <w:rFonts w:ascii="PT Sans" w:hAnsi="PT Sans"/>
                <w:sz w:val="24"/>
                <w:szCs w:val="24"/>
                <w:lang w:val="ru-RU"/>
              </w:rPr>
              <w:t>Г</w:t>
            </w:r>
            <w:r w:rsidRPr="004232BC">
              <w:rPr>
                <w:rFonts w:ascii="PT Sans" w:hAnsi="PT Sans"/>
                <w:sz w:val="24"/>
                <w:szCs w:val="24"/>
                <w:lang w:val="ru-RU"/>
              </w:rPr>
              <w:t>рафик повышения квалификации сотрудников в соответствии с требованиями приложения А.2.</w:t>
            </w:r>
          </w:p>
        </w:tc>
        <w:tc>
          <w:tcPr>
            <w:tcW w:w="2650" w:type="dxa"/>
            <w:tcBorders>
              <w:top w:val="single" w:sz="4" w:space="0" w:color="auto"/>
              <w:left w:val="single" w:sz="4" w:space="0" w:color="auto"/>
              <w:bottom w:val="single" w:sz="4" w:space="0" w:color="auto"/>
              <w:right w:val="single" w:sz="4" w:space="0" w:color="auto"/>
            </w:tcBorders>
            <w:vAlign w:val="center"/>
          </w:tcPr>
          <w:p w14:paraId="5551C3D0" w14:textId="1D6A1748" w:rsidR="004232BC" w:rsidRPr="003A1022" w:rsidRDefault="004232BC" w:rsidP="004232BC">
            <w:pPr>
              <w:ind w:left="-57" w:right="-57"/>
              <w:jc w:val="center"/>
              <w:rPr>
                <w:rFonts w:ascii="PT Sans" w:hAnsi="PT Sans"/>
                <w:sz w:val="24"/>
                <w:szCs w:val="24"/>
                <w:lang w:val="ru-RU"/>
              </w:rPr>
            </w:pPr>
            <w:r w:rsidRPr="003A1022">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3CD1EEAF" w14:textId="77777777" w:rsidR="004232BC" w:rsidRPr="003A1022" w:rsidRDefault="004232BC" w:rsidP="004232BC">
            <w:pPr>
              <w:ind w:left="-57" w:right="-57"/>
              <w:jc w:val="center"/>
              <w:rPr>
                <w:rFonts w:ascii="PT Sans" w:hAnsi="PT Sans"/>
                <w:sz w:val="24"/>
                <w:szCs w:val="24"/>
                <w:lang w:val="ru-RU"/>
              </w:rPr>
            </w:pPr>
          </w:p>
        </w:tc>
      </w:tr>
      <w:tr w:rsidR="004232BC" w:rsidRPr="003A1022" w14:paraId="44E616F3"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F5896F" w14:textId="77777777" w:rsidR="004232BC" w:rsidRPr="003A1022" w:rsidRDefault="004232BC" w:rsidP="004232BC">
            <w:pPr>
              <w:ind w:left="-57" w:right="-57"/>
              <w:jc w:val="center"/>
              <w:rPr>
                <w:rFonts w:ascii="PT Sans" w:hAnsi="PT Sans"/>
                <w:b/>
                <w:sz w:val="24"/>
                <w:szCs w:val="24"/>
                <w:lang w:val="ru-RU"/>
              </w:rPr>
            </w:pPr>
            <w:r w:rsidRPr="003A1022">
              <w:rPr>
                <w:rFonts w:ascii="PT Sans" w:hAnsi="PT Sans"/>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A613E9" w14:textId="77777777" w:rsidR="004232BC" w:rsidRPr="003A1022" w:rsidRDefault="004232BC" w:rsidP="004232BC">
            <w:pPr>
              <w:ind w:left="-57" w:right="-57"/>
              <w:rPr>
                <w:rFonts w:ascii="PT Sans" w:hAnsi="PT Sans"/>
                <w:b/>
                <w:sz w:val="24"/>
                <w:szCs w:val="24"/>
                <w:lang w:val="ru-RU"/>
              </w:rPr>
            </w:pPr>
            <w:r w:rsidRPr="003A1022">
              <w:rPr>
                <w:rFonts w:ascii="PT Sans" w:hAnsi="PT Sans"/>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56880C" w14:textId="77777777" w:rsidR="004232BC" w:rsidRPr="003A1022" w:rsidRDefault="004232BC" w:rsidP="004232BC">
            <w:pPr>
              <w:ind w:left="-57" w:right="-57"/>
              <w:jc w:val="center"/>
              <w:rPr>
                <w:rFonts w:ascii="PT Sans" w:hAnsi="PT Sans"/>
                <w:b/>
                <w:sz w:val="24"/>
                <w:szCs w:val="24"/>
                <w:lang w:val="ru-RU"/>
              </w:rPr>
            </w:pPr>
            <w:r w:rsidRPr="003A1022">
              <w:rPr>
                <w:rFonts w:ascii="PT Sans" w:hAnsi="PT Sans"/>
                <w:sz w:val="24"/>
                <w:szCs w:val="24"/>
                <w:lang w:val="ru-RU"/>
              </w:rPr>
              <w:t>электронный образ или скан-копия</w:t>
            </w:r>
            <w:r w:rsidRPr="003A1022" w:rsidDel="00F86616">
              <w:rPr>
                <w:rFonts w:ascii="PT Sans" w:hAnsi="PT Sans"/>
                <w:sz w:val="24"/>
                <w:szCs w:val="24"/>
                <w:lang w:val="ru-RU"/>
              </w:rPr>
              <w:t xml:space="preserve"> </w:t>
            </w:r>
            <w:r w:rsidRPr="003A1022">
              <w:rPr>
                <w:rFonts w:ascii="PT Sans" w:hAnsi="PT Sans"/>
                <w:sz w:val="24"/>
                <w:szCs w:val="24"/>
                <w:lang w:val="ru-RU"/>
              </w:rPr>
              <w:t xml:space="preserve">по форме </w:t>
            </w:r>
            <w:r w:rsidRPr="003A1022">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DE2E4" w14:textId="77777777" w:rsidR="004232BC" w:rsidRPr="003A1022" w:rsidRDefault="004232BC" w:rsidP="004232BC">
            <w:pPr>
              <w:ind w:left="-57" w:right="-57"/>
              <w:rPr>
                <w:rFonts w:ascii="PT Sans" w:hAnsi="PT Sans"/>
                <w:b/>
                <w:sz w:val="24"/>
                <w:szCs w:val="24"/>
                <w:lang w:val="ru-RU"/>
              </w:rPr>
            </w:pPr>
          </w:p>
        </w:tc>
      </w:tr>
      <w:tr w:rsidR="004232BC" w:rsidRPr="003A1022" w14:paraId="0CB4A71D"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A0B451D" w14:textId="77777777" w:rsidR="004232BC" w:rsidRPr="003A1022" w:rsidRDefault="004232BC" w:rsidP="004232BC">
            <w:pPr>
              <w:pStyle w:val="afffd"/>
              <w:ind w:left="0"/>
              <w:jc w:val="center"/>
              <w:rPr>
                <w:rFonts w:ascii="PT Sans" w:hAnsi="PT Sans"/>
                <w:sz w:val="24"/>
                <w:szCs w:val="24"/>
                <w:lang w:val="ru-RU"/>
              </w:rPr>
            </w:pPr>
            <w:r w:rsidRPr="003A1022">
              <w:rPr>
                <w:rFonts w:ascii="PT Sans" w:hAnsi="PT Sans"/>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D674566" w14:textId="77777777" w:rsidR="004232BC" w:rsidRPr="003A1022" w:rsidRDefault="004232BC" w:rsidP="004232BC">
            <w:pPr>
              <w:overflowPunct w:val="0"/>
              <w:autoSpaceDE w:val="0"/>
              <w:autoSpaceDN w:val="0"/>
              <w:jc w:val="both"/>
              <w:rPr>
                <w:rFonts w:ascii="PT Sans" w:hAnsi="PT Sans"/>
                <w:color w:val="000000" w:themeColor="text1"/>
                <w:sz w:val="24"/>
                <w:szCs w:val="24"/>
                <w:lang w:val="ru-RU"/>
              </w:rPr>
            </w:pPr>
            <w:r w:rsidRPr="003A1022">
              <w:rPr>
                <w:rFonts w:ascii="PT Sans" w:hAnsi="PT Sans"/>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14:paraId="6DDE280D" w14:textId="77777777" w:rsidR="004232BC" w:rsidRPr="003A1022" w:rsidRDefault="004232BC" w:rsidP="004232BC">
            <w:pPr>
              <w:overflowPunct w:val="0"/>
              <w:autoSpaceDE w:val="0"/>
              <w:autoSpaceDN w:val="0"/>
              <w:adjustRightInd w:val="0"/>
              <w:ind w:right="57"/>
              <w:jc w:val="both"/>
              <w:rPr>
                <w:rFonts w:ascii="PT Sans" w:hAnsi="PT Sans"/>
                <w:i/>
                <w:sz w:val="24"/>
                <w:szCs w:val="24"/>
                <w:lang w:val="ru-RU"/>
              </w:rPr>
            </w:pPr>
            <w:r w:rsidRPr="003A1022">
              <w:rPr>
                <w:rFonts w:ascii="PT Sans" w:hAnsi="PT Sans"/>
                <w:color w:val="000000" w:themeColor="text1"/>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 (по подвидам работ в соответствии с Приложением А.3)</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EB37E4B" w14:textId="77777777" w:rsidR="004232BC" w:rsidRPr="003A1022" w:rsidRDefault="004232BC" w:rsidP="004232BC">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70101F3" w14:textId="77777777" w:rsidR="004232BC" w:rsidRPr="003A1022" w:rsidRDefault="004232BC" w:rsidP="004232BC">
            <w:pPr>
              <w:ind w:left="-57" w:right="-57"/>
              <w:jc w:val="center"/>
              <w:rPr>
                <w:rFonts w:ascii="PT Sans" w:hAnsi="PT Sans"/>
                <w:sz w:val="24"/>
                <w:szCs w:val="24"/>
                <w:lang w:val="ru-RU"/>
              </w:rPr>
            </w:pPr>
            <w:r w:rsidRPr="003A1022">
              <w:rPr>
                <w:rFonts w:ascii="PT Sans" w:hAnsi="PT Sans"/>
                <w:sz w:val="24"/>
                <w:szCs w:val="24"/>
                <w:lang w:val="ru-RU"/>
              </w:rPr>
              <w:t>*</w:t>
            </w:r>
          </w:p>
        </w:tc>
      </w:tr>
      <w:tr w:rsidR="004232BC" w:rsidRPr="003A1022" w14:paraId="07400E5F"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97BC33A" w14:textId="77777777" w:rsidR="004232BC" w:rsidRPr="003A1022" w:rsidRDefault="004232BC" w:rsidP="004232BC">
            <w:pPr>
              <w:pStyle w:val="afffd"/>
              <w:ind w:left="0"/>
              <w:jc w:val="center"/>
              <w:rPr>
                <w:rFonts w:ascii="PT Sans" w:hAnsi="PT Sans"/>
                <w:sz w:val="24"/>
                <w:szCs w:val="24"/>
                <w:lang w:val="ru-RU"/>
              </w:rPr>
            </w:pPr>
            <w:r w:rsidRPr="003A1022">
              <w:rPr>
                <w:rFonts w:ascii="PT Sans" w:hAnsi="PT Sans"/>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14:paraId="6BFD4AAE" w14:textId="77777777" w:rsidR="004232BC" w:rsidRPr="003A1022" w:rsidDel="004B1319" w:rsidRDefault="004232BC" w:rsidP="004232BC">
            <w:pPr>
              <w:overflowPunct w:val="0"/>
              <w:autoSpaceDE w:val="0"/>
              <w:autoSpaceDN w:val="0"/>
              <w:jc w:val="both"/>
              <w:rPr>
                <w:rFonts w:ascii="PT Sans" w:hAnsi="PT Sans"/>
                <w:i/>
                <w:sz w:val="24"/>
                <w:szCs w:val="24"/>
                <w:lang w:val="ru-RU"/>
              </w:rPr>
            </w:pPr>
            <w:r w:rsidRPr="003A1022">
              <w:rPr>
                <w:rFonts w:ascii="PT Sans" w:hAnsi="PT Sans"/>
                <w:color w:val="000000" w:themeColor="text1"/>
                <w:sz w:val="24"/>
                <w:szCs w:val="24"/>
                <w:lang w:val="ru-RU"/>
              </w:rPr>
              <w:t xml:space="preserve">Аттестат аккредитации испытательной лаборатории или договор со </w:t>
            </w:r>
            <w:r w:rsidRPr="003A1022">
              <w:rPr>
                <w:rFonts w:ascii="PT Sans" w:hAnsi="PT Sans"/>
                <w:color w:val="000000" w:themeColor="text1"/>
                <w:sz w:val="24"/>
                <w:szCs w:val="24"/>
                <w:lang w:val="ru-RU"/>
              </w:rPr>
              <w:lastRenderedPageBreak/>
              <w:t>специализированной организацией на выполнение работ по гранулометрическому анализу грунта с предоставлением аттестата аккредитации (по подвидам работ в соответствии с Приложением А.3)</w:t>
            </w:r>
          </w:p>
        </w:tc>
        <w:tc>
          <w:tcPr>
            <w:tcW w:w="2650" w:type="dxa"/>
            <w:tcBorders>
              <w:top w:val="single" w:sz="4" w:space="0" w:color="auto"/>
              <w:left w:val="single" w:sz="4" w:space="0" w:color="auto"/>
              <w:bottom w:val="single" w:sz="4" w:space="0" w:color="auto"/>
              <w:right w:val="single" w:sz="4" w:space="0" w:color="auto"/>
            </w:tcBorders>
            <w:vAlign w:val="center"/>
          </w:tcPr>
          <w:p w14:paraId="6F26E168" w14:textId="77777777" w:rsidR="004232BC" w:rsidRPr="003A1022" w:rsidRDefault="004232BC" w:rsidP="004232BC">
            <w:pPr>
              <w:ind w:left="-57" w:right="-57"/>
              <w:jc w:val="center"/>
              <w:rPr>
                <w:rFonts w:ascii="PT Sans" w:hAnsi="PT Sans"/>
                <w:sz w:val="24"/>
                <w:szCs w:val="24"/>
                <w:lang w:val="ru-RU"/>
              </w:rPr>
            </w:pPr>
            <w:r w:rsidRPr="003A1022">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1A237B6" w14:textId="77777777" w:rsidR="004232BC" w:rsidRPr="003A1022" w:rsidRDefault="004232BC" w:rsidP="004232BC">
            <w:pPr>
              <w:ind w:left="-57" w:right="-57"/>
              <w:jc w:val="center"/>
              <w:rPr>
                <w:rFonts w:ascii="PT Sans" w:hAnsi="PT Sans"/>
                <w:sz w:val="24"/>
                <w:szCs w:val="24"/>
                <w:lang w:val="ru-RU"/>
              </w:rPr>
            </w:pPr>
            <w:r w:rsidRPr="003A1022">
              <w:rPr>
                <w:rFonts w:ascii="PT Sans" w:hAnsi="PT Sans"/>
                <w:sz w:val="24"/>
                <w:szCs w:val="24"/>
                <w:lang w:val="ru-RU"/>
              </w:rPr>
              <w:t>*</w:t>
            </w:r>
          </w:p>
        </w:tc>
      </w:tr>
      <w:tr w:rsidR="004232BC" w:rsidRPr="003A1022" w14:paraId="2FBA836C"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F741067" w14:textId="77777777" w:rsidR="004232BC" w:rsidRPr="003A1022" w:rsidRDefault="004232BC" w:rsidP="004232BC">
            <w:pPr>
              <w:pStyle w:val="afffd"/>
              <w:ind w:left="0"/>
              <w:jc w:val="center"/>
              <w:rPr>
                <w:rFonts w:ascii="PT Sans" w:hAnsi="PT Sans"/>
                <w:sz w:val="24"/>
                <w:szCs w:val="24"/>
                <w:lang w:val="ru-RU"/>
              </w:rPr>
            </w:pPr>
            <w:r w:rsidRPr="003A1022">
              <w:rPr>
                <w:rFonts w:ascii="PT Sans" w:hAnsi="PT Sans"/>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14:paraId="62A61A9B" w14:textId="77777777" w:rsidR="004232BC" w:rsidRPr="003A1022" w:rsidRDefault="004232BC" w:rsidP="004232BC">
            <w:pPr>
              <w:jc w:val="both"/>
              <w:rPr>
                <w:rFonts w:ascii="PT Sans" w:hAnsi="PT Sans"/>
                <w:color w:val="000000" w:themeColor="text1"/>
                <w:sz w:val="24"/>
                <w:szCs w:val="24"/>
                <w:lang w:val="ru-RU"/>
              </w:rPr>
            </w:pPr>
            <w:r w:rsidRPr="003A1022">
              <w:rPr>
                <w:rFonts w:ascii="PT Sans" w:hAnsi="PT Sans"/>
                <w:color w:val="000000" w:themeColor="text1"/>
                <w:sz w:val="24"/>
                <w:szCs w:val="24"/>
                <w:lang w:val="ru-RU"/>
              </w:rPr>
              <w:t>Свидетельство об аккредитации ЛНК, выданное НОАЛ АО «Транснефть-Диаскан», на проведение работ на объектах ОСТ на виды (методы) НК (ВИК, УК);</w:t>
            </w:r>
          </w:p>
          <w:p w14:paraId="19578853" w14:textId="77777777" w:rsidR="004232BC" w:rsidRPr="003A1022" w:rsidRDefault="004232BC" w:rsidP="004232BC">
            <w:pPr>
              <w:jc w:val="both"/>
              <w:rPr>
                <w:rFonts w:ascii="PT Sans" w:hAnsi="PT Sans"/>
                <w:b/>
                <w:color w:val="000000" w:themeColor="text1"/>
                <w:sz w:val="24"/>
                <w:szCs w:val="24"/>
                <w:lang w:val="ru-RU"/>
              </w:rPr>
            </w:pPr>
            <w:r w:rsidRPr="003A1022">
              <w:rPr>
                <w:rFonts w:ascii="PT Sans" w:hAnsi="PT Sans"/>
                <w:b/>
                <w:color w:val="000000" w:themeColor="text1"/>
                <w:sz w:val="24"/>
                <w:szCs w:val="24"/>
                <w:lang w:val="ru-RU"/>
              </w:rPr>
              <w:t>ИЛИ</w:t>
            </w:r>
          </w:p>
          <w:p w14:paraId="4E158DBA" w14:textId="77777777" w:rsidR="004232BC" w:rsidRPr="003A1022" w:rsidDel="004B1319" w:rsidRDefault="004232BC" w:rsidP="004232BC">
            <w:pPr>
              <w:overflowPunct w:val="0"/>
              <w:autoSpaceDE w:val="0"/>
              <w:autoSpaceDN w:val="0"/>
              <w:jc w:val="both"/>
              <w:rPr>
                <w:rFonts w:ascii="PT Sans" w:hAnsi="PT Sans"/>
                <w:i/>
                <w:sz w:val="24"/>
                <w:szCs w:val="24"/>
                <w:lang w:val="ru-RU"/>
              </w:rPr>
            </w:pPr>
            <w:r w:rsidRPr="003A1022">
              <w:rPr>
                <w:rFonts w:ascii="PT Sans" w:hAnsi="PT Sans"/>
                <w:color w:val="000000" w:themeColor="text1"/>
                <w:sz w:val="24"/>
                <w:szCs w:val="24"/>
                <w:lang w:val="ru-RU"/>
              </w:rPr>
              <w:t xml:space="preserve">Договор со специализированной организацией с предоставлением действующего свидетельства об аккредитации </w:t>
            </w:r>
            <w:r w:rsidRPr="003A1022">
              <w:rPr>
                <w:rFonts w:ascii="PT Sans" w:hAnsi="PT Sans"/>
                <w:color w:val="000000" w:themeColor="text1"/>
                <w:spacing w:val="2"/>
                <w:sz w:val="24"/>
                <w:szCs w:val="24"/>
                <w:lang w:val="ru-RU"/>
              </w:rPr>
              <w:t xml:space="preserve">ЛНК, </w:t>
            </w:r>
            <w:r w:rsidRPr="003A1022">
              <w:rPr>
                <w:rFonts w:ascii="PT Sans" w:hAnsi="PT Sans"/>
                <w:color w:val="000000" w:themeColor="text1"/>
                <w:sz w:val="24"/>
                <w:szCs w:val="24"/>
                <w:lang w:val="ru-RU"/>
              </w:rPr>
              <w:t>выданное НОАЛ АО «Транснефть-Диаскан», на проведение работ на объектах ОСТ на виды (методы) НК (ВИК, УК) (по подвидам работ в соответствии с Приложением А.3)</w:t>
            </w:r>
          </w:p>
        </w:tc>
        <w:tc>
          <w:tcPr>
            <w:tcW w:w="2650" w:type="dxa"/>
            <w:tcBorders>
              <w:top w:val="single" w:sz="4" w:space="0" w:color="auto"/>
              <w:left w:val="single" w:sz="4" w:space="0" w:color="auto"/>
              <w:bottom w:val="single" w:sz="4" w:space="0" w:color="auto"/>
              <w:right w:val="single" w:sz="4" w:space="0" w:color="auto"/>
            </w:tcBorders>
            <w:vAlign w:val="center"/>
          </w:tcPr>
          <w:p w14:paraId="2BEAED8A" w14:textId="77777777" w:rsidR="004232BC" w:rsidRPr="003A1022" w:rsidRDefault="004232BC" w:rsidP="004232BC">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EA7A038" w14:textId="77777777" w:rsidR="004232BC" w:rsidRPr="003A1022" w:rsidRDefault="004232BC" w:rsidP="004232BC">
            <w:pPr>
              <w:ind w:left="-57" w:right="-57"/>
              <w:jc w:val="center"/>
              <w:rPr>
                <w:rFonts w:ascii="PT Sans" w:hAnsi="PT Sans"/>
                <w:sz w:val="24"/>
                <w:szCs w:val="24"/>
                <w:lang w:val="ru-RU"/>
              </w:rPr>
            </w:pPr>
            <w:r w:rsidRPr="003A1022">
              <w:rPr>
                <w:rFonts w:ascii="PT Sans" w:hAnsi="PT Sans"/>
                <w:sz w:val="24"/>
                <w:szCs w:val="24"/>
                <w:lang w:val="ru-RU"/>
              </w:rPr>
              <w:t>*</w:t>
            </w:r>
          </w:p>
        </w:tc>
      </w:tr>
      <w:tr w:rsidR="004232BC" w:rsidRPr="003A1022" w14:paraId="7DAAF5A5"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40779A" w14:textId="77777777" w:rsidR="004232BC" w:rsidRPr="003A1022" w:rsidRDefault="004232BC" w:rsidP="004232BC">
            <w:pPr>
              <w:pStyle w:val="afffd"/>
              <w:ind w:left="0"/>
              <w:jc w:val="center"/>
              <w:rPr>
                <w:rFonts w:ascii="PT Sans" w:hAnsi="PT Sans"/>
                <w:b/>
                <w:sz w:val="24"/>
                <w:szCs w:val="24"/>
                <w:lang w:val="ru-RU"/>
              </w:rPr>
            </w:pPr>
            <w:r w:rsidRPr="003A1022">
              <w:rPr>
                <w:rFonts w:ascii="PT Sans" w:hAnsi="PT Sans"/>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391F32" w14:textId="700F6D74" w:rsidR="004232BC" w:rsidRPr="003A1022" w:rsidRDefault="004232BC" w:rsidP="004232BC">
            <w:pPr>
              <w:overflowPunct w:val="0"/>
              <w:autoSpaceDE w:val="0"/>
              <w:autoSpaceDN w:val="0"/>
              <w:adjustRightInd w:val="0"/>
              <w:ind w:right="57"/>
              <w:jc w:val="both"/>
              <w:rPr>
                <w:rFonts w:ascii="PT Sans" w:hAnsi="PT Sans"/>
                <w:b/>
                <w:sz w:val="24"/>
                <w:szCs w:val="24"/>
                <w:lang w:val="ru-RU"/>
              </w:rPr>
            </w:pPr>
            <w:r>
              <w:rPr>
                <w:rFonts w:ascii="PT Sans" w:hAnsi="PT Sans"/>
                <w:b/>
                <w:sz w:val="24"/>
                <w:szCs w:val="24"/>
                <w:lang w:val="ru-RU"/>
              </w:rPr>
              <w:t>Гарантийное письмо</w:t>
            </w:r>
            <w:r w:rsidRPr="003A1022">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6E893E" w14:textId="77777777" w:rsidR="004232BC" w:rsidRPr="003A1022" w:rsidRDefault="004232BC" w:rsidP="004232BC">
            <w:pPr>
              <w:ind w:left="-57" w:right="-57"/>
              <w:jc w:val="center"/>
              <w:rPr>
                <w:rFonts w:ascii="PT Sans" w:hAnsi="PT Sans"/>
                <w:sz w:val="24"/>
                <w:szCs w:val="24"/>
                <w:lang w:val="ru-RU"/>
              </w:rPr>
            </w:pPr>
            <w:r w:rsidRPr="003A1022">
              <w:rPr>
                <w:rFonts w:ascii="PT Sans" w:hAnsi="PT Sans"/>
                <w:sz w:val="24"/>
                <w:szCs w:val="24"/>
                <w:lang w:val="ru-RU"/>
              </w:rPr>
              <w:t xml:space="preserve">скан-копия </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9405AF" w14:textId="77777777" w:rsidR="004232BC" w:rsidRPr="003A1022" w:rsidRDefault="004232BC" w:rsidP="004232BC">
            <w:pPr>
              <w:ind w:left="-57" w:right="-57"/>
              <w:jc w:val="center"/>
              <w:rPr>
                <w:rFonts w:ascii="PT Sans" w:hAnsi="PT Sans"/>
                <w:b/>
                <w:sz w:val="24"/>
                <w:szCs w:val="24"/>
                <w:lang w:val="ru-RU"/>
              </w:rPr>
            </w:pPr>
          </w:p>
        </w:tc>
      </w:tr>
      <w:tr w:rsidR="004232BC" w:rsidRPr="003A1022" w14:paraId="02D2F9FF" w14:textId="77777777" w:rsidTr="00E35ED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9EAA70" w14:textId="77777777" w:rsidR="004232BC" w:rsidRPr="003A1022" w:rsidRDefault="004232BC" w:rsidP="004232BC">
            <w:pPr>
              <w:pStyle w:val="afffd"/>
              <w:ind w:left="0"/>
              <w:jc w:val="center"/>
              <w:rPr>
                <w:rFonts w:ascii="PT Sans" w:hAnsi="PT Sans"/>
                <w:b/>
                <w:color w:val="FF0000"/>
                <w:sz w:val="24"/>
                <w:szCs w:val="24"/>
                <w:lang w:val="ru-RU"/>
              </w:rPr>
            </w:pPr>
            <w:r w:rsidRPr="003A1022">
              <w:rPr>
                <w:rFonts w:ascii="PT Sans" w:hAnsi="PT Sans"/>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FD48F4" w14:textId="77777777" w:rsidR="004232BC" w:rsidRPr="003A1022" w:rsidRDefault="004232BC" w:rsidP="004232BC">
            <w:pPr>
              <w:overflowPunct w:val="0"/>
              <w:autoSpaceDE w:val="0"/>
              <w:autoSpaceDN w:val="0"/>
              <w:adjustRightInd w:val="0"/>
              <w:ind w:right="57"/>
              <w:jc w:val="both"/>
              <w:rPr>
                <w:rFonts w:ascii="PT Sans" w:hAnsi="PT Sans"/>
                <w:sz w:val="24"/>
                <w:szCs w:val="24"/>
                <w:lang w:val="ru-RU"/>
              </w:rPr>
            </w:pPr>
            <w:r w:rsidRPr="003A1022">
              <w:rPr>
                <w:rFonts w:ascii="PT Sans" w:hAnsi="PT Sans"/>
                <w:b/>
                <w:sz w:val="24"/>
                <w:szCs w:val="24"/>
                <w:lang w:val="ru-RU"/>
              </w:rPr>
              <w:t xml:space="preserve">Наличие гарантийного письма об обеспечении персонала заявителя техническими ресурсами в соответствии с требованиями приложения А.1 программы проверки до момента участия в закупочной процедуре по определенному типу диагностируемого оборудования </w:t>
            </w:r>
            <w:r w:rsidRPr="003A1022">
              <w:rPr>
                <w:rFonts w:ascii="PT Sans" w:hAnsi="PT Sans"/>
                <w:sz w:val="24"/>
                <w:szCs w:val="24"/>
                <w:lang w:val="ru-RU"/>
              </w:rPr>
              <w:t>(при необходимости)</w:t>
            </w:r>
          </w:p>
          <w:p w14:paraId="7EE4904E" w14:textId="77777777" w:rsidR="004232BC" w:rsidRPr="003A1022" w:rsidRDefault="004232BC" w:rsidP="004232BC">
            <w:pPr>
              <w:overflowPunct w:val="0"/>
              <w:autoSpaceDE w:val="0"/>
              <w:autoSpaceDN w:val="0"/>
              <w:adjustRightInd w:val="0"/>
              <w:ind w:right="57"/>
              <w:jc w:val="both"/>
              <w:rPr>
                <w:rFonts w:ascii="PT Sans" w:hAnsi="PT Sans"/>
                <w:i/>
                <w:color w:val="FF0000"/>
                <w:sz w:val="24"/>
                <w:szCs w:val="24"/>
                <w:lang w:val="ru-RU"/>
              </w:rPr>
            </w:pP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80EE1C" w14:textId="77777777" w:rsidR="004232BC" w:rsidRPr="003A1022" w:rsidRDefault="004232BC" w:rsidP="004232BC">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3B5FB1" w14:textId="140630E6" w:rsidR="004232BC" w:rsidRPr="003A1022" w:rsidRDefault="004232BC" w:rsidP="004232BC">
            <w:pPr>
              <w:ind w:left="-57" w:right="-57"/>
              <w:jc w:val="center"/>
              <w:rPr>
                <w:rFonts w:ascii="PT Sans" w:hAnsi="PT Sans"/>
                <w:sz w:val="24"/>
                <w:szCs w:val="24"/>
                <w:lang w:val="ru-RU"/>
              </w:rPr>
            </w:pPr>
            <w:r w:rsidRPr="003A1022">
              <w:rPr>
                <w:rFonts w:ascii="PT Sans" w:hAnsi="PT Sans"/>
                <w:lang w:val="ru-RU"/>
              </w:rPr>
              <w:t>В гарантийном письме перечисляются технические ресурсы согласно таблицам 1.1-1.</w:t>
            </w:r>
            <w:r>
              <w:rPr>
                <w:rFonts w:ascii="PT Sans" w:hAnsi="PT Sans"/>
                <w:lang w:val="ru-RU"/>
              </w:rPr>
              <w:t>3</w:t>
            </w:r>
            <w:r w:rsidRPr="003A1022">
              <w:rPr>
                <w:rFonts w:ascii="PT Sans" w:hAnsi="PT Sans"/>
                <w:lang w:val="ru-RU"/>
              </w:rPr>
              <w:t xml:space="preserve"> приложения.А.1, отсутствующие </w:t>
            </w:r>
            <w:r w:rsidRPr="003A1022">
              <w:rPr>
                <w:rFonts w:ascii="PT Sans" w:hAnsi="PT Sans"/>
                <w:lang w:val="ru-RU"/>
              </w:rPr>
              <w:br/>
              <w:t xml:space="preserve">на этапе процедуры ПКО </w:t>
            </w:r>
          </w:p>
        </w:tc>
      </w:tr>
      <w:tr w:rsidR="004232BC" w:rsidRPr="003A1022" w14:paraId="7A577039" w14:textId="77777777" w:rsidTr="00DE486A">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2CD664E" w14:textId="77777777" w:rsidR="004232BC" w:rsidRPr="003A1022" w:rsidRDefault="004232BC" w:rsidP="004232BC">
            <w:pPr>
              <w:jc w:val="center"/>
              <w:rPr>
                <w:rFonts w:ascii="PT Sans" w:hAnsi="PT Sans"/>
                <w:sz w:val="24"/>
                <w:szCs w:val="24"/>
                <w:lang w:val="ru-RU"/>
              </w:rPr>
            </w:pPr>
            <w:r w:rsidRPr="003A1022">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4CDAA0CB" w14:textId="77777777" w:rsidR="004232BC" w:rsidRPr="003A1022" w:rsidRDefault="004232BC" w:rsidP="004232BC">
            <w:pPr>
              <w:ind w:left="-57" w:right="-57"/>
              <w:rPr>
                <w:rFonts w:ascii="PT Sans" w:hAnsi="PT Sans"/>
                <w:sz w:val="24"/>
                <w:szCs w:val="24"/>
                <w:lang w:val="ru-RU"/>
              </w:rPr>
            </w:pPr>
            <w:r w:rsidRPr="003A1022">
              <w:rPr>
                <w:rFonts w:ascii="PT Sans" w:hAnsi="PT Sans"/>
                <w:sz w:val="24"/>
                <w:szCs w:val="24"/>
                <w:lang w:val="ru-RU"/>
              </w:rPr>
              <w:t>Дополнительные документы заявителя</w:t>
            </w:r>
          </w:p>
        </w:tc>
      </w:tr>
    </w:tbl>
    <w:p w14:paraId="07792ACE" w14:textId="77777777" w:rsidR="00E35ED2" w:rsidRPr="003A1022" w:rsidRDefault="00E35ED2" w:rsidP="00E35ED2">
      <w:pPr>
        <w:ind w:right="-145"/>
        <w:rPr>
          <w:rFonts w:ascii="PT Sans" w:hAnsi="PT Sans"/>
          <w:b/>
          <w:lang w:val="ru-RU"/>
        </w:rPr>
      </w:pPr>
      <w:r w:rsidRPr="003A1022">
        <w:rPr>
          <w:rFonts w:ascii="PT Sans" w:hAnsi="PT Sans"/>
          <w:b/>
          <w:lang w:val="ru-RU"/>
        </w:rPr>
        <w:t>*проверка наличия подлинника (оригинала) при проверке заявителя обязательна.</w:t>
      </w:r>
    </w:p>
    <w:p w14:paraId="4E6BCA1F" w14:textId="77777777" w:rsidR="00E35ED2" w:rsidRPr="003A1022" w:rsidRDefault="00E35ED2" w:rsidP="00E35ED2">
      <w:pPr>
        <w:ind w:right="-145"/>
        <w:rPr>
          <w:rFonts w:ascii="PT Sans" w:hAnsi="PT Sans"/>
          <w:lang w:val="ru-RU"/>
        </w:rPr>
      </w:pPr>
      <w:r w:rsidRPr="003A1022">
        <w:rPr>
          <w:rFonts w:ascii="PT Sans" w:hAnsi="PT Sans"/>
          <w:lang w:val="ru-RU"/>
        </w:rPr>
        <w:t>**</w:t>
      </w:r>
      <w:r w:rsidRPr="003A1022">
        <w:rPr>
          <w:rFonts w:ascii="PT Sans" w:hAnsi="PT Sans"/>
          <w:color w:val="FF0000"/>
          <w:sz w:val="24"/>
          <w:szCs w:val="24"/>
          <w:lang w:val="ru-RU"/>
        </w:rPr>
        <w:t xml:space="preserve"> </w:t>
      </w:r>
      <w:r w:rsidRPr="003A1022">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1835E453" w14:textId="77777777" w:rsidR="00E35ED2" w:rsidRPr="003A1022" w:rsidRDefault="00E35ED2" w:rsidP="00E35ED2">
      <w:pPr>
        <w:ind w:right="-145"/>
        <w:rPr>
          <w:rFonts w:ascii="PT Sans" w:hAnsi="PT Sans"/>
          <w:lang w:val="ru-RU"/>
        </w:rPr>
      </w:pPr>
      <w:r w:rsidRPr="003A1022">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66850E8E" w14:textId="77777777" w:rsidR="00E35ED2" w:rsidRPr="003A1022" w:rsidRDefault="00E35ED2" w:rsidP="00E35ED2">
      <w:pPr>
        <w:rPr>
          <w:rFonts w:ascii="PT Sans" w:hAnsi="PT Sans"/>
          <w:b/>
          <w:sz w:val="28"/>
          <w:szCs w:val="28"/>
          <w:lang w:val="ru-RU"/>
        </w:rPr>
      </w:pPr>
      <w:r w:rsidRPr="003A1022">
        <w:rPr>
          <w:rFonts w:ascii="PT Sans" w:hAnsi="PT Sans"/>
          <w:lang w:val="ru-RU"/>
        </w:rPr>
        <w:br w:type="page"/>
      </w:r>
    </w:p>
    <w:p w14:paraId="30F76614" w14:textId="77777777" w:rsidR="00D51292" w:rsidRPr="008F271B" w:rsidRDefault="00D51292" w:rsidP="00D51292">
      <w:pPr>
        <w:jc w:val="center"/>
        <w:rPr>
          <w:rFonts w:ascii="PT Sans" w:hAnsi="PT Sans"/>
          <w:sz w:val="28"/>
          <w:szCs w:val="28"/>
          <w:lang w:val="ru-RU"/>
        </w:rPr>
      </w:pP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6" w:name="_Hlk176446942"/>
      <w:r w:rsidRPr="008F271B">
        <w:rPr>
          <w:rFonts w:ascii="PT Sans" w:hAnsi="PT Sans"/>
        </w:rPr>
        <w:t>Приложение В</w:t>
      </w:r>
      <w:r w:rsidRPr="008F271B">
        <w:rPr>
          <w:rFonts w:ascii="PT Sans" w:hAnsi="PT Sans"/>
        </w:rPr>
        <w:br/>
      </w:r>
      <w:bookmarkEnd w:id="14"/>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7" w:name="_Toc379308202"/>
      <w:bookmarkStart w:id="18"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7"/>
      <w:bookmarkEnd w:id="18"/>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19" w:name="_Toc379308203"/>
            <w:bookmarkStart w:id="20" w:name="_Toc380685584"/>
            <w:r w:rsidRPr="008F271B">
              <w:rPr>
                <w:rFonts w:ascii="PT Sans" w:hAnsi="PT Sans"/>
                <w:color w:val="000000"/>
                <w:sz w:val="24"/>
                <w:szCs w:val="24"/>
                <w:u w:val="single"/>
                <w:lang w:val="ru-RU"/>
              </w:rPr>
              <w:t>1 И.О. Фамилия, должность</w:t>
            </w:r>
            <w:bookmarkEnd w:id="19"/>
            <w:bookmarkEnd w:id="20"/>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4C4A83"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4C4A83"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4C4A83"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4C4A83"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4C4A83"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4C4A83"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4C4A83"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1"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1"/>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D53FED">
      <w:pPr>
        <w:numPr>
          <w:ilvl w:val="0"/>
          <w:numId w:val="48"/>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D53FED">
      <w:pPr>
        <w:numPr>
          <w:ilvl w:val="1"/>
          <w:numId w:val="48"/>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4C4A83"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sidR="00CE5CB8">
              <w:rPr>
                <w:rFonts w:ascii="PT Sans" w:eastAsia="Calibri" w:hAnsi="PT Sans"/>
                <w:sz w:val="24"/>
                <w:szCs w:val="24"/>
                <w:lang w:val="ru-RU"/>
              </w:rPr>
              <w:t>*</w:t>
            </w:r>
            <w:r w:rsidRPr="008F271B">
              <w:rPr>
                <w:rFonts w:ascii="PT Sans" w:eastAsia="Calibri" w:hAnsi="PT Sans"/>
                <w:sz w:val="24"/>
                <w:szCs w:val="24"/>
                <w:lang w:val="ru-RU"/>
              </w:rPr>
              <w:t xml:space="preserve"> (лицензи</w:t>
            </w:r>
            <w:r w:rsidR="00197B59" w:rsidRPr="008F271B">
              <w:rPr>
                <w:rFonts w:ascii="PT Sans" w:eastAsia="Calibri" w:hAnsi="PT Sans"/>
                <w:sz w:val="24"/>
                <w:szCs w:val="24"/>
                <w:lang w:val="ru-RU"/>
              </w:rPr>
              <w:t>я</w:t>
            </w:r>
            <w:r w:rsidRPr="008F271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14:paraId="273A258F" w14:textId="0A827E14"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5C78BF" w:rsidRPr="008F271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5C78BF" w:rsidRPr="008F271B"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8F271B"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8F271B"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8F271B"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8F271B"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8F271B"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8F271B" w:rsidRDefault="005C78BF" w:rsidP="005C78BF">
            <w:pPr>
              <w:spacing w:after="200" w:line="276" w:lineRule="auto"/>
              <w:rPr>
                <w:rFonts w:ascii="PT Sans" w:eastAsia="Calibri" w:hAnsi="PT Sans"/>
                <w:sz w:val="24"/>
                <w:szCs w:val="24"/>
                <w:lang w:val="ru-RU"/>
              </w:rPr>
            </w:pPr>
          </w:p>
        </w:tc>
      </w:tr>
    </w:tbl>
    <w:p w14:paraId="7DE319ED" w14:textId="610E1CCD" w:rsidR="00CE5CB8" w:rsidRPr="00CE5CB8" w:rsidRDefault="00CE5CB8" w:rsidP="00D73A39">
      <w:pPr>
        <w:tabs>
          <w:tab w:val="left" w:pos="540"/>
        </w:tabs>
        <w:spacing w:after="200" w:line="276" w:lineRule="auto"/>
        <w:contextualSpacing/>
        <w:jc w:val="both"/>
        <w:rPr>
          <w:rFonts w:ascii="PT Sans" w:eastAsia="Calibri" w:hAnsi="PT Sans"/>
          <w:sz w:val="22"/>
          <w:szCs w:val="22"/>
          <w:highlight w:val="yellow"/>
          <w:lang w:val="ru-RU"/>
        </w:rPr>
      </w:pPr>
      <w:r w:rsidRPr="00CE5CB8">
        <w:rPr>
          <w:rFonts w:ascii="PT Sans" w:eastAsia="Calibri" w:hAnsi="PT Sans"/>
          <w:sz w:val="22"/>
          <w:szCs w:val="22"/>
          <w:lang w:val="ru-RU"/>
        </w:rPr>
        <w:t>* - указываются все документы с учетом требований приложени</w:t>
      </w:r>
      <w:r w:rsidR="00F7706E">
        <w:rPr>
          <w:rFonts w:ascii="PT Sans" w:eastAsia="Calibri" w:hAnsi="PT Sans"/>
          <w:sz w:val="22"/>
          <w:szCs w:val="22"/>
          <w:lang w:val="ru-RU"/>
        </w:rPr>
        <w:t>я</w:t>
      </w:r>
      <w:r w:rsidRPr="00CE5CB8">
        <w:rPr>
          <w:rFonts w:ascii="PT Sans" w:eastAsia="Calibri" w:hAnsi="PT Sans"/>
          <w:sz w:val="22"/>
          <w:szCs w:val="22"/>
          <w:lang w:val="ru-RU"/>
        </w:rPr>
        <w:t xml:space="preserve"> А.3 программы проверки</w:t>
      </w:r>
      <w:r w:rsidR="00F54405">
        <w:rPr>
          <w:rFonts w:ascii="PT Sans" w:eastAsia="Calibri" w:hAnsi="PT Sans"/>
          <w:sz w:val="22"/>
          <w:szCs w:val="22"/>
          <w:lang w:val="ru-RU"/>
        </w:rPr>
        <w:t>.</w:t>
      </w:r>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D53FED">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2" w:name="RANGE!C20"/>
      <w:bookmarkStart w:id="23" w:name="RANGE!C25"/>
      <w:bookmarkEnd w:id="22"/>
      <w:bookmarkEnd w:id="23"/>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F54405"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CE5CB8">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F54405">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D53FED">
      <w:pPr>
        <w:numPr>
          <w:ilvl w:val="0"/>
          <w:numId w:val="48"/>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D53FED">
      <w:pPr>
        <w:numPr>
          <w:ilvl w:val="0"/>
          <w:numId w:val="49"/>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w:t>
      </w:r>
      <w:r w:rsidRPr="008F271B">
        <w:rPr>
          <w:rFonts w:ascii="PT Sans" w:hAnsi="PT Sans"/>
          <w:color w:val="000000"/>
          <w:sz w:val="24"/>
          <w:szCs w:val="24"/>
          <w:lang w:val="ru-RU"/>
        </w:rPr>
        <w:lastRenderedPageBreak/>
        <w:t>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4C4A83"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D53FED">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8F271B"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9176E9">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8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9"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9176E9">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61"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8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9176E9">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9176E9">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14:paraId="6490C949" w14:textId="77777777" w:rsidR="007F0C74" w:rsidRPr="008F271B" w:rsidRDefault="007F0C74" w:rsidP="00E13262">
            <w:pPr>
              <w:tabs>
                <w:tab w:val="left" w:pos="1080"/>
              </w:tabs>
              <w:rPr>
                <w:rFonts w:ascii="PT Sans" w:hAnsi="PT Sans"/>
                <w:color w:val="000000"/>
                <w:lang w:val="ru-RU"/>
              </w:rPr>
            </w:pPr>
          </w:p>
        </w:tc>
        <w:tc>
          <w:tcPr>
            <w:tcW w:w="1328"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80" w:type="dxa"/>
          </w:tcPr>
          <w:p w14:paraId="05DD1736" w14:textId="77777777" w:rsidR="007F0C74" w:rsidRPr="008F271B" w:rsidRDefault="007F0C74" w:rsidP="00E13262">
            <w:pPr>
              <w:tabs>
                <w:tab w:val="left" w:pos="1080"/>
              </w:tabs>
              <w:rPr>
                <w:rFonts w:ascii="PT Sans" w:hAnsi="PT Sans"/>
                <w:color w:val="000000"/>
                <w:lang w:val="ru-RU"/>
              </w:rPr>
            </w:pPr>
          </w:p>
        </w:tc>
        <w:tc>
          <w:tcPr>
            <w:tcW w:w="961" w:type="dxa"/>
          </w:tcPr>
          <w:p w14:paraId="0DD02054" w14:textId="77777777" w:rsidR="007F0C74" w:rsidRPr="008F271B" w:rsidRDefault="007F0C74" w:rsidP="00E13262">
            <w:pPr>
              <w:tabs>
                <w:tab w:val="left" w:pos="1080"/>
              </w:tabs>
              <w:rPr>
                <w:rFonts w:ascii="PT Sans" w:hAnsi="PT Sans"/>
                <w:color w:val="000000"/>
                <w:lang w:val="ru-RU"/>
              </w:rPr>
            </w:pPr>
          </w:p>
        </w:tc>
        <w:tc>
          <w:tcPr>
            <w:tcW w:w="1485" w:type="dxa"/>
          </w:tcPr>
          <w:p w14:paraId="0474E25A" w14:textId="77777777" w:rsidR="007F0C74" w:rsidRPr="008F271B" w:rsidRDefault="007F0C74" w:rsidP="00E13262">
            <w:pPr>
              <w:tabs>
                <w:tab w:val="left" w:pos="1080"/>
              </w:tabs>
              <w:rPr>
                <w:rFonts w:ascii="PT Sans" w:hAnsi="PT Sans"/>
                <w:color w:val="000000"/>
                <w:lang w:val="ru-RU"/>
              </w:rPr>
            </w:pPr>
          </w:p>
        </w:tc>
        <w:tc>
          <w:tcPr>
            <w:tcW w:w="1319"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9176E9">
        <w:trPr>
          <w:trHeight w:val="330"/>
        </w:trPr>
        <w:tc>
          <w:tcPr>
            <w:tcW w:w="3475"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14:paraId="095474B3" w14:textId="77777777" w:rsidR="007F0C74" w:rsidRPr="008F271B" w:rsidRDefault="007F0C74" w:rsidP="00E13262">
            <w:pPr>
              <w:tabs>
                <w:tab w:val="left" w:pos="1080"/>
              </w:tabs>
              <w:rPr>
                <w:rFonts w:ascii="PT Sans" w:hAnsi="PT Sans"/>
                <w:color w:val="000000"/>
                <w:lang w:val="ru-RU"/>
              </w:rPr>
            </w:pPr>
          </w:p>
        </w:tc>
        <w:tc>
          <w:tcPr>
            <w:tcW w:w="961" w:type="dxa"/>
          </w:tcPr>
          <w:p w14:paraId="080DB24D" w14:textId="77777777" w:rsidR="007F0C74" w:rsidRPr="008F271B" w:rsidRDefault="007F0C74" w:rsidP="00E13262">
            <w:pPr>
              <w:tabs>
                <w:tab w:val="left" w:pos="1080"/>
              </w:tabs>
              <w:rPr>
                <w:rFonts w:ascii="PT Sans" w:hAnsi="PT Sans"/>
                <w:color w:val="000000"/>
                <w:lang w:val="ru-RU"/>
              </w:rPr>
            </w:pPr>
          </w:p>
        </w:tc>
        <w:tc>
          <w:tcPr>
            <w:tcW w:w="1485" w:type="dxa"/>
          </w:tcPr>
          <w:p w14:paraId="107DDB17" w14:textId="77777777" w:rsidR="007F0C74" w:rsidRPr="008F271B" w:rsidRDefault="007F0C74" w:rsidP="00E13262">
            <w:pPr>
              <w:tabs>
                <w:tab w:val="left" w:pos="1080"/>
              </w:tabs>
              <w:rPr>
                <w:rFonts w:ascii="PT Sans" w:hAnsi="PT Sans"/>
                <w:color w:val="000000"/>
                <w:lang w:val="ru-RU"/>
              </w:rPr>
            </w:pPr>
          </w:p>
        </w:tc>
        <w:tc>
          <w:tcPr>
            <w:tcW w:w="1319"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774CD2B8" w14:textId="1854EDC4" w:rsidR="00F54405" w:rsidRPr="00B45BE4" w:rsidRDefault="00A450FD" w:rsidP="00A450FD">
      <w:pPr>
        <w:pStyle w:val="afffd"/>
        <w:spacing w:after="200" w:line="276" w:lineRule="auto"/>
        <w:ind w:left="709"/>
        <w:jc w:val="both"/>
        <w:rPr>
          <w:rFonts w:ascii="PT Sans" w:eastAsia="Calibri" w:hAnsi="PT Sans"/>
          <w:b/>
          <w:sz w:val="24"/>
          <w:szCs w:val="24"/>
          <w:lang w:val="ru-RU" w:eastAsia="en-US"/>
        </w:rPr>
      </w:pPr>
      <w:r w:rsidRPr="00B45BE4">
        <w:rPr>
          <w:rFonts w:ascii="PT Sans" w:eastAsia="Calibri" w:hAnsi="PT Sans"/>
          <w:b/>
          <w:sz w:val="24"/>
          <w:szCs w:val="24"/>
          <w:lang w:val="ru-RU" w:eastAsia="en-US"/>
        </w:rPr>
        <w:t xml:space="preserve">5. </w:t>
      </w:r>
      <w:r w:rsidR="00703993" w:rsidRPr="00B45BE4">
        <w:rPr>
          <w:rFonts w:ascii="PT Sans" w:eastAsia="Calibri" w:hAnsi="PT Sans"/>
          <w:b/>
          <w:sz w:val="24"/>
          <w:szCs w:val="24"/>
          <w:lang w:val="ru-RU" w:eastAsia="en-US"/>
        </w:rPr>
        <w:t xml:space="preserve">ПРОВЕРКА </w:t>
      </w:r>
      <w:r w:rsidR="007A3ED2" w:rsidRPr="00B45BE4">
        <w:rPr>
          <w:rFonts w:ascii="PT Sans" w:eastAsia="Calibri" w:hAnsi="PT Sans"/>
          <w:b/>
          <w:sz w:val="24"/>
          <w:szCs w:val="24"/>
          <w:lang w:val="ru-RU" w:eastAsia="en-US"/>
        </w:rPr>
        <w:t>СООТВЕТСТВИЯ</w:t>
      </w:r>
      <w:r w:rsidR="00703993" w:rsidRPr="00B45BE4">
        <w:rPr>
          <w:rFonts w:ascii="PT Sans" w:eastAsia="Calibri" w:hAnsi="PT Sans"/>
          <w:b/>
          <w:sz w:val="24"/>
          <w:szCs w:val="24"/>
          <w:lang w:val="ru-RU" w:eastAsia="en-US"/>
        </w:rPr>
        <w:t xml:space="preserve"> </w:t>
      </w:r>
      <w:r w:rsidR="00406A67" w:rsidRPr="00B45BE4">
        <w:rPr>
          <w:rFonts w:ascii="PT Sans" w:eastAsia="Calibri" w:hAnsi="PT Sans"/>
          <w:b/>
          <w:sz w:val="24"/>
          <w:szCs w:val="24"/>
          <w:lang w:val="ru-RU" w:eastAsia="en-US"/>
        </w:rPr>
        <w:t>ДОПОЛНИТЕЛЬНЫ</w:t>
      </w:r>
      <w:r w:rsidR="007A3ED2" w:rsidRPr="00B45BE4">
        <w:rPr>
          <w:rFonts w:ascii="PT Sans" w:eastAsia="Calibri" w:hAnsi="PT Sans"/>
          <w:b/>
          <w:sz w:val="24"/>
          <w:szCs w:val="24"/>
          <w:lang w:val="ru-RU" w:eastAsia="en-US"/>
        </w:rPr>
        <w:t>М</w:t>
      </w:r>
      <w:r w:rsidR="00406A67" w:rsidRPr="00B45BE4">
        <w:rPr>
          <w:rFonts w:ascii="PT Sans" w:eastAsia="Calibri" w:hAnsi="PT Sans"/>
          <w:b/>
          <w:sz w:val="24"/>
          <w:szCs w:val="24"/>
          <w:lang w:val="ru-RU" w:eastAsia="en-US"/>
        </w:rPr>
        <w:t xml:space="preserve"> ТРЕБОВАНИ</w:t>
      </w:r>
      <w:r w:rsidR="007A3ED2" w:rsidRPr="00B45BE4">
        <w:rPr>
          <w:rFonts w:ascii="PT Sans" w:eastAsia="Calibri" w:hAnsi="PT Sans"/>
          <w:b/>
          <w:sz w:val="24"/>
          <w:szCs w:val="24"/>
          <w:lang w:val="ru-RU" w:eastAsia="en-US"/>
        </w:rPr>
        <w:t>ЯМ</w:t>
      </w:r>
      <w:r w:rsidR="00406A67" w:rsidRPr="00B45BE4">
        <w:rPr>
          <w:rFonts w:ascii="PT Sans" w:eastAsia="Calibri" w:hAnsi="PT Sans"/>
          <w:b/>
          <w:sz w:val="24"/>
          <w:szCs w:val="24"/>
          <w:lang w:val="ru-RU" w:eastAsia="en-US"/>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410"/>
        <w:gridCol w:w="1843"/>
      </w:tblGrid>
      <w:tr w:rsidR="0077333D" w:rsidRPr="008F271B" w14:paraId="09278527" w14:textId="77777777" w:rsidTr="0077333D">
        <w:trPr>
          <w:trHeight w:val="1124"/>
          <w:tblHeader/>
        </w:trPr>
        <w:tc>
          <w:tcPr>
            <w:tcW w:w="675" w:type="dxa"/>
            <w:vAlign w:val="center"/>
          </w:tcPr>
          <w:p w14:paraId="4B4D95E7" w14:textId="77777777" w:rsidR="0077333D" w:rsidRPr="008F271B" w:rsidRDefault="0077333D" w:rsidP="00DE486A">
            <w:pPr>
              <w:ind w:right="-60"/>
              <w:jc w:val="center"/>
              <w:rPr>
                <w:rFonts w:ascii="PT Sans" w:hAnsi="PT Sans"/>
                <w:sz w:val="24"/>
                <w:szCs w:val="24"/>
                <w:lang w:val="ru-RU"/>
              </w:rPr>
            </w:pPr>
            <w:r w:rsidRPr="008F271B">
              <w:rPr>
                <w:rFonts w:ascii="PT Sans" w:hAnsi="PT Sans"/>
                <w:sz w:val="24"/>
                <w:szCs w:val="24"/>
                <w:lang w:val="ru-RU"/>
              </w:rPr>
              <w:t>№</w:t>
            </w:r>
            <w:r w:rsidRPr="008F271B">
              <w:rPr>
                <w:rFonts w:ascii="PT Sans" w:hAnsi="PT Sans"/>
                <w:sz w:val="24"/>
                <w:szCs w:val="24"/>
                <w:lang w:val="ru-RU"/>
              </w:rPr>
              <w:br/>
              <w:t>п/п</w:t>
            </w:r>
          </w:p>
        </w:tc>
        <w:tc>
          <w:tcPr>
            <w:tcW w:w="5132" w:type="dxa"/>
            <w:shd w:val="clear" w:color="auto" w:fill="auto"/>
            <w:vAlign w:val="center"/>
          </w:tcPr>
          <w:p w14:paraId="7A7C9528" w14:textId="77777777" w:rsidR="0077333D" w:rsidRPr="008F271B" w:rsidRDefault="0077333D" w:rsidP="00DE486A">
            <w:pPr>
              <w:jc w:val="center"/>
              <w:rPr>
                <w:rFonts w:ascii="PT Sans" w:hAnsi="PT Sans"/>
                <w:sz w:val="24"/>
                <w:szCs w:val="24"/>
                <w:lang w:val="ru-RU"/>
              </w:rPr>
            </w:pPr>
            <w:r w:rsidRPr="008F271B">
              <w:rPr>
                <w:rFonts w:ascii="PT Sans" w:hAnsi="PT Sans"/>
                <w:sz w:val="24"/>
                <w:szCs w:val="24"/>
                <w:lang w:val="ru-RU"/>
              </w:rPr>
              <w:t xml:space="preserve">Требования к организации в соответствии с программой проверки </w:t>
            </w:r>
          </w:p>
        </w:tc>
        <w:tc>
          <w:tcPr>
            <w:tcW w:w="2410" w:type="dxa"/>
            <w:shd w:val="clear" w:color="auto" w:fill="auto"/>
            <w:vAlign w:val="center"/>
          </w:tcPr>
          <w:p w14:paraId="1873225C" w14:textId="77777777" w:rsidR="0077333D" w:rsidRPr="008F271B" w:rsidRDefault="0077333D" w:rsidP="00DE486A">
            <w:pPr>
              <w:jc w:val="center"/>
              <w:rPr>
                <w:rFonts w:ascii="PT Sans" w:hAnsi="PT Sans"/>
                <w:sz w:val="24"/>
                <w:szCs w:val="24"/>
                <w:lang w:val="ru-RU"/>
              </w:rPr>
            </w:pPr>
            <w:r w:rsidRPr="008F271B">
              <w:rPr>
                <w:rFonts w:ascii="PT Sans" w:hAnsi="PT Sans"/>
                <w:sz w:val="24"/>
                <w:szCs w:val="24"/>
                <w:lang w:val="ru-RU"/>
              </w:rPr>
              <w:t xml:space="preserve">Сведения о соответствии  </w:t>
            </w:r>
          </w:p>
          <w:p w14:paraId="13F9DC98" w14:textId="77777777" w:rsidR="0077333D" w:rsidRPr="008F271B" w:rsidRDefault="0077333D" w:rsidP="00DE486A">
            <w:pPr>
              <w:jc w:val="center"/>
              <w:rPr>
                <w:rFonts w:ascii="PT Sans" w:hAnsi="PT Sans"/>
                <w:sz w:val="24"/>
                <w:szCs w:val="24"/>
                <w:lang w:val="ru-RU"/>
              </w:rPr>
            </w:pPr>
            <w:r w:rsidRPr="008F271B">
              <w:rPr>
                <w:rFonts w:ascii="PT Sans" w:hAnsi="PT Sans"/>
                <w:sz w:val="24"/>
                <w:szCs w:val="24"/>
                <w:lang w:val="ru-RU"/>
              </w:rPr>
              <w:t>(соответствует/не соответствует)</w:t>
            </w:r>
          </w:p>
        </w:tc>
        <w:tc>
          <w:tcPr>
            <w:tcW w:w="1843" w:type="dxa"/>
            <w:shd w:val="clear" w:color="auto" w:fill="auto"/>
            <w:vAlign w:val="center"/>
          </w:tcPr>
          <w:p w14:paraId="73907D65" w14:textId="77777777" w:rsidR="0077333D" w:rsidRPr="008F271B" w:rsidRDefault="0077333D" w:rsidP="00DE486A">
            <w:pPr>
              <w:jc w:val="center"/>
              <w:rPr>
                <w:rFonts w:ascii="PT Sans" w:hAnsi="PT Sans"/>
                <w:sz w:val="24"/>
                <w:szCs w:val="24"/>
                <w:lang w:val="ru-RU"/>
              </w:rPr>
            </w:pPr>
            <w:r w:rsidRPr="008F271B">
              <w:rPr>
                <w:rFonts w:ascii="PT Sans" w:hAnsi="PT Sans"/>
                <w:sz w:val="24"/>
                <w:szCs w:val="24"/>
                <w:lang w:val="ru-RU"/>
              </w:rPr>
              <w:t>Примечание</w:t>
            </w:r>
          </w:p>
        </w:tc>
      </w:tr>
      <w:tr w:rsidR="0077333D" w:rsidRPr="008F271B" w14:paraId="2F07F5CD" w14:textId="77777777" w:rsidTr="0077333D">
        <w:trPr>
          <w:trHeight w:val="177"/>
          <w:tblHeader/>
        </w:trPr>
        <w:tc>
          <w:tcPr>
            <w:tcW w:w="675" w:type="dxa"/>
            <w:tcBorders>
              <w:bottom w:val="double" w:sz="4" w:space="0" w:color="auto"/>
            </w:tcBorders>
            <w:vAlign w:val="center"/>
          </w:tcPr>
          <w:p w14:paraId="4C2BED94" w14:textId="77777777" w:rsidR="0077333D" w:rsidRPr="008F271B" w:rsidRDefault="0077333D" w:rsidP="00DE486A">
            <w:pPr>
              <w:jc w:val="center"/>
              <w:rPr>
                <w:rFonts w:ascii="PT Sans" w:hAnsi="PT Sans"/>
                <w:sz w:val="24"/>
                <w:szCs w:val="24"/>
                <w:lang w:val="ru-RU"/>
              </w:rPr>
            </w:pPr>
            <w:r w:rsidRPr="008F271B">
              <w:rPr>
                <w:rFonts w:ascii="PT Sans" w:hAnsi="PT Sans"/>
                <w:sz w:val="24"/>
                <w:szCs w:val="24"/>
                <w:lang w:val="ru-RU"/>
              </w:rPr>
              <w:t>1</w:t>
            </w:r>
          </w:p>
        </w:tc>
        <w:tc>
          <w:tcPr>
            <w:tcW w:w="5132" w:type="dxa"/>
            <w:tcBorders>
              <w:bottom w:val="double" w:sz="4" w:space="0" w:color="auto"/>
            </w:tcBorders>
            <w:shd w:val="clear" w:color="auto" w:fill="auto"/>
            <w:vAlign w:val="center"/>
          </w:tcPr>
          <w:p w14:paraId="4C461A63" w14:textId="77777777" w:rsidR="0077333D" w:rsidRPr="008F271B" w:rsidRDefault="0077333D" w:rsidP="00DE486A">
            <w:pPr>
              <w:jc w:val="center"/>
              <w:rPr>
                <w:rFonts w:ascii="PT Sans" w:hAnsi="PT Sans"/>
                <w:sz w:val="24"/>
                <w:szCs w:val="24"/>
                <w:lang w:val="ru-RU"/>
              </w:rPr>
            </w:pPr>
            <w:r w:rsidRPr="008F271B">
              <w:rPr>
                <w:rFonts w:ascii="PT Sans" w:hAnsi="PT Sans"/>
                <w:sz w:val="24"/>
                <w:szCs w:val="24"/>
                <w:lang w:val="ru-RU"/>
              </w:rPr>
              <w:t>2</w:t>
            </w:r>
          </w:p>
        </w:tc>
        <w:tc>
          <w:tcPr>
            <w:tcW w:w="2410" w:type="dxa"/>
            <w:tcBorders>
              <w:bottom w:val="double" w:sz="4" w:space="0" w:color="auto"/>
            </w:tcBorders>
            <w:shd w:val="clear" w:color="auto" w:fill="auto"/>
            <w:vAlign w:val="center"/>
          </w:tcPr>
          <w:p w14:paraId="386F16B7" w14:textId="77777777" w:rsidR="0077333D" w:rsidRPr="008F271B" w:rsidRDefault="0077333D" w:rsidP="00DE486A">
            <w:pPr>
              <w:jc w:val="center"/>
              <w:rPr>
                <w:rFonts w:ascii="PT Sans" w:hAnsi="PT Sans"/>
                <w:sz w:val="24"/>
                <w:szCs w:val="24"/>
                <w:lang w:val="ru-RU"/>
              </w:rPr>
            </w:pPr>
            <w:r w:rsidRPr="008F271B">
              <w:rPr>
                <w:rFonts w:ascii="PT Sans" w:hAnsi="PT Sans"/>
                <w:sz w:val="24"/>
                <w:szCs w:val="24"/>
                <w:lang w:val="ru-RU"/>
              </w:rPr>
              <w:t>3</w:t>
            </w:r>
          </w:p>
        </w:tc>
        <w:tc>
          <w:tcPr>
            <w:tcW w:w="1843" w:type="dxa"/>
            <w:tcBorders>
              <w:bottom w:val="double" w:sz="4" w:space="0" w:color="auto"/>
            </w:tcBorders>
            <w:shd w:val="clear" w:color="auto" w:fill="auto"/>
            <w:vAlign w:val="center"/>
          </w:tcPr>
          <w:p w14:paraId="18C740A7" w14:textId="77777777" w:rsidR="0077333D" w:rsidRPr="008F271B" w:rsidRDefault="0077333D" w:rsidP="00DE486A">
            <w:pPr>
              <w:jc w:val="center"/>
              <w:rPr>
                <w:rFonts w:ascii="PT Sans" w:hAnsi="PT Sans"/>
                <w:sz w:val="24"/>
                <w:szCs w:val="24"/>
                <w:lang w:val="en-US"/>
              </w:rPr>
            </w:pPr>
            <w:r w:rsidRPr="008F271B">
              <w:rPr>
                <w:rFonts w:ascii="PT Sans" w:hAnsi="PT Sans"/>
                <w:sz w:val="24"/>
                <w:szCs w:val="24"/>
                <w:lang w:val="en-US"/>
              </w:rPr>
              <w:t>4</w:t>
            </w:r>
          </w:p>
        </w:tc>
      </w:tr>
      <w:tr w:rsidR="0077333D" w:rsidRPr="0077333D" w14:paraId="466C8CAF" w14:textId="77777777" w:rsidTr="0077333D">
        <w:trPr>
          <w:trHeight w:val="298"/>
        </w:trPr>
        <w:tc>
          <w:tcPr>
            <w:tcW w:w="675" w:type="dxa"/>
            <w:vAlign w:val="center"/>
          </w:tcPr>
          <w:p w14:paraId="5F6D769D" w14:textId="77777777" w:rsidR="0077333D" w:rsidRPr="008F271B" w:rsidRDefault="0077333D" w:rsidP="00DE486A">
            <w:pPr>
              <w:jc w:val="center"/>
              <w:rPr>
                <w:rFonts w:ascii="PT Sans" w:hAnsi="PT Sans"/>
                <w:sz w:val="24"/>
                <w:szCs w:val="24"/>
                <w:lang w:val="ru-RU"/>
              </w:rPr>
            </w:pPr>
            <w:r w:rsidRPr="008F271B">
              <w:rPr>
                <w:rFonts w:ascii="PT Sans" w:hAnsi="PT Sans"/>
                <w:sz w:val="24"/>
                <w:szCs w:val="24"/>
                <w:lang w:val="ru-RU"/>
              </w:rPr>
              <w:t>1</w:t>
            </w:r>
          </w:p>
        </w:tc>
        <w:tc>
          <w:tcPr>
            <w:tcW w:w="5132" w:type="dxa"/>
            <w:shd w:val="clear" w:color="auto" w:fill="auto"/>
            <w:vAlign w:val="center"/>
          </w:tcPr>
          <w:p w14:paraId="056C4745" w14:textId="49915739" w:rsidR="0077333D" w:rsidRPr="008F271B" w:rsidRDefault="0077333D" w:rsidP="00DE486A">
            <w:pPr>
              <w:jc w:val="both"/>
              <w:rPr>
                <w:rFonts w:ascii="PT Sans" w:hAnsi="PT Sans"/>
                <w:sz w:val="24"/>
                <w:szCs w:val="24"/>
                <w:lang w:val="ru-RU"/>
              </w:rPr>
            </w:pPr>
            <w:r>
              <w:rPr>
                <w:rFonts w:ascii="PT Sans" w:eastAsia="Calibri" w:hAnsi="PT Sans"/>
                <w:sz w:val="24"/>
                <w:szCs w:val="24"/>
                <w:lang w:val="ru-RU" w:eastAsia="en-US"/>
              </w:rPr>
              <w:t xml:space="preserve">Наличие </w:t>
            </w:r>
            <w:r w:rsidR="00B45BE4" w:rsidRPr="00B45BE4">
              <w:rPr>
                <w:rFonts w:ascii="PT Sans" w:eastAsia="Calibri" w:hAnsi="PT Sans"/>
                <w:sz w:val="24"/>
                <w:szCs w:val="24"/>
                <w:lang w:val="ru-RU" w:eastAsia="en-US"/>
              </w:rPr>
              <w:t>организационно-штатной структуры организации</w:t>
            </w:r>
          </w:p>
        </w:tc>
        <w:tc>
          <w:tcPr>
            <w:tcW w:w="2410" w:type="dxa"/>
            <w:shd w:val="clear" w:color="auto" w:fill="auto"/>
            <w:vAlign w:val="center"/>
          </w:tcPr>
          <w:p w14:paraId="25F6DA90" w14:textId="77777777" w:rsidR="0077333D" w:rsidRPr="008F271B" w:rsidRDefault="0077333D" w:rsidP="00DE486A">
            <w:pPr>
              <w:jc w:val="center"/>
              <w:rPr>
                <w:rFonts w:ascii="PT Sans" w:hAnsi="PT Sans"/>
                <w:sz w:val="24"/>
                <w:szCs w:val="24"/>
                <w:lang w:val="ru-RU"/>
              </w:rPr>
            </w:pPr>
          </w:p>
        </w:tc>
        <w:tc>
          <w:tcPr>
            <w:tcW w:w="1843" w:type="dxa"/>
            <w:shd w:val="clear" w:color="auto" w:fill="auto"/>
            <w:vAlign w:val="center"/>
          </w:tcPr>
          <w:p w14:paraId="0A2B9E82" w14:textId="77777777" w:rsidR="0077333D" w:rsidRPr="008F271B" w:rsidRDefault="0077333D" w:rsidP="00DE486A">
            <w:pPr>
              <w:jc w:val="center"/>
              <w:rPr>
                <w:rFonts w:ascii="PT Sans" w:hAnsi="PT Sans"/>
                <w:sz w:val="24"/>
                <w:szCs w:val="24"/>
                <w:lang w:val="ru-RU"/>
              </w:rPr>
            </w:pPr>
          </w:p>
        </w:tc>
      </w:tr>
      <w:tr w:rsidR="00B45BE4" w:rsidRPr="0077333D" w14:paraId="37FB3B01" w14:textId="77777777" w:rsidTr="0077333D">
        <w:trPr>
          <w:trHeight w:val="298"/>
        </w:trPr>
        <w:tc>
          <w:tcPr>
            <w:tcW w:w="675" w:type="dxa"/>
            <w:vAlign w:val="center"/>
          </w:tcPr>
          <w:p w14:paraId="2CE7AA32" w14:textId="67CBF5BA" w:rsidR="00B45BE4" w:rsidRDefault="00B45BE4" w:rsidP="00B45BE4">
            <w:pPr>
              <w:jc w:val="center"/>
              <w:rPr>
                <w:rFonts w:ascii="PT Sans" w:hAnsi="PT Sans"/>
                <w:sz w:val="24"/>
                <w:szCs w:val="24"/>
                <w:lang w:val="ru-RU"/>
              </w:rPr>
            </w:pPr>
            <w:r>
              <w:rPr>
                <w:rFonts w:ascii="PT Sans" w:hAnsi="PT Sans"/>
                <w:sz w:val="24"/>
                <w:szCs w:val="24"/>
                <w:lang w:val="ru-RU"/>
              </w:rPr>
              <w:t>2</w:t>
            </w:r>
          </w:p>
        </w:tc>
        <w:tc>
          <w:tcPr>
            <w:tcW w:w="5132" w:type="dxa"/>
            <w:shd w:val="clear" w:color="auto" w:fill="auto"/>
            <w:vAlign w:val="center"/>
          </w:tcPr>
          <w:p w14:paraId="4E78FE6E" w14:textId="079A98FC" w:rsidR="00B45BE4" w:rsidRDefault="00B45BE4" w:rsidP="00B45BE4">
            <w:pPr>
              <w:jc w:val="both"/>
              <w:rPr>
                <w:rFonts w:ascii="PT Sans" w:eastAsia="Calibri" w:hAnsi="PT Sans"/>
                <w:sz w:val="24"/>
                <w:szCs w:val="24"/>
                <w:lang w:val="ru-RU" w:eastAsia="en-US"/>
              </w:rPr>
            </w:pPr>
            <w:r>
              <w:rPr>
                <w:rFonts w:ascii="PT Sans" w:eastAsia="Calibri" w:hAnsi="PT Sans"/>
                <w:sz w:val="24"/>
                <w:szCs w:val="24"/>
                <w:lang w:val="ru-RU" w:eastAsia="en-US"/>
              </w:rPr>
              <w:t xml:space="preserve">Наличие </w:t>
            </w:r>
            <w:r w:rsidRPr="00B9490A">
              <w:rPr>
                <w:rFonts w:ascii="PT Sans" w:eastAsia="Calibri" w:hAnsi="PT Sans"/>
                <w:sz w:val="24"/>
                <w:szCs w:val="24"/>
                <w:lang w:val="ru-RU" w:eastAsia="en-US"/>
              </w:rPr>
              <w:t>приказ</w:t>
            </w:r>
            <w:r>
              <w:rPr>
                <w:rFonts w:ascii="PT Sans" w:eastAsia="Calibri" w:hAnsi="PT Sans"/>
                <w:sz w:val="24"/>
                <w:szCs w:val="24"/>
                <w:lang w:val="ru-RU" w:eastAsia="en-US"/>
              </w:rPr>
              <w:t>а о назначении</w:t>
            </w:r>
            <w:r w:rsidRPr="00B9490A">
              <w:rPr>
                <w:rFonts w:ascii="PT Sans" w:eastAsia="Calibri" w:hAnsi="PT Sans"/>
                <w:sz w:val="24"/>
                <w:szCs w:val="24"/>
                <w:lang w:val="ru-RU" w:eastAsia="en-US"/>
              </w:rPr>
              <w:t xml:space="preserve"> камеральной группы</w:t>
            </w:r>
          </w:p>
        </w:tc>
        <w:tc>
          <w:tcPr>
            <w:tcW w:w="2410" w:type="dxa"/>
            <w:shd w:val="clear" w:color="auto" w:fill="auto"/>
            <w:vAlign w:val="center"/>
          </w:tcPr>
          <w:p w14:paraId="12C599A1" w14:textId="77777777" w:rsidR="00B45BE4" w:rsidRPr="008F271B" w:rsidRDefault="00B45BE4" w:rsidP="00B45BE4">
            <w:pPr>
              <w:jc w:val="center"/>
              <w:rPr>
                <w:rFonts w:ascii="PT Sans" w:hAnsi="PT Sans"/>
                <w:sz w:val="24"/>
                <w:szCs w:val="24"/>
                <w:lang w:val="ru-RU"/>
              </w:rPr>
            </w:pPr>
          </w:p>
        </w:tc>
        <w:tc>
          <w:tcPr>
            <w:tcW w:w="1843" w:type="dxa"/>
            <w:shd w:val="clear" w:color="auto" w:fill="auto"/>
            <w:vAlign w:val="center"/>
          </w:tcPr>
          <w:p w14:paraId="41A37CE5" w14:textId="77777777" w:rsidR="00B45BE4" w:rsidRPr="008F271B" w:rsidRDefault="00B45BE4" w:rsidP="00B45BE4">
            <w:pPr>
              <w:jc w:val="center"/>
              <w:rPr>
                <w:rFonts w:ascii="PT Sans" w:hAnsi="PT Sans"/>
                <w:sz w:val="24"/>
                <w:szCs w:val="24"/>
                <w:lang w:val="ru-RU"/>
              </w:rPr>
            </w:pPr>
          </w:p>
        </w:tc>
      </w:tr>
      <w:tr w:rsidR="00B45BE4" w:rsidRPr="0077333D" w14:paraId="463F0C8E" w14:textId="77777777" w:rsidTr="0077333D">
        <w:trPr>
          <w:trHeight w:val="298"/>
        </w:trPr>
        <w:tc>
          <w:tcPr>
            <w:tcW w:w="675" w:type="dxa"/>
            <w:vAlign w:val="center"/>
          </w:tcPr>
          <w:p w14:paraId="0345461B" w14:textId="68165E1E" w:rsidR="00B45BE4" w:rsidRPr="008F271B" w:rsidRDefault="00B45BE4" w:rsidP="00B45BE4">
            <w:pPr>
              <w:jc w:val="center"/>
              <w:rPr>
                <w:rFonts w:ascii="PT Sans" w:hAnsi="PT Sans"/>
                <w:sz w:val="24"/>
                <w:szCs w:val="24"/>
                <w:lang w:val="ru-RU"/>
              </w:rPr>
            </w:pPr>
            <w:r>
              <w:rPr>
                <w:rFonts w:ascii="PT Sans" w:hAnsi="PT Sans"/>
                <w:sz w:val="24"/>
                <w:szCs w:val="24"/>
                <w:lang w:val="ru-RU"/>
              </w:rPr>
              <w:t>3</w:t>
            </w:r>
          </w:p>
        </w:tc>
        <w:tc>
          <w:tcPr>
            <w:tcW w:w="5132" w:type="dxa"/>
            <w:shd w:val="clear" w:color="auto" w:fill="auto"/>
            <w:vAlign w:val="center"/>
          </w:tcPr>
          <w:p w14:paraId="139F3E5F" w14:textId="645E1807" w:rsidR="00B45BE4" w:rsidRPr="00B9490A" w:rsidRDefault="00B45BE4" w:rsidP="00B45BE4">
            <w:pPr>
              <w:jc w:val="both"/>
              <w:rPr>
                <w:rFonts w:ascii="PT Sans" w:eastAsia="Calibri" w:hAnsi="PT Sans"/>
                <w:sz w:val="24"/>
                <w:szCs w:val="24"/>
                <w:lang w:val="ru-RU" w:eastAsia="en-US"/>
              </w:rPr>
            </w:pPr>
            <w:r>
              <w:rPr>
                <w:rFonts w:ascii="PT Sans" w:eastAsia="Calibri" w:hAnsi="PT Sans"/>
                <w:sz w:val="24"/>
                <w:szCs w:val="24"/>
                <w:lang w:val="ru-RU" w:eastAsia="en-US"/>
              </w:rPr>
              <w:t xml:space="preserve">Наличие </w:t>
            </w:r>
            <w:r w:rsidRPr="0077333D">
              <w:rPr>
                <w:rFonts w:ascii="PT Sans" w:eastAsia="Calibri" w:hAnsi="PT Sans"/>
                <w:sz w:val="24"/>
                <w:szCs w:val="24"/>
                <w:lang w:val="ru-RU" w:eastAsia="en-US"/>
              </w:rPr>
              <w:t>графика повышения квалификации сотрудников в соответствии с требованиями приложения А.2</w:t>
            </w:r>
          </w:p>
        </w:tc>
        <w:tc>
          <w:tcPr>
            <w:tcW w:w="2410" w:type="dxa"/>
            <w:shd w:val="clear" w:color="auto" w:fill="auto"/>
            <w:vAlign w:val="center"/>
          </w:tcPr>
          <w:p w14:paraId="5F287DB5" w14:textId="77777777" w:rsidR="00B45BE4" w:rsidRPr="008F271B" w:rsidRDefault="00B45BE4" w:rsidP="00B45BE4">
            <w:pPr>
              <w:jc w:val="center"/>
              <w:rPr>
                <w:rFonts w:ascii="PT Sans" w:hAnsi="PT Sans"/>
                <w:sz w:val="24"/>
                <w:szCs w:val="24"/>
                <w:lang w:val="ru-RU"/>
              </w:rPr>
            </w:pPr>
          </w:p>
        </w:tc>
        <w:tc>
          <w:tcPr>
            <w:tcW w:w="1843" w:type="dxa"/>
            <w:shd w:val="clear" w:color="auto" w:fill="auto"/>
            <w:vAlign w:val="center"/>
          </w:tcPr>
          <w:p w14:paraId="2F6B6644" w14:textId="77777777" w:rsidR="00B45BE4" w:rsidRPr="008F271B" w:rsidRDefault="00B45BE4" w:rsidP="00B45BE4">
            <w:pPr>
              <w:jc w:val="center"/>
              <w:rPr>
                <w:rFonts w:ascii="PT Sans" w:hAnsi="PT Sans"/>
                <w:sz w:val="24"/>
                <w:szCs w:val="24"/>
                <w:lang w:val="ru-RU"/>
              </w:rPr>
            </w:pPr>
          </w:p>
        </w:tc>
      </w:tr>
      <w:tr w:rsidR="00B45BE4" w:rsidRPr="0077333D" w14:paraId="50AFD8A8" w14:textId="77777777" w:rsidTr="0077333D">
        <w:trPr>
          <w:trHeight w:val="298"/>
        </w:trPr>
        <w:tc>
          <w:tcPr>
            <w:tcW w:w="675" w:type="dxa"/>
            <w:vAlign w:val="center"/>
          </w:tcPr>
          <w:p w14:paraId="4D5DFCE6" w14:textId="3BD559C6" w:rsidR="00B45BE4" w:rsidRPr="008F271B" w:rsidRDefault="00B45BE4" w:rsidP="00B45BE4">
            <w:pPr>
              <w:jc w:val="center"/>
              <w:rPr>
                <w:rFonts w:ascii="PT Sans" w:hAnsi="PT Sans"/>
                <w:sz w:val="24"/>
                <w:szCs w:val="24"/>
                <w:lang w:val="ru-RU"/>
              </w:rPr>
            </w:pPr>
            <w:r>
              <w:rPr>
                <w:rFonts w:ascii="PT Sans" w:hAnsi="PT Sans"/>
                <w:sz w:val="24"/>
                <w:szCs w:val="24"/>
                <w:lang w:val="ru-RU"/>
              </w:rPr>
              <w:t>4</w:t>
            </w:r>
          </w:p>
        </w:tc>
        <w:tc>
          <w:tcPr>
            <w:tcW w:w="5132" w:type="dxa"/>
            <w:shd w:val="clear" w:color="auto" w:fill="auto"/>
            <w:vAlign w:val="center"/>
          </w:tcPr>
          <w:p w14:paraId="29BBEFE7" w14:textId="482F9F6C" w:rsidR="00B45BE4" w:rsidRPr="008F271B" w:rsidRDefault="00B45BE4" w:rsidP="00B45BE4">
            <w:pPr>
              <w:jc w:val="both"/>
              <w:rPr>
                <w:rFonts w:ascii="PT Sans" w:hAnsi="PT Sans"/>
                <w:sz w:val="24"/>
                <w:szCs w:val="24"/>
                <w:lang w:val="ru-RU"/>
              </w:rPr>
            </w:pPr>
            <w:r w:rsidRPr="00B9490A">
              <w:rPr>
                <w:rFonts w:ascii="PT Sans" w:eastAsia="Calibri" w:hAnsi="PT Sans"/>
                <w:sz w:val="24"/>
                <w:szCs w:val="24"/>
                <w:lang w:val="ru-RU" w:eastAsia="en-US"/>
              </w:rPr>
              <w:t xml:space="preserve">Наличие </w:t>
            </w:r>
            <w:r>
              <w:rPr>
                <w:rFonts w:ascii="PT Sans" w:eastAsia="Calibri" w:hAnsi="PT Sans"/>
                <w:sz w:val="24"/>
                <w:szCs w:val="24"/>
                <w:lang w:val="ru-RU" w:eastAsia="en-US"/>
              </w:rPr>
              <w:t xml:space="preserve">у </w:t>
            </w:r>
            <w:r w:rsidRPr="00B45BE4">
              <w:rPr>
                <w:rFonts w:ascii="PT Sans" w:eastAsia="Calibri" w:hAnsi="PT Sans"/>
                <w:sz w:val="24"/>
                <w:szCs w:val="24"/>
                <w:lang w:val="ru-RU" w:eastAsia="en-US"/>
              </w:rPr>
              <w:t>заявителя водолазной станции, укомплектованной водолазным, инженерно-техническим, медицинским и вспомогательным персоналом, допущенным к проведению и обеспечению водолазных спусков и работ с водолазной и другой техникой в соответствии с требованиями Правила по охране труда при проведении водолазных работ” утверждены Приказом Минестерства труда и социальной защиты РФ от 17.12.2020 № 992н. Водолазная станция обеспечивает работу не более двух бригад</w:t>
            </w:r>
          </w:p>
        </w:tc>
        <w:tc>
          <w:tcPr>
            <w:tcW w:w="2410" w:type="dxa"/>
            <w:shd w:val="clear" w:color="auto" w:fill="auto"/>
            <w:vAlign w:val="center"/>
          </w:tcPr>
          <w:p w14:paraId="29EF3D6C" w14:textId="77777777" w:rsidR="00B45BE4" w:rsidRPr="008F271B" w:rsidRDefault="00B45BE4" w:rsidP="00B45BE4">
            <w:pPr>
              <w:jc w:val="center"/>
              <w:rPr>
                <w:rFonts w:ascii="PT Sans" w:hAnsi="PT Sans"/>
                <w:sz w:val="24"/>
                <w:szCs w:val="24"/>
                <w:lang w:val="ru-RU"/>
              </w:rPr>
            </w:pPr>
          </w:p>
        </w:tc>
        <w:tc>
          <w:tcPr>
            <w:tcW w:w="1843" w:type="dxa"/>
            <w:shd w:val="clear" w:color="auto" w:fill="auto"/>
            <w:vAlign w:val="center"/>
          </w:tcPr>
          <w:p w14:paraId="5A141D2B" w14:textId="77777777" w:rsidR="00B45BE4" w:rsidRPr="008F271B" w:rsidRDefault="00B45BE4" w:rsidP="00B45BE4">
            <w:pPr>
              <w:jc w:val="center"/>
              <w:rPr>
                <w:rFonts w:ascii="PT Sans" w:hAnsi="PT Sans"/>
                <w:sz w:val="24"/>
                <w:szCs w:val="24"/>
                <w:lang w:val="ru-RU"/>
              </w:rPr>
            </w:pPr>
          </w:p>
        </w:tc>
      </w:tr>
    </w:tbl>
    <w:p w14:paraId="5B9D9ADF" w14:textId="77777777" w:rsidR="00A450FD" w:rsidRDefault="00A450FD" w:rsidP="00B45BE4">
      <w:pPr>
        <w:pStyle w:val="afffd"/>
        <w:spacing w:line="276" w:lineRule="auto"/>
        <w:ind w:left="709" w:right="-102"/>
        <w:jc w:val="both"/>
        <w:rPr>
          <w:rFonts w:ascii="PT Sans" w:eastAsia="Calibri" w:hAnsi="PT Sans"/>
          <w:color w:val="FF0000"/>
          <w:sz w:val="24"/>
          <w:szCs w:val="24"/>
          <w:highlight w:val="yellow"/>
          <w:lang w:val="ru-RU" w:eastAsia="en-US"/>
        </w:rPr>
      </w:pPr>
    </w:p>
    <w:p w14:paraId="038AD564" w14:textId="4CF484F5" w:rsidR="005C78BF" w:rsidRPr="008F271B" w:rsidRDefault="008F271B" w:rsidP="008F271B">
      <w:pPr>
        <w:pStyle w:val="afffd"/>
        <w:spacing w:after="200" w:line="276" w:lineRule="auto"/>
        <w:ind w:left="709" w:right="-104"/>
        <w:jc w:val="both"/>
        <w:rPr>
          <w:rFonts w:ascii="PT Sans" w:hAnsi="PT Sans"/>
          <w:b/>
          <w:caps/>
          <w:color w:val="000000"/>
          <w:sz w:val="24"/>
          <w:szCs w:val="24"/>
          <w:lang w:val="ru-RU"/>
        </w:rPr>
      </w:pPr>
      <w:r w:rsidRPr="008F271B">
        <w:rPr>
          <w:rFonts w:ascii="PT Sans" w:eastAsia="Calibri" w:hAnsi="PT Sans"/>
          <w:b/>
          <w:sz w:val="24"/>
          <w:szCs w:val="24"/>
          <w:lang w:val="ru-RU" w:eastAsia="en-US"/>
        </w:rPr>
        <w:t xml:space="preserve">6.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3200EF5E" w:rsidR="005C78BF" w:rsidRPr="008F271B" w:rsidRDefault="008F271B" w:rsidP="005C78BF">
      <w:pPr>
        <w:tabs>
          <w:tab w:val="left" w:pos="1722"/>
        </w:tabs>
        <w:ind w:firstLine="720"/>
        <w:jc w:val="both"/>
        <w:rPr>
          <w:rFonts w:ascii="PT Sans" w:hAnsi="PT Sans"/>
          <w:sz w:val="24"/>
          <w:szCs w:val="24"/>
          <w:lang w:val="ru-RU"/>
        </w:rPr>
      </w:pPr>
      <w:r w:rsidRPr="008F271B">
        <w:rPr>
          <w:rFonts w:ascii="PT Sans" w:hAnsi="PT Sans"/>
          <w:sz w:val="24"/>
          <w:szCs w:val="24"/>
          <w:lang w:val="ru-RU"/>
        </w:rPr>
        <w:t>6</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4C4A83"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4C4A83" w14:paraId="4C676173" w14:textId="77777777" w:rsidTr="006F4D03">
        <w:tc>
          <w:tcPr>
            <w:tcW w:w="10060" w:type="dxa"/>
            <w:gridSpan w:val="8"/>
          </w:tcPr>
          <w:p w14:paraId="2F22280E" w14:textId="77777777" w:rsidR="007928E2" w:rsidRPr="008F271B" w:rsidRDefault="007928E2" w:rsidP="00D53FED">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4C4A83"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D53FED">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4C4A83" w14:paraId="629B0247" w14:textId="77777777" w:rsidTr="006F4D03">
        <w:tc>
          <w:tcPr>
            <w:tcW w:w="10060" w:type="dxa"/>
            <w:gridSpan w:val="8"/>
          </w:tcPr>
          <w:p w14:paraId="4EA9C944" w14:textId="77777777" w:rsidR="007928E2" w:rsidRPr="008F271B" w:rsidRDefault="007928E2" w:rsidP="00D53FED">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4C4A83"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4C4A83" w14:paraId="02B0BABF" w14:textId="77777777" w:rsidTr="006F4D03">
        <w:tc>
          <w:tcPr>
            <w:tcW w:w="10060" w:type="dxa"/>
            <w:gridSpan w:val="8"/>
          </w:tcPr>
          <w:p w14:paraId="0BD19794" w14:textId="77777777" w:rsidR="007928E2" w:rsidRPr="008F271B" w:rsidRDefault="007928E2" w:rsidP="00D53FED">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lastRenderedPageBreak/>
              <w:t>Опыт выполнения работ не по предмету ПКО</w:t>
            </w:r>
          </w:p>
        </w:tc>
      </w:tr>
      <w:tr w:rsidR="007928E2" w:rsidRPr="004C4A83"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3C130B41" w:rsidR="005C78BF" w:rsidRDefault="005C78BF" w:rsidP="00D53FED">
      <w:pPr>
        <w:pStyle w:val="afffd"/>
        <w:numPr>
          <w:ilvl w:val="0"/>
          <w:numId w:val="42"/>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C4585F">
        <w:rPr>
          <w:rFonts w:ascii="PT Sans" w:hAnsi="PT Sans"/>
          <w:b/>
          <w:caps/>
          <w:color w:val="000000"/>
          <w:sz w:val="24"/>
          <w:szCs w:val="24"/>
          <w:lang w:val="ru-RU"/>
        </w:rPr>
        <w:t>По результатам проверки установлено:</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098"/>
        <w:gridCol w:w="1871"/>
      </w:tblGrid>
      <w:tr w:rsidR="00F54405" w:rsidRPr="003A1022" w14:paraId="60E27725" w14:textId="77777777" w:rsidTr="00B45BE4">
        <w:trPr>
          <w:trHeight w:val="1141"/>
          <w:tblHeader/>
        </w:trPr>
        <w:tc>
          <w:tcPr>
            <w:tcW w:w="675" w:type="dxa"/>
            <w:vAlign w:val="center"/>
          </w:tcPr>
          <w:p w14:paraId="2AB4D9E0" w14:textId="77777777" w:rsidR="00F54405" w:rsidRPr="003A1022" w:rsidRDefault="00F54405" w:rsidP="00DE486A">
            <w:pPr>
              <w:ind w:right="-60"/>
              <w:jc w:val="center"/>
              <w:rPr>
                <w:rFonts w:ascii="PT Sans" w:hAnsi="PT Sans"/>
                <w:sz w:val="24"/>
                <w:szCs w:val="24"/>
                <w:lang w:val="ru-RU"/>
              </w:rPr>
            </w:pPr>
            <w:r w:rsidRPr="003A1022">
              <w:rPr>
                <w:rFonts w:ascii="PT Sans" w:hAnsi="PT Sans"/>
                <w:sz w:val="24"/>
                <w:szCs w:val="24"/>
                <w:lang w:val="ru-RU"/>
              </w:rPr>
              <w:t>№</w:t>
            </w:r>
            <w:r w:rsidRPr="003A1022">
              <w:rPr>
                <w:rFonts w:ascii="PT Sans" w:hAnsi="PT Sans"/>
                <w:sz w:val="24"/>
                <w:szCs w:val="24"/>
                <w:lang w:val="ru-RU"/>
              </w:rPr>
              <w:br/>
              <w:t>п/п</w:t>
            </w:r>
          </w:p>
        </w:tc>
        <w:tc>
          <w:tcPr>
            <w:tcW w:w="5557" w:type="dxa"/>
            <w:shd w:val="clear" w:color="auto" w:fill="auto"/>
            <w:vAlign w:val="center"/>
          </w:tcPr>
          <w:p w14:paraId="771742C2"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 xml:space="preserve">Требования к организации в соответствии с программой проверки </w:t>
            </w:r>
          </w:p>
        </w:tc>
        <w:tc>
          <w:tcPr>
            <w:tcW w:w="2098" w:type="dxa"/>
            <w:shd w:val="clear" w:color="auto" w:fill="auto"/>
            <w:vAlign w:val="center"/>
          </w:tcPr>
          <w:p w14:paraId="52690B41"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 xml:space="preserve">Сведения о соответствии  </w:t>
            </w:r>
          </w:p>
          <w:p w14:paraId="22E1A358"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(соответствует/не соответствует)</w:t>
            </w:r>
          </w:p>
        </w:tc>
        <w:tc>
          <w:tcPr>
            <w:tcW w:w="1871" w:type="dxa"/>
            <w:shd w:val="clear" w:color="auto" w:fill="auto"/>
            <w:vAlign w:val="center"/>
          </w:tcPr>
          <w:p w14:paraId="45441B92"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Примечание</w:t>
            </w:r>
          </w:p>
        </w:tc>
      </w:tr>
      <w:tr w:rsidR="00F54405" w:rsidRPr="003A1022" w14:paraId="7EADE995" w14:textId="77777777" w:rsidTr="00B45BE4">
        <w:trPr>
          <w:trHeight w:val="177"/>
          <w:tblHeader/>
        </w:trPr>
        <w:tc>
          <w:tcPr>
            <w:tcW w:w="675" w:type="dxa"/>
            <w:tcBorders>
              <w:bottom w:val="double" w:sz="4" w:space="0" w:color="auto"/>
            </w:tcBorders>
            <w:vAlign w:val="center"/>
          </w:tcPr>
          <w:p w14:paraId="6B01AEBD"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1</w:t>
            </w:r>
          </w:p>
        </w:tc>
        <w:tc>
          <w:tcPr>
            <w:tcW w:w="5557" w:type="dxa"/>
            <w:tcBorders>
              <w:bottom w:val="double" w:sz="4" w:space="0" w:color="auto"/>
            </w:tcBorders>
            <w:shd w:val="clear" w:color="auto" w:fill="auto"/>
            <w:vAlign w:val="center"/>
          </w:tcPr>
          <w:p w14:paraId="3A9982DE"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2</w:t>
            </w:r>
          </w:p>
        </w:tc>
        <w:tc>
          <w:tcPr>
            <w:tcW w:w="2098" w:type="dxa"/>
            <w:tcBorders>
              <w:bottom w:val="double" w:sz="4" w:space="0" w:color="auto"/>
            </w:tcBorders>
            <w:shd w:val="clear" w:color="auto" w:fill="auto"/>
            <w:vAlign w:val="center"/>
          </w:tcPr>
          <w:p w14:paraId="2E3E6261"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3</w:t>
            </w:r>
          </w:p>
        </w:tc>
        <w:tc>
          <w:tcPr>
            <w:tcW w:w="1871" w:type="dxa"/>
            <w:tcBorders>
              <w:bottom w:val="double" w:sz="4" w:space="0" w:color="auto"/>
            </w:tcBorders>
            <w:shd w:val="clear" w:color="auto" w:fill="auto"/>
            <w:vAlign w:val="center"/>
          </w:tcPr>
          <w:p w14:paraId="2A50F403"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4</w:t>
            </w:r>
          </w:p>
        </w:tc>
      </w:tr>
      <w:tr w:rsidR="00F54405" w:rsidRPr="00F54405" w14:paraId="48379666" w14:textId="77777777" w:rsidTr="00B45BE4">
        <w:trPr>
          <w:trHeight w:val="298"/>
        </w:trPr>
        <w:tc>
          <w:tcPr>
            <w:tcW w:w="675" w:type="dxa"/>
            <w:vAlign w:val="center"/>
          </w:tcPr>
          <w:p w14:paraId="70E6F8CE"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1</w:t>
            </w:r>
          </w:p>
        </w:tc>
        <w:tc>
          <w:tcPr>
            <w:tcW w:w="5557" w:type="dxa"/>
            <w:shd w:val="clear" w:color="auto" w:fill="auto"/>
            <w:vAlign w:val="center"/>
          </w:tcPr>
          <w:p w14:paraId="67E3E474" w14:textId="77777777" w:rsidR="00F54405" w:rsidRPr="003A1022" w:rsidRDefault="00F54405" w:rsidP="00DE486A">
            <w:pPr>
              <w:jc w:val="both"/>
              <w:rPr>
                <w:rFonts w:ascii="PT Sans" w:hAnsi="PT Sans"/>
                <w:sz w:val="24"/>
                <w:szCs w:val="24"/>
                <w:lang w:val="ru-RU"/>
              </w:rPr>
            </w:pPr>
            <w:r w:rsidRPr="003A1022">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098" w:type="dxa"/>
            <w:shd w:val="clear" w:color="auto" w:fill="auto"/>
            <w:vAlign w:val="center"/>
          </w:tcPr>
          <w:p w14:paraId="2CC02C74" w14:textId="77777777" w:rsidR="00F54405" w:rsidRPr="003A1022" w:rsidRDefault="00F54405" w:rsidP="00DE486A">
            <w:pPr>
              <w:jc w:val="center"/>
              <w:rPr>
                <w:rFonts w:ascii="PT Sans" w:hAnsi="PT Sans"/>
                <w:sz w:val="24"/>
                <w:szCs w:val="24"/>
                <w:lang w:val="ru-RU"/>
              </w:rPr>
            </w:pPr>
          </w:p>
        </w:tc>
        <w:tc>
          <w:tcPr>
            <w:tcW w:w="1871" w:type="dxa"/>
            <w:shd w:val="clear" w:color="auto" w:fill="auto"/>
            <w:vAlign w:val="center"/>
          </w:tcPr>
          <w:p w14:paraId="637630B6" w14:textId="77777777" w:rsidR="00F54405" w:rsidRPr="003A1022" w:rsidRDefault="00F54405" w:rsidP="00DE486A">
            <w:pPr>
              <w:jc w:val="center"/>
              <w:rPr>
                <w:rFonts w:ascii="PT Sans" w:hAnsi="PT Sans"/>
                <w:sz w:val="24"/>
                <w:szCs w:val="24"/>
                <w:lang w:val="ru-RU"/>
              </w:rPr>
            </w:pPr>
          </w:p>
        </w:tc>
      </w:tr>
      <w:tr w:rsidR="00F54405" w:rsidRPr="00F54405" w14:paraId="6664A0C6" w14:textId="77777777" w:rsidTr="00B45BE4">
        <w:trPr>
          <w:trHeight w:val="298"/>
        </w:trPr>
        <w:tc>
          <w:tcPr>
            <w:tcW w:w="675" w:type="dxa"/>
            <w:vAlign w:val="center"/>
          </w:tcPr>
          <w:p w14:paraId="1791B08E"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2</w:t>
            </w:r>
          </w:p>
        </w:tc>
        <w:tc>
          <w:tcPr>
            <w:tcW w:w="5557" w:type="dxa"/>
            <w:shd w:val="clear" w:color="auto" w:fill="auto"/>
            <w:vAlign w:val="center"/>
          </w:tcPr>
          <w:p w14:paraId="4B2F07D5" w14:textId="77777777" w:rsidR="00F54405" w:rsidRPr="003A1022" w:rsidRDefault="00F54405" w:rsidP="00DE486A">
            <w:pPr>
              <w:jc w:val="both"/>
              <w:rPr>
                <w:rFonts w:ascii="PT Sans" w:hAnsi="PT Sans"/>
                <w:sz w:val="24"/>
                <w:szCs w:val="24"/>
                <w:lang w:val="ru-RU"/>
              </w:rPr>
            </w:pPr>
            <w:r w:rsidRPr="003A1022">
              <w:rPr>
                <w:rFonts w:ascii="PT Sans" w:eastAsia="Calibri" w:hAnsi="PT Sans"/>
                <w:sz w:val="24"/>
                <w:szCs w:val="24"/>
                <w:lang w:val="ru-RU" w:eastAsia="en-US"/>
              </w:rPr>
              <w:t>Наличие у организации устойчивого финансового состояния</w:t>
            </w:r>
          </w:p>
        </w:tc>
        <w:tc>
          <w:tcPr>
            <w:tcW w:w="2098" w:type="dxa"/>
            <w:shd w:val="clear" w:color="auto" w:fill="auto"/>
            <w:vAlign w:val="center"/>
          </w:tcPr>
          <w:p w14:paraId="664C64D2" w14:textId="77777777" w:rsidR="00F54405" w:rsidRPr="003A1022" w:rsidRDefault="00F54405" w:rsidP="00DE486A">
            <w:pPr>
              <w:jc w:val="center"/>
              <w:rPr>
                <w:rFonts w:ascii="PT Sans" w:hAnsi="PT Sans"/>
                <w:sz w:val="24"/>
                <w:szCs w:val="24"/>
                <w:lang w:val="ru-RU"/>
              </w:rPr>
            </w:pPr>
          </w:p>
        </w:tc>
        <w:tc>
          <w:tcPr>
            <w:tcW w:w="1871" w:type="dxa"/>
            <w:shd w:val="clear" w:color="auto" w:fill="auto"/>
            <w:vAlign w:val="center"/>
          </w:tcPr>
          <w:p w14:paraId="1BC4C274" w14:textId="77777777" w:rsidR="00F54405" w:rsidRPr="003A1022" w:rsidRDefault="00F54405" w:rsidP="00DE486A">
            <w:pPr>
              <w:jc w:val="center"/>
              <w:rPr>
                <w:rFonts w:ascii="PT Sans" w:hAnsi="PT Sans"/>
                <w:sz w:val="24"/>
                <w:szCs w:val="24"/>
                <w:lang w:val="ru-RU"/>
              </w:rPr>
            </w:pPr>
          </w:p>
        </w:tc>
      </w:tr>
      <w:tr w:rsidR="00F54405" w:rsidRPr="00F54405" w14:paraId="00CACBDB" w14:textId="77777777" w:rsidTr="00B45BE4">
        <w:trPr>
          <w:trHeight w:val="298"/>
        </w:trPr>
        <w:tc>
          <w:tcPr>
            <w:tcW w:w="675" w:type="dxa"/>
            <w:vAlign w:val="center"/>
          </w:tcPr>
          <w:p w14:paraId="3D78B475"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3</w:t>
            </w:r>
          </w:p>
        </w:tc>
        <w:tc>
          <w:tcPr>
            <w:tcW w:w="5557" w:type="dxa"/>
            <w:shd w:val="clear" w:color="auto" w:fill="auto"/>
            <w:vAlign w:val="center"/>
          </w:tcPr>
          <w:p w14:paraId="5AAFAEE4" w14:textId="77777777" w:rsidR="00F54405" w:rsidRPr="003A1022" w:rsidRDefault="00F54405" w:rsidP="00DE486A">
            <w:pPr>
              <w:jc w:val="both"/>
              <w:rPr>
                <w:rFonts w:ascii="PT Sans" w:hAnsi="PT Sans"/>
                <w:sz w:val="24"/>
                <w:szCs w:val="24"/>
                <w:lang w:val="ru-RU"/>
              </w:rPr>
            </w:pPr>
            <w:r w:rsidRPr="003A1022">
              <w:rPr>
                <w:rFonts w:ascii="PT Sans" w:eastAsia="Calibri" w:hAnsi="PT Sans"/>
                <w:sz w:val="24"/>
                <w:szCs w:val="24"/>
                <w:lang w:val="ru-RU" w:eastAsia="en-US"/>
              </w:rPr>
              <w:t>Наличие у организации положительной деловой репутации</w:t>
            </w:r>
          </w:p>
        </w:tc>
        <w:tc>
          <w:tcPr>
            <w:tcW w:w="2098" w:type="dxa"/>
            <w:shd w:val="clear" w:color="auto" w:fill="auto"/>
            <w:vAlign w:val="center"/>
          </w:tcPr>
          <w:p w14:paraId="20D5381F" w14:textId="77777777" w:rsidR="00F54405" w:rsidRPr="003A1022" w:rsidRDefault="00F54405" w:rsidP="00DE486A">
            <w:pPr>
              <w:jc w:val="center"/>
              <w:rPr>
                <w:rFonts w:ascii="PT Sans" w:hAnsi="PT Sans"/>
                <w:sz w:val="24"/>
                <w:szCs w:val="24"/>
                <w:lang w:val="ru-RU"/>
              </w:rPr>
            </w:pPr>
          </w:p>
        </w:tc>
        <w:tc>
          <w:tcPr>
            <w:tcW w:w="1871" w:type="dxa"/>
            <w:shd w:val="clear" w:color="auto" w:fill="auto"/>
            <w:vAlign w:val="center"/>
          </w:tcPr>
          <w:p w14:paraId="2ED6C831" w14:textId="77777777" w:rsidR="00F54405" w:rsidRPr="003A1022" w:rsidRDefault="00F54405" w:rsidP="00DE486A">
            <w:pPr>
              <w:jc w:val="center"/>
              <w:rPr>
                <w:rFonts w:ascii="PT Sans" w:hAnsi="PT Sans"/>
                <w:sz w:val="24"/>
                <w:szCs w:val="24"/>
                <w:lang w:val="ru-RU"/>
              </w:rPr>
            </w:pPr>
          </w:p>
        </w:tc>
      </w:tr>
      <w:tr w:rsidR="00F54405" w:rsidRPr="00F54405" w14:paraId="5D95E819" w14:textId="77777777" w:rsidTr="00B45BE4">
        <w:trPr>
          <w:trHeight w:val="298"/>
        </w:trPr>
        <w:tc>
          <w:tcPr>
            <w:tcW w:w="675" w:type="dxa"/>
            <w:vAlign w:val="center"/>
          </w:tcPr>
          <w:p w14:paraId="7EFB520B"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4</w:t>
            </w:r>
          </w:p>
        </w:tc>
        <w:tc>
          <w:tcPr>
            <w:tcW w:w="5557" w:type="dxa"/>
            <w:shd w:val="clear" w:color="auto" w:fill="auto"/>
            <w:vAlign w:val="center"/>
          </w:tcPr>
          <w:p w14:paraId="0A8766C3" w14:textId="77777777" w:rsidR="00F54405" w:rsidRPr="003A1022" w:rsidRDefault="00F54405" w:rsidP="00DE486A">
            <w:pPr>
              <w:jc w:val="both"/>
              <w:rPr>
                <w:rFonts w:ascii="PT Sans" w:hAnsi="PT Sans"/>
                <w:sz w:val="24"/>
                <w:szCs w:val="24"/>
                <w:lang w:val="ru-RU"/>
              </w:rPr>
            </w:pPr>
            <w:r w:rsidRPr="003A1022">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098" w:type="dxa"/>
            <w:shd w:val="clear" w:color="auto" w:fill="auto"/>
            <w:vAlign w:val="center"/>
          </w:tcPr>
          <w:p w14:paraId="077E021D" w14:textId="77777777" w:rsidR="00F54405" w:rsidRPr="003A1022" w:rsidRDefault="00F54405" w:rsidP="00DE486A">
            <w:pPr>
              <w:jc w:val="center"/>
              <w:rPr>
                <w:rFonts w:ascii="PT Sans" w:hAnsi="PT Sans"/>
                <w:sz w:val="24"/>
                <w:szCs w:val="24"/>
                <w:lang w:val="ru-RU"/>
              </w:rPr>
            </w:pPr>
          </w:p>
        </w:tc>
        <w:tc>
          <w:tcPr>
            <w:tcW w:w="1871" w:type="dxa"/>
            <w:shd w:val="clear" w:color="auto" w:fill="auto"/>
            <w:vAlign w:val="center"/>
          </w:tcPr>
          <w:p w14:paraId="0823B9A7" w14:textId="28D68139"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 xml:space="preserve">для подвидов работ, услуг 1 – </w:t>
            </w:r>
            <w:r w:rsidR="00A450FD">
              <w:rPr>
                <w:rFonts w:ascii="PT Sans" w:hAnsi="PT Sans"/>
                <w:sz w:val="24"/>
                <w:szCs w:val="24"/>
                <w:lang w:val="ru-RU"/>
              </w:rPr>
              <w:t>3</w:t>
            </w:r>
            <w:r w:rsidRPr="003A1022">
              <w:rPr>
                <w:rFonts w:ascii="PT Sans" w:hAnsi="PT Sans"/>
                <w:sz w:val="24"/>
                <w:szCs w:val="24"/>
                <w:lang w:val="ru-RU"/>
              </w:rPr>
              <w:t xml:space="preserve"> приложения А</w:t>
            </w:r>
          </w:p>
        </w:tc>
      </w:tr>
      <w:tr w:rsidR="00F54405" w:rsidRPr="00F54405" w14:paraId="7762F520" w14:textId="77777777" w:rsidTr="00B45BE4">
        <w:trPr>
          <w:trHeight w:val="298"/>
        </w:trPr>
        <w:tc>
          <w:tcPr>
            <w:tcW w:w="675" w:type="dxa"/>
            <w:vAlign w:val="center"/>
          </w:tcPr>
          <w:p w14:paraId="5AF5FC45"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5</w:t>
            </w:r>
          </w:p>
        </w:tc>
        <w:tc>
          <w:tcPr>
            <w:tcW w:w="5557" w:type="dxa"/>
            <w:shd w:val="clear" w:color="auto" w:fill="auto"/>
            <w:vAlign w:val="center"/>
          </w:tcPr>
          <w:p w14:paraId="29DBC034" w14:textId="77777777" w:rsidR="00F54405" w:rsidRPr="003A1022" w:rsidRDefault="00F54405" w:rsidP="00DE486A">
            <w:pPr>
              <w:jc w:val="both"/>
              <w:rPr>
                <w:rFonts w:ascii="PT Sans" w:hAnsi="PT Sans"/>
                <w:sz w:val="24"/>
                <w:szCs w:val="24"/>
                <w:lang w:val="ru-RU"/>
              </w:rPr>
            </w:pPr>
            <w:r w:rsidRPr="003A1022">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098" w:type="dxa"/>
            <w:shd w:val="clear" w:color="auto" w:fill="auto"/>
            <w:vAlign w:val="center"/>
          </w:tcPr>
          <w:p w14:paraId="6E695C43" w14:textId="77777777" w:rsidR="00F54405" w:rsidRPr="003A1022" w:rsidRDefault="00F54405" w:rsidP="00DE486A">
            <w:pPr>
              <w:jc w:val="center"/>
              <w:rPr>
                <w:rFonts w:ascii="PT Sans" w:hAnsi="PT Sans"/>
                <w:sz w:val="24"/>
                <w:szCs w:val="24"/>
                <w:lang w:val="ru-RU"/>
              </w:rPr>
            </w:pPr>
          </w:p>
        </w:tc>
        <w:tc>
          <w:tcPr>
            <w:tcW w:w="1871" w:type="dxa"/>
            <w:shd w:val="clear" w:color="auto" w:fill="auto"/>
            <w:vAlign w:val="center"/>
          </w:tcPr>
          <w:p w14:paraId="5B055A38" w14:textId="77777777" w:rsidR="00F54405" w:rsidRPr="003A1022" w:rsidRDefault="00F54405" w:rsidP="00DE486A">
            <w:pPr>
              <w:jc w:val="center"/>
              <w:rPr>
                <w:rFonts w:ascii="PT Sans" w:hAnsi="PT Sans"/>
                <w:sz w:val="24"/>
                <w:szCs w:val="24"/>
                <w:lang w:val="ru-RU"/>
              </w:rPr>
            </w:pPr>
          </w:p>
        </w:tc>
      </w:tr>
      <w:tr w:rsidR="00F54405" w:rsidRPr="00F54405" w14:paraId="65A6146A" w14:textId="77777777" w:rsidTr="00B45BE4">
        <w:trPr>
          <w:trHeight w:val="451"/>
        </w:trPr>
        <w:tc>
          <w:tcPr>
            <w:tcW w:w="675" w:type="dxa"/>
            <w:vAlign w:val="center"/>
          </w:tcPr>
          <w:p w14:paraId="2A62C436"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6</w:t>
            </w:r>
          </w:p>
        </w:tc>
        <w:tc>
          <w:tcPr>
            <w:tcW w:w="5557" w:type="dxa"/>
            <w:shd w:val="clear" w:color="auto" w:fill="auto"/>
            <w:vAlign w:val="center"/>
          </w:tcPr>
          <w:p w14:paraId="2A0E2190" w14:textId="77777777" w:rsidR="00F54405" w:rsidRPr="003A1022" w:rsidRDefault="00F54405" w:rsidP="00DE486A">
            <w:pPr>
              <w:jc w:val="both"/>
              <w:rPr>
                <w:rFonts w:ascii="PT Sans" w:hAnsi="PT Sans"/>
                <w:sz w:val="24"/>
                <w:szCs w:val="24"/>
                <w:lang w:val="ru-RU"/>
              </w:rPr>
            </w:pPr>
            <w:r w:rsidRPr="003A1022">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098" w:type="dxa"/>
            <w:shd w:val="clear" w:color="auto" w:fill="auto"/>
            <w:vAlign w:val="center"/>
          </w:tcPr>
          <w:p w14:paraId="7B2A51E6" w14:textId="77777777" w:rsidR="00F54405" w:rsidRPr="003A1022" w:rsidRDefault="00F54405" w:rsidP="00DE486A">
            <w:pPr>
              <w:jc w:val="center"/>
              <w:rPr>
                <w:rFonts w:ascii="PT Sans" w:hAnsi="PT Sans"/>
                <w:sz w:val="24"/>
                <w:szCs w:val="24"/>
                <w:lang w:val="ru-RU"/>
              </w:rPr>
            </w:pPr>
          </w:p>
        </w:tc>
        <w:tc>
          <w:tcPr>
            <w:tcW w:w="1871" w:type="dxa"/>
            <w:shd w:val="clear" w:color="auto" w:fill="auto"/>
            <w:vAlign w:val="center"/>
          </w:tcPr>
          <w:p w14:paraId="2194D46D" w14:textId="77777777" w:rsidR="00F54405" w:rsidRPr="003A1022" w:rsidRDefault="00F54405" w:rsidP="00DE486A">
            <w:pPr>
              <w:jc w:val="center"/>
              <w:rPr>
                <w:rFonts w:ascii="PT Sans" w:hAnsi="PT Sans"/>
                <w:sz w:val="24"/>
                <w:szCs w:val="24"/>
                <w:lang w:val="ru-RU"/>
              </w:rPr>
            </w:pPr>
          </w:p>
        </w:tc>
      </w:tr>
      <w:tr w:rsidR="00F54405" w:rsidRPr="00F54405" w14:paraId="56BFA080" w14:textId="77777777" w:rsidTr="00B45BE4">
        <w:trPr>
          <w:trHeight w:val="451"/>
        </w:trPr>
        <w:tc>
          <w:tcPr>
            <w:tcW w:w="675" w:type="dxa"/>
            <w:vAlign w:val="center"/>
          </w:tcPr>
          <w:p w14:paraId="2F6A16E7"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7</w:t>
            </w:r>
          </w:p>
        </w:tc>
        <w:tc>
          <w:tcPr>
            <w:tcW w:w="5557" w:type="dxa"/>
            <w:shd w:val="clear" w:color="auto" w:fill="auto"/>
            <w:vAlign w:val="center"/>
          </w:tcPr>
          <w:p w14:paraId="13FD6114" w14:textId="167F3E58" w:rsidR="00F54405" w:rsidRPr="003A1022" w:rsidRDefault="00F54405" w:rsidP="00DE486A">
            <w:pPr>
              <w:jc w:val="both"/>
              <w:rPr>
                <w:rFonts w:ascii="PT Sans" w:eastAsia="Calibri" w:hAnsi="PT Sans"/>
                <w:sz w:val="24"/>
                <w:szCs w:val="24"/>
                <w:lang w:val="ru-RU" w:eastAsia="en-US"/>
              </w:rPr>
            </w:pPr>
            <w:r w:rsidRPr="003A1022">
              <w:rPr>
                <w:rFonts w:ascii="PT Sans" w:hAnsi="PT Sans"/>
                <w:sz w:val="24"/>
                <w:szCs w:val="24"/>
                <w:lang w:val="ru-RU"/>
              </w:rPr>
              <w:t>Наличие у персонала заявителя действующих аттестаци</w:t>
            </w:r>
            <w:r w:rsidR="00A450FD">
              <w:rPr>
                <w:rFonts w:ascii="PT Sans" w:hAnsi="PT Sans"/>
                <w:sz w:val="24"/>
                <w:szCs w:val="24"/>
                <w:lang w:val="ru-RU"/>
              </w:rPr>
              <w:t>й</w:t>
            </w:r>
            <w:r w:rsidRPr="003A1022">
              <w:rPr>
                <w:rFonts w:ascii="PT Sans" w:hAnsi="PT Sans"/>
                <w:sz w:val="24"/>
                <w:szCs w:val="24"/>
                <w:lang w:val="ru-RU"/>
              </w:rPr>
              <w:t xml:space="preserve"> по ПБ в необходимых для выполнения работ областях</w:t>
            </w:r>
          </w:p>
        </w:tc>
        <w:tc>
          <w:tcPr>
            <w:tcW w:w="2098" w:type="dxa"/>
            <w:shd w:val="clear" w:color="auto" w:fill="auto"/>
            <w:vAlign w:val="center"/>
          </w:tcPr>
          <w:p w14:paraId="7A8208D7" w14:textId="77777777" w:rsidR="00F54405" w:rsidRPr="003A1022" w:rsidRDefault="00F54405" w:rsidP="00DE486A">
            <w:pPr>
              <w:jc w:val="center"/>
              <w:rPr>
                <w:rFonts w:ascii="PT Sans" w:hAnsi="PT Sans"/>
                <w:sz w:val="24"/>
                <w:szCs w:val="24"/>
                <w:lang w:val="ru-RU"/>
              </w:rPr>
            </w:pPr>
          </w:p>
        </w:tc>
        <w:tc>
          <w:tcPr>
            <w:tcW w:w="1871" w:type="dxa"/>
            <w:shd w:val="clear" w:color="auto" w:fill="auto"/>
            <w:vAlign w:val="center"/>
          </w:tcPr>
          <w:p w14:paraId="699A125E" w14:textId="77777777" w:rsidR="00F54405" w:rsidRPr="003A1022" w:rsidRDefault="00F54405" w:rsidP="00DE486A">
            <w:pPr>
              <w:jc w:val="center"/>
              <w:rPr>
                <w:rFonts w:ascii="PT Sans" w:hAnsi="PT Sans"/>
                <w:sz w:val="24"/>
                <w:szCs w:val="24"/>
                <w:lang w:val="ru-RU"/>
              </w:rPr>
            </w:pPr>
          </w:p>
        </w:tc>
      </w:tr>
      <w:tr w:rsidR="00F54405" w:rsidRPr="00F54405" w14:paraId="4E7E0623" w14:textId="77777777" w:rsidTr="00B45BE4">
        <w:trPr>
          <w:trHeight w:val="451"/>
        </w:trPr>
        <w:tc>
          <w:tcPr>
            <w:tcW w:w="675" w:type="dxa"/>
            <w:vAlign w:val="center"/>
          </w:tcPr>
          <w:p w14:paraId="107D2E1D" w14:textId="77777777" w:rsidR="00F54405" w:rsidRPr="003A1022" w:rsidDel="002C294F" w:rsidRDefault="00F54405" w:rsidP="00DE486A">
            <w:pPr>
              <w:jc w:val="center"/>
              <w:rPr>
                <w:rFonts w:ascii="PT Sans" w:hAnsi="PT Sans"/>
                <w:sz w:val="24"/>
                <w:szCs w:val="24"/>
                <w:lang w:val="ru-RU"/>
              </w:rPr>
            </w:pPr>
            <w:r w:rsidRPr="003A1022">
              <w:rPr>
                <w:rFonts w:ascii="PT Sans" w:hAnsi="PT Sans"/>
                <w:sz w:val="24"/>
                <w:szCs w:val="24"/>
                <w:lang w:val="ru-RU"/>
              </w:rPr>
              <w:t>8</w:t>
            </w:r>
          </w:p>
        </w:tc>
        <w:tc>
          <w:tcPr>
            <w:tcW w:w="5557" w:type="dxa"/>
            <w:shd w:val="clear" w:color="auto" w:fill="auto"/>
            <w:vAlign w:val="center"/>
          </w:tcPr>
          <w:p w14:paraId="2D5EB952" w14:textId="77777777" w:rsidR="00F54405" w:rsidRPr="003A1022" w:rsidRDefault="00F54405" w:rsidP="00DE486A">
            <w:pPr>
              <w:jc w:val="both"/>
              <w:rPr>
                <w:rFonts w:ascii="PT Sans" w:hAnsi="PT Sans"/>
                <w:sz w:val="24"/>
                <w:szCs w:val="24"/>
                <w:lang w:val="ru-RU"/>
              </w:rPr>
            </w:pPr>
            <w:r w:rsidRPr="003A1022">
              <w:rPr>
                <w:rFonts w:ascii="PT Sans" w:hAnsi="PT Sans"/>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превышают 40% от общего количества необходимых технических ресурсов</w:t>
            </w:r>
          </w:p>
        </w:tc>
        <w:tc>
          <w:tcPr>
            <w:tcW w:w="2098" w:type="dxa"/>
            <w:shd w:val="clear" w:color="auto" w:fill="auto"/>
            <w:vAlign w:val="center"/>
          </w:tcPr>
          <w:p w14:paraId="25F84DC4" w14:textId="77777777" w:rsidR="00F54405" w:rsidRPr="003A1022" w:rsidRDefault="00F54405" w:rsidP="00DE486A">
            <w:pPr>
              <w:jc w:val="center"/>
              <w:rPr>
                <w:rFonts w:ascii="PT Sans" w:hAnsi="PT Sans"/>
                <w:sz w:val="24"/>
                <w:szCs w:val="24"/>
                <w:lang w:val="ru-RU"/>
              </w:rPr>
            </w:pPr>
          </w:p>
        </w:tc>
        <w:tc>
          <w:tcPr>
            <w:tcW w:w="1871" w:type="dxa"/>
            <w:shd w:val="clear" w:color="auto" w:fill="auto"/>
            <w:vAlign w:val="center"/>
          </w:tcPr>
          <w:p w14:paraId="41CC1CEA" w14:textId="77777777" w:rsidR="00F54405" w:rsidRPr="003A1022" w:rsidRDefault="00F54405" w:rsidP="00DE486A">
            <w:pPr>
              <w:jc w:val="center"/>
              <w:rPr>
                <w:rFonts w:ascii="PT Sans" w:hAnsi="PT Sans"/>
                <w:sz w:val="24"/>
                <w:szCs w:val="24"/>
                <w:lang w:val="ru-RU"/>
              </w:rPr>
            </w:pPr>
          </w:p>
        </w:tc>
      </w:tr>
      <w:tr w:rsidR="00F54405" w:rsidRPr="00F54405" w14:paraId="30482FC4" w14:textId="77777777" w:rsidTr="00B45BE4">
        <w:trPr>
          <w:trHeight w:val="451"/>
        </w:trPr>
        <w:tc>
          <w:tcPr>
            <w:tcW w:w="675" w:type="dxa"/>
            <w:vAlign w:val="center"/>
          </w:tcPr>
          <w:p w14:paraId="53BE5158"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9</w:t>
            </w:r>
          </w:p>
        </w:tc>
        <w:tc>
          <w:tcPr>
            <w:tcW w:w="5557" w:type="dxa"/>
            <w:shd w:val="clear" w:color="auto" w:fill="auto"/>
            <w:vAlign w:val="center"/>
          </w:tcPr>
          <w:p w14:paraId="474374A2" w14:textId="77777777" w:rsidR="00F54405" w:rsidRPr="003A1022" w:rsidRDefault="00F54405" w:rsidP="00DE486A">
            <w:pPr>
              <w:jc w:val="both"/>
              <w:rPr>
                <w:rFonts w:ascii="PT Sans" w:hAnsi="PT Sans"/>
                <w:sz w:val="24"/>
                <w:szCs w:val="24"/>
                <w:lang w:val="ru-RU"/>
              </w:rPr>
            </w:pPr>
            <w:r w:rsidRPr="003A1022">
              <w:rPr>
                <w:rFonts w:ascii="PT Sans" w:hAnsi="PT Sans"/>
                <w:sz w:val="24"/>
                <w:szCs w:val="24"/>
                <w:lang w:val="ru-RU"/>
              </w:rPr>
              <w:t>Наличие аккредитованной на проведение работ на объектах ОСТ лаборатории неразрушающего контроля или договора со специализированной организацией</w:t>
            </w:r>
          </w:p>
        </w:tc>
        <w:tc>
          <w:tcPr>
            <w:tcW w:w="2098" w:type="dxa"/>
            <w:shd w:val="clear" w:color="auto" w:fill="auto"/>
            <w:vAlign w:val="center"/>
          </w:tcPr>
          <w:p w14:paraId="01DE58A0" w14:textId="77777777" w:rsidR="00F54405" w:rsidRPr="003A1022" w:rsidRDefault="00F54405" w:rsidP="00DE486A">
            <w:pPr>
              <w:jc w:val="center"/>
              <w:rPr>
                <w:rFonts w:ascii="PT Sans" w:hAnsi="PT Sans"/>
                <w:sz w:val="24"/>
                <w:szCs w:val="24"/>
                <w:lang w:val="ru-RU"/>
              </w:rPr>
            </w:pPr>
          </w:p>
        </w:tc>
        <w:tc>
          <w:tcPr>
            <w:tcW w:w="1871" w:type="dxa"/>
            <w:shd w:val="clear" w:color="auto" w:fill="auto"/>
            <w:vAlign w:val="center"/>
          </w:tcPr>
          <w:p w14:paraId="49FAA992"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для подвида работ, услуг 3 приложения А</w:t>
            </w:r>
          </w:p>
        </w:tc>
      </w:tr>
      <w:tr w:rsidR="00F54405" w:rsidRPr="00F54405" w14:paraId="3B0A6E4B" w14:textId="77777777" w:rsidTr="00B45BE4">
        <w:trPr>
          <w:trHeight w:val="451"/>
        </w:trPr>
        <w:tc>
          <w:tcPr>
            <w:tcW w:w="675" w:type="dxa"/>
            <w:vAlign w:val="center"/>
          </w:tcPr>
          <w:p w14:paraId="5C5D47FF"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10</w:t>
            </w:r>
          </w:p>
        </w:tc>
        <w:tc>
          <w:tcPr>
            <w:tcW w:w="5557" w:type="dxa"/>
            <w:shd w:val="clear" w:color="auto" w:fill="auto"/>
            <w:vAlign w:val="center"/>
          </w:tcPr>
          <w:p w14:paraId="019FDAA8" w14:textId="77777777" w:rsidR="00F54405" w:rsidRPr="003A1022" w:rsidRDefault="00F54405" w:rsidP="00DE486A">
            <w:pPr>
              <w:jc w:val="both"/>
              <w:rPr>
                <w:rFonts w:ascii="PT Sans" w:hAnsi="PT Sans"/>
                <w:sz w:val="24"/>
                <w:szCs w:val="24"/>
                <w:lang w:val="ru-RU"/>
              </w:rPr>
            </w:pPr>
            <w:r w:rsidRPr="003A1022">
              <w:rPr>
                <w:rFonts w:ascii="PT Sans" w:hAnsi="PT Sans"/>
                <w:sz w:val="24"/>
                <w:szCs w:val="24"/>
                <w:lang w:val="ru-RU"/>
              </w:rPr>
              <w:t>Наличие аккредитованной испытательной лаборатории или договора на выполнение работ по гранулометрическому анализу грунта</w:t>
            </w:r>
          </w:p>
        </w:tc>
        <w:tc>
          <w:tcPr>
            <w:tcW w:w="2098" w:type="dxa"/>
            <w:shd w:val="clear" w:color="auto" w:fill="auto"/>
            <w:vAlign w:val="center"/>
          </w:tcPr>
          <w:p w14:paraId="6C940A6A" w14:textId="77777777" w:rsidR="00F54405" w:rsidRPr="003A1022" w:rsidRDefault="00F54405" w:rsidP="00DE486A">
            <w:pPr>
              <w:jc w:val="center"/>
              <w:rPr>
                <w:rFonts w:ascii="PT Sans" w:hAnsi="PT Sans"/>
                <w:sz w:val="24"/>
                <w:szCs w:val="24"/>
                <w:lang w:val="ru-RU"/>
              </w:rPr>
            </w:pPr>
          </w:p>
        </w:tc>
        <w:tc>
          <w:tcPr>
            <w:tcW w:w="1871" w:type="dxa"/>
            <w:shd w:val="clear" w:color="auto" w:fill="auto"/>
            <w:vAlign w:val="center"/>
          </w:tcPr>
          <w:p w14:paraId="066064DF"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для подвидов работ, услуг 1, 3 приложения А</w:t>
            </w:r>
          </w:p>
        </w:tc>
      </w:tr>
      <w:tr w:rsidR="00F54405" w:rsidRPr="00F54405" w14:paraId="69B31BF7" w14:textId="77777777" w:rsidTr="00B45BE4">
        <w:trPr>
          <w:trHeight w:val="451"/>
        </w:trPr>
        <w:tc>
          <w:tcPr>
            <w:tcW w:w="675" w:type="dxa"/>
            <w:vAlign w:val="center"/>
          </w:tcPr>
          <w:p w14:paraId="1A35FE54"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11</w:t>
            </w:r>
          </w:p>
        </w:tc>
        <w:tc>
          <w:tcPr>
            <w:tcW w:w="5557" w:type="dxa"/>
            <w:shd w:val="clear" w:color="auto" w:fill="auto"/>
            <w:vAlign w:val="center"/>
          </w:tcPr>
          <w:p w14:paraId="246A9025" w14:textId="77777777" w:rsidR="00F54405" w:rsidRPr="003A1022" w:rsidRDefault="00F54405" w:rsidP="00DE486A">
            <w:pPr>
              <w:jc w:val="both"/>
              <w:rPr>
                <w:rFonts w:ascii="PT Sans" w:hAnsi="PT Sans"/>
                <w:sz w:val="24"/>
                <w:szCs w:val="24"/>
                <w:lang w:val="ru-RU"/>
              </w:rPr>
            </w:pPr>
            <w:r w:rsidRPr="003A1022">
              <w:rPr>
                <w:rFonts w:ascii="PT Sans" w:hAnsi="PT Sans"/>
                <w:bCs/>
                <w:sz w:val="24"/>
                <w:szCs w:val="24"/>
                <w:lang w:val="ru-RU"/>
              </w:rPr>
              <w:t xml:space="preserve">Наличие у заявителя водолазной станции, укомплектованной водолазным, инженерно-техническим, медицинским и вспомогательным персоналом, допущенным к проведению и </w:t>
            </w:r>
            <w:r w:rsidRPr="003A1022">
              <w:rPr>
                <w:rFonts w:ascii="PT Sans" w:hAnsi="PT Sans"/>
                <w:bCs/>
                <w:sz w:val="24"/>
                <w:szCs w:val="24"/>
                <w:lang w:val="ru-RU"/>
              </w:rPr>
              <w:lastRenderedPageBreak/>
              <w:t>обеспечению водолазных спусков и работ с водолазной и другой техникой в соответствии с требованиями Правила по охране труда при проведении водолазных работ” утверждены Приказом Министерства труда и социальной защиты РФ от 17.12.2020 № 992н. Водолазная станция обеспечивает работу не более двух бригад</w:t>
            </w:r>
          </w:p>
        </w:tc>
        <w:tc>
          <w:tcPr>
            <w:tcW w:w="2098" w:type="dxa"/>
            <w:shd w:val="clear" w:color="auto" w:fill="auto"/>
            <w:vAlign w:val="center"/>
          </w:tcPr>
          <w:p w14:paraId="272894B0" w14:textId="77777777" w:rsidR="00F54405" w:rsidRPr="003A1022" w:rsidRDefault="00F54405" w:rsidP="00DE486A">
            <w:pPr>
              <w:jc w:val="center"/>
              <w:rPr>
                <w:rFonts w:ascii="PT Sans" w:hAnsi="PT Sans"/>
                <w:sz w:val="24"/>
                <w:szCs w:val="24"/>
                <w:lang w:val="ru-RU"/>
              </w:rPr>
            </w:pPr>
          </w:p>
        </w:tc>
        <w:tc>
          <w:tcPr>
            <w:tcW w:w="1871" w:type="dxa"/>
            <w:shd w:val="clear" w:color="auto" w:fill="auto"/>
            <w:vAlign w:val="center"/>
          </w:tcPr>
          <w:p w14:paraId="5ADCF515" w14:textId="77777777" w:rsidR="00F54405" w:rsidRPr="003A1022" w:rsidRDefault="00F54405" w:rsidP="00DE486A">
            <w:pPr>
              <w:jc w:val="center"/>
              <w:rPr>
                <w:rFonts w:ascii="PT Sans" w:hAnsi="PT Sans"/>
                <w:sz w:val="24"/>
                <w:szCs w:val="24"/>
                <w:lang w:val="ru-RU"/>
              </w:rPr>
            </w:pPr>
            <w:r w:rsidRPr="003A1022">
              <w:rPr>
                <w:rFonts w:ascii="PT Sans" w:hAnsi="PT Sans"/>
                <w:sz w:val="24"/>
                <w:szCs w:val="24"/>
                <w:lang w:val="ru-RU"/>
              </w:rPr>
              <w:t>для подвидов работ, услуг 1, 3 приложения А</w:t>
            </w:r>
          </w:p>
        </w:tc>
      </w:tr>
    </w:tbl>
    <w:p w14:paraId="41A39AE0" w14:textId="3C794A2F" w:rsidR="00F54405" w:rsidRDefault="00F54405" w:rsidP="00B45BE4">
      <w:pPr>
        <w:pStyle w:val="afffd"/>
        <w:tabs>
          <w:tab w:val="left" w:pos="993"/>
        </w:tabs>
        <w:spacing w:line="276" w:lineRule="auto"/>
        <w:ind w:left="709" w:right="-102"/>
        <w:contextualSpacing/>
        <w:jc w:val="both"/>
        <w:rPr>
          <w:rFonts w:ascii="PT Sans" w:hAnsi="PT Sans"/>
          <w:b/>
          <w:caps/>
          <w:color w:val="000000"/>
          <w:sz w:val="24"/>
          <w:szCs w:val="24"/>
          <w:lang w:val="ru-RU"/>
        </w:rPr>
      </w:pPr>
    </w:p>
    <w:p w14:paraId="7678CA68" w14:textId="49082573" w:rsidR="005C78BF" w:rsidRPr="00F54405" w:rsidRDefault="005C78BF" w:rsidP="00D53FED">
      <w:pPr>
        <w:numPr>
          <w:ilvl w:val="0"/>
          <w:numId w:val="42"/>
        </w:numPr>
        <w:tabs>
          <w:tab w:val="left" w:pos="284"/>
        </w:tabs>
        <w:spacing w:after="200" w:line="276" w:lineRule="auto"/>
        <w:ind w:left="709" w:firstLine="0"/>
        <w:jc w:val="both"/>
        <w:rPr>
          <w:rFonts w:ascii="PT Sans" w:eastAsia="Calibri" w:hAnsi="PT Sans"/>
          <w:b/>
          <w:sz w:val="24"/>
          <w:szCs w:val="24"/>
          <w:lang w:val="ru-RU" w:eastAsia="en-US"/>
        </w:rPr>
      </w:pPr>
      <w:r w:rsidRPr="00F54405">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F54405">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F54405" w:rsidRPr="00F54405" w14:paraId="276CF513" w14:textId="77777777" w:rsidTr="00DE486A">
        <w:trPr>
          <w:cantSplit/>
          <w:trHeight w:val="660"/>
          <w:tblHeader/>
        </w:trPr>
        <w:tc>
          <w:tcPr>
            <w:tcW w:w="292" w:type="pct"/>
            <w:vAlign w:val="center"/>
          </w:tcPr>
          <w:p w14:paraId="09AB26F2" w14:textId="77777777" w:rsidR="00F54405" w:rsidRPr="003A1022" w:rsidRDefault="00F54405" w:rsidP="00DE486A">
            <w:pPr>
              <w:spacing w:after="200" w:line="276" w:lineRule="auto"/>
              <w:jc w:val="center"/>
              <w:rPr>
                <w:rFonts w:ascii="PT Sans" w:eastAsia="Calibri" w:hAnsi="PT Sans"/>
                <w:sz w:val="24"/>
                <w:szCs w:val="24"/>
                <w:lang w:val="ru-RU" w:eastAsia="en-US"/>
              </w:rPr>
            </w:pPr>
            <w:r w:rsidRPr="003A1022">
              <w:rPr>
                <w:rFonts w:ascii="PT Sans" w:eastAsia="Calibri" w:hAnsi="PT Sans"/>
                <w:sz w:val="24"/>
                <w:szCs w:val="24"/>
                <w:lang w:val="ru-RU" w:eastAsia="en-US"/>
              </w:rPr>
              <w:t>№ п/п</w:t>
            </w:r>
          </w:p>
        </w:tc>
        <w:tc>
          <w:tcPr>
            <w:tcW w:w="2557" w:type="pct"/>
            <w:vAlign w:val="center"/>
          </w:tcPr>
          <w:p w14:paraId="0601C5EB" w14:textId="77777777" w:rsidR="00F54405" w:rsidRPr="003A1022" w:rsidRDefault="00F54405" w:rsidP="00DE486A">
            <w:pPr>
              <w:spacing w:after="200" w:line="276" w:lineRule="auto"/>
              <w:jc w:val="center"/>
              <w:rPr>
                <w:rFonts w:ascii="PT Sans" w:eastAsia="Calibri" w:hAnsi="PT Sans"/>
                <w:sz w:val="24"/>
                <w:szCs w:val="24"/>
                <w:lang w:val="ru-RU" w:eastAsia="en-US"/>
              </w:rPr>
            </w:pPr>
            <w:r w:rsidRPr="003A1022">
              <w:rPr>
                <w:rFonts w:ascii="PT Sans" w:eastAsia="Calibri" w:hAnsi="PT Sans"/>
                <w:sz w:val="24"/>
                <w:szCs w:val="24"/>
                <w:lang w:val="ru-RU" w:eastAsia="en-US"/>
              </w:rPr>
              <w:t xml:space="preserve">Вид/подвид работ, услуг </w:t>
            </w:r>
          </w:p>
        </w:tc>
        <w:tc>
          <w:tcPr>
            <w:tcW w:w="569" w:type="pct"/>
            <w:vAlign w:val="center"/>
          </w:tcPr>
          <w:p w14:paraId="0D127E19" w14:textId="77777777" w:rsidR="00F54405" w:rsidRPr="003A1022" w:rsidRDefault="00F54405" w:rsidP="00DE486A">
            <w:pPr>
              <w:keepNext/>
              <w:spacing w:line="276" w:lineRule="auto"/>
              <w:jc w:val="center"/>
              <w:rPr>
                <w:rFonts w:ascii="PT Sans" w:hAnsi="PT Sans"/>
                <w:b/>
                <w:sz w:val="22"/>
                <w:lang w:val="ru-RU"/>
              </w:rPr>
            </w:pPr>
            <w:r w:rsidRPr="003A1022">
              <w:rPr>
                <w:rFonts w:ascii="PT Sans" w:hAnsi="PT Sans"/>
                <w:b/>
                <w:sz w:val="22"/>
                <w:lang w:val="ru-RU"/>
              </w:rPr>
              <w:t xml:space="preserve">Объем работ на </w:t>
            </w:r>
          </w:p>
          <w:p w14:paraId="197C41A0" w14:textId="77777777" w:rsidR="00F54405" w:rsidRPr="003A1022" w:rsidRDefault="00F54405" w:rsidP="00DE486A">
            <w:pPr>
              <w:spacing w:after="200" w:line="276" w:lineRule="auto"/>
              <w:ind w:left="-57" w:right="-57"/>
              <w:jc w:val="center"/>
              <w:rPr>
                <w:rFonts w:ascii="PT Sans" w:eastAsia="Calibri" w:hAnsi="PT Sans"/>
                <w:sz w:val="24"/>
                <w:szCs w:val="24"/>
                <w:lang w:val="ru-RU" w:eastAsia="en-US"/>
              </w:rPr>
            </w:pPr>
            <w:r w:rsidRPr="003A1022">
              <w:rPr>
                <w:rFonts w:ascii="PT Sans" w:hAnsi="PT Sans"/>
                <w:b/>
                <w:sz w:val="22"/>
                <w:lang w:val="ru-RU"/>
              </w:rPr>
              <w:t>1 бригаду, шт./год*</w:t>
            </w:r>
          </w:p>
        </w:tc>
        <w:tc>
          <w:tcPr>
            <w:tcW w:w="710" w:type="pct"/>
            <w:vAlign w:val="center"/>
          </w:tcPr>
          <w:p w14:paraId="4EEE67F9" w14:textId="77777777" w:rsidR="00F54405" w:rsidRPr="003A1022" w:rsidRDefault="00F54405" w:rsidP="00DE486A">
            <w:pPr>
              <w:spacing w:after="200" w:line="276" w:lineRule="auto"/>
              <w:ind w:left="-57" w:right="-57"/>
              <w:jc w:val="center"/>
              <w:rPr>
                <w:rFonts w:ascii="PT Sans" w:eastAsia="Calibri" w:hAnsi="PT Sans"/>
                <w:sz w:val="24"/>
                <w:szCs w:val="24"/>
                <w:lang w:val="ru-RU" w:eastAsia="en-US"/>
              </w:rPr>
            </w:pPr>
            <w:r w:rsidRPr="003A1022">
              <w:rPr>
                <w:rFonts w:ascii="PT Sans" w:hAnsi="PT Sans"/>
                <w:b/>
                <w:sz w:val="22"/>
                <w:lang w:val="ru-RU"/>
              </w:rPr>
              <w:t>Кол-во бригад, шт.</w:t>
            </w:r>
          </w:p>
        </w:tc>
        <w:tc>
          <w:tcPr>
            <w:tcW w:w="872" w:type="pct"/>
            <w:vAlign w:val="center"/>
          </w:tcPr>
          <w:p w14:paraId="2B1794EC" w14:textId="77777777" w:rsidR="00F54405" w:rsidRPr="003A1022" w:rsidRDefault="00F54405" w:rsidP="00DE486A">
            <w:pPr>
              <w:keepNext/>
              <w:spacing w:line="276" w:lineRule="auto"/>
              <w:ind w:left="-106" w:right="-108"/>
              <w:jc w:val="center"/>
              <w:rPr>
                <w:rFonts w:ascii="PT Sans" w:hAnsi="PT Sans"/>
                <w:b/>
                <w:sz w:val="22"/>
                <w:lang w:val="ru-RU"/>
              </w:rPr>
            </w:pPr>
            <w:r w:rsidRPr="003A1022">
              <w:rPr>
                <w:rFonts w:ascii="PT Sans" w:hAnsi="PT Sans"/>
                <w:b/>
                <w:sz w:val="22"/>
                <w:lang w:val="ru-RU"/>
              </w:rPr>
              <w:t>Потенциальный объем</w:t>
            </w:r>
          </w:p>
          <w:p w14:paraId="42B8F6EE" w14:textId="77777777" w:rsidR="00F54405" w:rsidRPr="003A1022" w:rsidRDefault="00F54405" w:rsidP="00DE486A">
            <w:pPr>
              <w:keepNext/>
              <w:spacing w:line="276" w:lineRule="auto"/>
              <w:ind w:left="-106" w:right="-108"/>
              <w:jc w:val="center"/>
              <w:rPr>
                <w:rFonts w:ascii="PT Sans" w:hAnsi="PT Sans"/>
                <w:b/>
                <w:sz w:val="22"/>
                <w:lang w:val="ru-RU"/>
              </w:rPr>
            </w:pPr>
            <w:r w:rsidRPr="003A1022">
              <w:rPr>
                <w:rFonts w:ascii="PT Sans" w:hAnsi="PT Sans"/>
                <w:b/>
                <w:sz w:val="22"/>
                <w:lang w:val="ru-RU"/>
              </w:rPr>
              <w:t xml:space="preserve"> работ, шт./год</w:t>
            </w:r>
          </w:p>
          <w:p w14:paraId="4CE5D018" w14:textId="77777777" w:rsidR="00F54405" w:rsidRPr="003A1022" w:rsidRDefault="00F54405" w:rsidP="00DE486A">
            <w:pPr>
              <w:spacing w:after="200" w:line="276" w:lineRule="auto"/>
              <w:ind w:left="-57" w:right="-57"/>
              <w:jc w:val="center"/>
              <w:rPr>
                <w:rFonts w:ascii="PT Sans" w:eastAsia="Calibri" w:hAnsi="PT Sans"/>
                <w:sz w:val="24"/>
                <w:szCs w:val="24"/>
                <w:lang w:val="ru-RU" w:eastAsia="en-US"/>
              </w:rPr>
            </w:pPr>
            <w:r w:rsidRPr="003A1022">
              <w:rPr>
                <w:rFonts w:ascii="PT Sans" w:hAnsi="PT Sans"/>
                <w:sz w:val="22"/>
                <w:lang w:val="ru-RU"/>
              </w:rPr>
              <w:t>(гр.3</w:t>
            </w:r>
            <w:r w:rsidRPr="003A1022">
              <w:rPr>
                <w:rFonts w:ascii="PT Sans" w:hAnsi="PT Sans"/>
                <w:color w:val="00B050"/>
                <w:sz w:val="22"/>
                <w:lang w:val="ru-RU"/>
              </w:rPr>
              <w:t xml:space="preserve"> </w:t>
            </w:r>
            <w:r w:rsidRPr="003A1022">
              <w:rPr>
                <w:rFonts w:ascii="PT Sans" w:hAnsi="PT Sans"/>
                <w:color w:val="000000" w:themeColor="text1"/>
                <w:sz w:val="22"/>
                <w:lang w:val="ru-RU"/>
              </w:rPr>
              <w:t>х</w:t>
            </w:r>
            <w:r w:rsidRPr="003A1022">
              <w:rPr>
                <w:rFonts w:ascii="PT Sans" w:hAnsi="PT Sans"/>
                <w:color w:val="00B050"/>
                <w:sz w:val="22"/>
                <w:lang w:val="ru-RU"/>
              </w:rPr>
              <w:t xml:space="preserve"> </w:t>
            </w:r>
            <w:r w:rsidRPr="003A1022">
              <w:rPr>
                <w:rFonts w:ascii="PT Sans" w:hAnsi="PT Sans"/>
                <w:sz w:val="22"/>
                <w:lang w:val="ru-RU"/>
              </w:rPr>
              <w:t>гр.4)</w:t>
            </w:r>
          </w:p>
        </w:tc>
      </w:tr>
      <w:tr w:rsidR="00F54405" w:rsidRPr="003A1022" w14:paraId="55405C68" w14:textId="77777777" w:rsidTr="00DE486A">
        <w:trPr>
          <w:cantSplit/>
          <w:trHeight w:val="236"/>
          <w:tblHeader/>
        </w:trPr>
        <w:tc>
          <w:tcPr>
            <w:tcW w:w="292" w:type="pct"/>
            <w:tcBorders>
              <w:bottom w:val="double" w:sz="4" w:space="0" w:color="auto"/>
            </w:tcBorders>
            <w:vAlign w:val="center"/>
          </w:tcPr>
          <w:p w14:paraId="1A0290E7" w14:textId="77777777" w:rsidR="00F54405" w:rsidRPr="003A1022" w:rsidRDefault="00F54405" w:rsidP="00DE486A">
            <w:pPr>
              <w:jc w:val="center"/>
              <w:rPr>
                <w:rFonts w:ascii="PT Sans" w:eastAsia="Calibri" w:hAnsi="PT Sans"/>
                <w:sz w:val="24"/>
                <w:szCs w:val="24"/>
                <w:lang w:val="ru-RU" w:eastAsia="en-US"/>
              </w:rPr>
            </w:pPr>
            <w:r w:rsidRPr="003A1022">
              <w:rPr>
                <w:rFonts w:ascii="PT Sans" w:eastAsia="Calibri" w:hAnsi="PT Sans"/>
                <w:sz w:val="24"/>
                <w:szCs w:val="24"/>
                <w:lang w:val="ru-RU" w:eastAsia="en-US"/>
              </w:rPr>
              <w:t>1</w:t>
            </w:r>
          </w:p>
        </w:tc>
        <w:tc>
          <w:tcPr>
            <w:tcW w:w="2557" w:type="pct"/>
            <w:tcBorders>
              <w:bottom w:val="double" w:sz="4" w:space="0" w:color="auto"/>
            </w:tcBorders>
            <w:vAlign w:val="center"/>
          </w:tcPr>
          <w:p w14:paraId="6F7DADD4" w14:textId="77777777" w:rsidR="00F54405" w:rsidRPr="003A1022" w:rsidRDefault="00F54405" w:rsidP="00DE486A">
            <w:pPr>
              <w:jc w:val="center"/>
              <w:rPr>
                <w:rFonts w:ascii="PT Sans" w:eastAsia="Calibri" w:hAnsi="PT Sans"/>
                <w:sz w:val="24"/>
                <w:szCs w:val="24"/>
                <w:lang w:val="ru-RU" w:eastAsia="en-US"/>
              </w:rPr>
            </w:pPr>
            <w:r w:rsidRPr="003A1022">
              <w:rPr>
                <w:rFonts w:ascii="PT Sans" w:eastAsia="Calibri" w:hAnsi="PT Sans"/>
                <w:sz w:val="24"/>
                <w:szCs w:val="24"/>
                <w:lang w:val="ru-RU" w:eastAsia="en-US"/>
              </w:rPr>
              <w:t>2</w:t>
            </w:r>
          </w:p>
        </w:tc>
        <w:tc>
          <w:tcPr>
            <w:tcW w:w="569" w:type="pct"/>
            <w:tcBorders>
              <w:bottom w:val="double" w:sz="4" w:space="0" w:color="auto"/>
            </w:tcBorders>
            <w:vAlign w:val="center"/>
          </w:tcPr>
          <w:p w14:paraId="43829BE5" w14:textId="77777777" w:rsidR="00F54405" w:rsidRPr="003A1022" w:rsidRDefault="00F54405" w:rsidP="00DE486A">
            <w:pPr>
              <w:jc w:val="center"/>
              <w:rPr>
                <w:rFonts w:ascii="PT Sans" w:eastAsia="Calibri" w:hAnsi="PT Sans"/>
                <w:sz w:val="24"/>
                <w:szCs w:val="24"/>
                <w:lang w:val="ru-RU" w:eastAsia="en-US"/>
              </w:rPr>
            </w:pPr>
            <w:r w:rsidRPr="003A1022">
              <w:rPr>
                <w:rFonts w:ascii="PT Sans" w:eastAsia="Calibri" w:hAnsi="PT Sans"/>
                <w:sz w:val="24"/>
                <w:szCs w:val="24"/>
                <w:lang w:val="ru-RU" w:eastAsia="en-US"/>
              </w:rPr>
              <w:t>3</w:t>
            </w:r>
          </w:p>
        </w:tc>
        <w:tc>
          <w:tcPr>
            <w:tcW w:w="710" w:type="pct"/>
            <w:tcBorders>
              <w:bottom w:val="double" w:sz="4" w:space="0" w:color="auto"/>
            </w:tcBorders>
            <w:vAlign w:val="center"/>
          </w:tcPr>
          <w:p w14:paraId="04A38007" w14:textId="77777777" w:rsidR="00F54405" w:rsidRPr="003A1022" w:rsidRDefault="00F54405" w:rsidP="00DE486A">
            <w:pPr>
              <w:jc w:val="center"/>
              <w:rPr>
                <w:rFonts w:ascii="PT Sans" w:eastAsia="Calibri" w:hAnsi="PT Sans"/>
                <w:sz w:val="24"/>
                <w:szCs w:val="24"/>
                <w:lang w:val="ru-RU" w:eastAsia="en-US"/>
              </w:rPr>
            </w:pPr>
            <w:r w:rsidRPr="003A1022">
              <w:rPr>
                <w:rFonts w:ascii="PT Sans" w:eastAsia="Calibri" w:hAnsi="PT Sans"/>
                <w:sz w:val="24"/>
                <w:szCs w:val="24"/>
                <w:lang w:val="ru-RU" w:eastAsia="en-US"/>
              </w:rPr>
              <w:t>4</w:t>
            </w:r>
          </w:p>
        </w:tc>
        <w:tc>
          <w:tcPr>
            <w:tcW w:w="872" w:type="pct"/>
            <w:tcBorders>
              <w:bottom w:val="double" w:sz="4" w:space="0" w:color="auto"/>
            </w:tcBorders>
            <w:vAlign w:val="center"/>
          </w:tcPr>
          <w:p w14:paraId="0F734C3C" w14:textId="77777777" w:rsidR="00F54405" w:rsidRPr="003A1022" w:rsidRDefault="00F54405" w:rsidP="00DE486A">
            <w:pPr>
              <w:jc w:val="center"/>
              <w:rPr>
                <w:rFonts w:ascii="PT Sans" w:eastAsia="Calibri" w:hAnsi="PT Sans"/>
                <w:sz w:val="24"/>
                <w:szCs w:val="24"/>
                <w:lang w:val="ru-RU" w:eastAsia="en-US"/>
              </w:rPr>
            </w:pPr>
            <w:r w:rsidRPr="003A1022">
              <w:rPr>
                <w:rFonts w:ascii="PT Sans" w:eastAsia="Calibri" w:hAnsi="PT Sans"/>
                <w:sz w:val="24"/>
                <w:szCs w:val="24"/>
                <w:lang w:val="ru-RU" w:eastAsia="en-US"/>
              </w:rPr>
              <w:t>5</w:t>
            </w:r>
          </w:p>
        </w:tc>
      </w:tr>
      <w:tr w:rsidR="00F54405" w:rsidRPr="003A1022" w14:paraId="49A11348" w14:textId="77777777" w:rsidTr="00DE486A">
        <w:trPr>
          <w:cantSplit/>
          <w:trHeight w:val="313"/>
        </w:trPr>
        <w:tc>
          <w:tcPr>
            <w:tcW w:w="292" w:type="pct"/>
            <w:tcBorders>
              <w:top w:val="double" w:sz="4" w:space="0" w:color="auto"/>
            </w:tcBorders>
            <w:vAlign w:val="center"/>
          </w:tcPr>
          <w:p w14:paraId="2125EDFB" w14:textId="77777777" w:rsidR="00F54405" w:rsidRPr="003A1022" w:rsidRDefault="00F54405" w:rsidP="00DE486A">
            <w:pPr>
              <w:jc w:val="center"/>
              <w:rPr>
                <w:rFonts w:ascii="PT Sans" w:eastAsia="Calibri" w:hAnsi="PT Sans"/>
                <w:sz w:val="24"/>
                <w:szCs w:val="24"/>
                <w:lang w:val="ru-RU" w:eastAsia="en-US"/>
              </w:rPr>
            </w:pPr>
            <w:r w:rsidRPr="003A1022">
              <w:rPr>
                <w:rFonts w:ascii="PT Sans" w:eastAsia="Calibri" w:hAnsi="PT Sans"/>
                <w:sz w:val="24"/>
                <w:szCs w:val="24"/>
                <w:lang w:val="ru-RU" w:eastAsia="en-US"/>
              </w:rPr>
              <w:t>1</w:t>
            </w:r>
          </w:p>
        </w:tc>
        <w:tc>
          <w:tcPr>
            <w:tcW w:w="2557" w:type="pct"/>
            <w:tcBorders>
              <w:top w:val="double" w:sz="4" w:space="0" w:color="auto"/>
            </w:tcBorders>
            <w:vAlign w:val="center"/>
          </w:tcPr>
          <w:p w14:paraId="472774C0" w14:textId="77777777" w:rsidR="00F54405" w:rsidRPr="003A1022" w:rsidRDefault="00F54405" w:rsidP="00DE486A">
            <w:pPr>
              <w:rPr>
                <w:rFonts w:ascii="PT Sans" w:eastAsia="Calibri" w:hAnsi="PT Sans"/>
                <w:sz w:val="24"/>
                <w:szCs w:val="24"/>
                <w:lang w:val="ru-RU" w:eastAsia="en-US"/>
              </w:rPr>
            </w:pPr>
            <w:r w:rsidRPr="003A1022">
              <w:rPr>
                <w:rFonts w:ascii="PT Sans" w:hAnsi="PT Sans"/>
                <w:snapToGrid w:val="0"/>
                <w:sz w:val="22"/>
                <w:szCs w:val="22"/>
                <w:lang w:val="ru-RU"/>
              </w:rPr>
              <w:t>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c>
        <w:tc>
          <w:tcPr>
            <w:tcW w:w="569" w:type="pct"/>
            <w:tcBorders>
              <w:top w:val="double" w:sz="4" w:space="0" w:color="auto"/>
            </w:tcBorders>
            <w:vAlign w:val="center"/>
          </w:tcPr>
          <w:p w14:paraId="4FB6B6ED" w14:textId="77777777" w:rsidR="00F54405" w:rsidRPr="003A1022" w:rsidRDefault="00F54405" w:rsidP="00DE486A">
            <w:pPr>
              <w:jc w:val="center"/>
              <w:rPr>
                <w:rFonts w:ascii="PT Sans" w:eastAsia="Calibri" w:hAnsi="PT Sans"/>
                <w:sz w:val="24"/>
                <w:szCs w:val="24"/>
                <w:lang w:val="ru-RU" w:eastAsia="en-US"/>
              </w:rPr>
            </w:pPr>
            <w:r w:rsidRPr="003A1022">
              <w:rPr>
                <w:rFonts w:ascii="PT Sans" w:hAnsi="PT Sans"/>
                <w:sz w:val="22"/>
                <w:szCs w:val="22"/>
                <w:lang w:val="en-US"/>
              </w:rPr>
              <w:t>24</w:t>
            </w:r>
          </w:p>
        </w:tc>
        <w:tc>
          <w:tcPr>
            <w:tcW w:w="710" w:type="pct"/>
            <w:tcBorders>
              <w:top w:val="double" w:sz="4" w:space="0" w:color="auto"/>
            </w:tcBorders>
            <w:vAlign w:val="center"/>
          </w:tcPr>
          <w:p w14:paraId="2F947F62" w14:textId="77777777" w:rsidR="00F54405" w:rsidRPr="003A1022" w:rsidRDefault="00F54405" w:rsidP="00DE486A">
            <w:pPr>
              <w:jc w:val="center"/>
              <w:rPr>
                <w:rFonts w:ascii="PT Sans" w:eastAsia="Calibri" w:hAnsi="PT Sans"/>
                <w:sz w:val="24"/>
                <w:szCs w:val="24"/>
                <w:lang w:val="ru-RU" w:eastAsia="en-US"/>
              </w:rPr>
            </w:pPr>
            <w:r w:rsidRPr="003A1022">
              <w:rPr>
                <w:rFonts w:ascii="PT Sans" w:hAnsi="PT Sans"/>
                <w:sz w:val="22"/>
                <w:szCs w:val="22"/>
                <w:lang w:val="ru-RU"/>
              </w:rPr>
              <w:t>*</w:t>
            </w:r>
            <w:r w:rsidRPr="003A1022">
              <w:rPr>
                <w:rFonts w:ascii="PT Sans" w:hAnsi="PT Sans"/>
                <w:sz w:val="22"/>
                <w:szCs w:val="22"/>
                <w:lang w:val="en-US"/>
              </w:rPr>
              <w:t>*</w:t>
            </w:r>
          </w:p>
        </w:tc>
        <w:tc>
          <w:tcPr>
            <w:tcW w:w="872" w:type="pct"/>
            <w:tcBorders>
              <w:top w:val="double" w:sz="4" w:space="0" w:color="auto"/>
            </w:tcBorders>
            <w:vAlign w:val="center"/>
          </w:tcPr>
          <w:p w14:paraId="6EE7B1E8" w14:textId="77777777" w:rsidR="00F54405" w:rsidRPr="003A1022" w:rsidRDefault="00F54405" w:rsidP="00DE486A">
            <w:pPr>
              <w:jc w:val="center"/>
              <w:rPr>
                <w:rFonts w:ascii="PT Sans" w:eastAsia="Calibri" w:hAnsi="PT Sans"/>
                <w:sz w:val="24"/>
                <w:szCs w:val="24"/>
                <w:lang w:val="ru-RU" w:eastAsia="en-US"/>
              </w:rPr>
            </w:pPr>
            <w:r w:rsidRPr="003A1022">
              <w:rPr>
                <w:rFonts w:ascii="PT Sans" w:hAnsi="PT Sans"/>
                <w:sz w:val="22"/>
                <w:szCs w:val="22"/>
                <w:lang w:val="ru-RU"/>
              </w:rPr>
              <w:t>до**</w:t>
            </w:r>
            <w:r w:rsidRPr="003A1022">
              <w:rPr>
                <w:rFonts w:ascii="PT Sans" w:hAnsi="PT Sans"/>
                <w:sz w:val="22"/>
                <w:szCs w:val="22"/>
                <w:lang w:val="en-US"/>
              </w:rPr>
              <w:t>*</w:t>
            </w:r>
          </w:p>
        </w:tc>
      </w:tr>
      <w:tr w:rsidR="00F54405" w:rsidRPr="003A1022" w14:paraId="7286C3F7" w14:textId="77777777" w:rsidTr="00DE486A">
        <w:trPr>
          <w:cantSplit/>
          <w:trHeight w:val="313"/>
        </w:trPr>
        <w:tc>
          <w:tcPr>
            <w:tcW w:w="292" w:type="pct"/>
            <w:vAlign w:val="center"/>
          </w:tcPr>
          <w:p w14:paraId="436D90B1" w14:textId="77777777" w:rsidR="00F54405" w:rsidRPr="003A1022" w:rsidRDefault="00F54405" w:rsidP="00DE486A">
            <w:pPr>
              <w:jc w:val="center"/>
              <w:rPr>
                <w:rFonts w:ascii="PT Sans" w:eastAsia="Calibri" w:hAnsi="PT Sans"/>
                <w:sz w:val="24"/>
                <w:szCs w:val="24"/>
                <w:lang w:val="ru-RU" w:eastAsia="en-US"/>
              </w:rPr>
            </w:pPr>
            <w:r w:rsidRPr="003A1022">
              <w:rPr>
                <w:rFonts w:ascii="PT Sans" w:eastAsia="Calibri" w:hAnsi="PT Sans"/>
                <w:sz w:val="24"/>
                <w:szCs w:val="24"/>
                <w:lang w:val="ru-RU" w:eastAsia="en-US"/>
              </w:rPr>
              <w:t>2</w:t>
            </w:r>
          </w:p>
        </w:tc>
        <w:tc>
          <w:tcPr>
            <w:tcW w:w="2557" w:type="pct"/>
            <w:vAlign w:val="center"/>
          </w:tcPr>
          <w:p w14:paraId="5D54A07A" w14:textId="77777777" w:rsidR="00F54405" w:rsidRPr="003A1022" w:rsidRDefault="00F54405" w:rsidP="00DE486A">
            <w:pPr>
              <w:rPr>
                <w:rFonts w:ascii="PT Sans" w:eastAsia="Calibri" w:hAnsi="PT Sans"/>
                <w:sz w:val="24"/>
                <w:szCs w:val="24"/>
                <w:lang w:val="ru-RU" w:eastAsia="en-US"/>
              </w:rPr>
            </w:pPr>
            <w:r w:rsidRPr="003A1022">
              <w:rPr>
                <w:rFonts w:ascii="PT Sans" w:hAnsi="PT Sans"/>
                <w:snapToGrid w:val="0"/>
                <w:sz w:val="22"/>
                <w:szCs w:val="22"/>
                <w:lang w:val="ru-RU"/>
              </w:rPr>
              <w:t>Периодическое обследование подводных переходов магистральных нефтепроводов, магистральных нефтепродуктопроводов через малые водотоки</w:t>
            </w:r>
          </w:p>
        </w:tc>
        <w:tc>
          <w:tcPr>
            <w:tcW w:w="569" w:type="pct"/>
            <w:vAlign w:val="center"/>
          </w:tcPr>
          <w:p w14:paraId="129D61C8" w14:textId="77777777" w:rsidR="00F54405" w:rsidRPr="003A1022" w:rsidRDefault="00F54405" w:rsidP="00DE486A">
            <w:pPr>
              <w:jc w:val="center"/>
              <w:rPr>
                <w:rFonts w:ascii="PT Sans" w:eastAsia="Calibri" w:hAnsi="PT Sans"/>
                <w:sz w:val="24"/>
                <w:szCs w:val="24"/>
                <w:lang w:val="ru-RU" w:eastAsia="en-US"/>
              </w:rPr>
            </w:pPr>
            <w:r w:rsidRPr="003A1022">
              <w:rPr>
                <w:rFonts w:ascii="PT Sans" w:hAnsi="PT Sans"/>
                <w:sz w:val="22"/>
                <w:szCs w:val="22"/>
                <w:lang w:val="ru-RU"/>
              </w:rPr>
              <w:t>150</w:t>
            </w:r>
          </w:p>
        </w:tc>
        <w:tc>
          <w:tcPr>
            <w:tcW w:w="710" w:type="pct"/>
            <w:vAlign w:val="center"/>
          </w:tcPr>
          <w:p w14:paraId="3ABCF9FE" w14:textId="77777777" w:rsidR="00F54405" w:rsidRPr="003A1022" w:rsidRDefault="00F54405" w:rsidP="00DE486A">
            <w:pPr>
              <w:jc w:val="center"/>
              <w:rPr>
                <w:rFonts w:ascii="PT Sans" w:eastAsia="Calibri" w:hAnsi="PT Sans"/>
                <w:sz w:val="24"/>
                <w:szCs w:val="24"/>
                <w:lang w:val="ru-RU" w:eastAsia="en-US"/>
              </w:rPr>
            </w:pPr>
            <w:r w:rsidRPr="003A1022">
              <w:rPr>
                <w:rFonts w:ascii="PT Sans" w:hAnsi="PT Sans"/>
                <w:sz w:val="22"/>
                <w:szCs w:val="22"/>
                <w:lang w:val="ru-RU"/>
              </w:rPr>
              <w:t>*</w:t>
            </w:r>
            <w:r w:rsidRPr="003A1022">
              <w:rPr>
                <w:rFonts w:ascii="PT Sans" w:hAnsi="PT Sans"/>
                <w:sz w:val="22"/>
                <w:szCs w:val="22"/>
                <w:lang w:val="en-US"/>
              </w:rPr>
              <w:t>*</w:t>
            </w:r>
          </w:p>
        </w:tc>
        <w:tc>
          <w:tcPr>
            <w:tcW w:w="872" w:type="pct"/>
            <w:vAlign w:val="center"/>
          </w:tcPr>
          <w:p w14:paraId="7ECF51EC" w14:textId="77777777" w:rsidR="00F54405" w:rsidRPr="003A1022" w:rsidRDefault="00F54405" w:rsidP="00DE486A">
            <w:pPr>
              <w:jc w:val="center"/>
              <w:rPr>
                <w:rFonts w:ascii="PT Sans" w:eastAsia="Calibri" w:hAnsi="PT Sans"/>
                <w:sz w:val="24"/>
                <w:szCs w:val="24"/>
                <w:lang w:val="ru-RU" w:eastAsia="en-US"/>
              </w:rPr>
            </w:pPr>
            <w:r w:rsidRPr="003A1022">
              <w:rPr>
                <w:rFonts w:ascii="PT Sans" w:hAnsi="PT Sans"/>
                <w:sz w:val="22"/>
                <w:szCs w:val="22"/>
                <w:lang w:val="ru-RU"/>
              </w:rPr>
              <w:t>до**</w:t>
            </w:r>
            <w:r w:rsidRPr="003A1022">
              <w:rPr>
                <w:rFonts w:ascii="PT Sans" w:hAnsi="PT Sans"/>
                <w:sz w:val="22"/>
                <w:szCs w:val="22"/>
                <w:lang w:val="en-US"/>
              </w:rPr>
              <w:t>*</w:t>
            </w:r>
          </w:p>
        </w:tc>
      </w:tr>
      <w:tr w:rsidR="00F54405" w:rsidRPr="003A1022" w14:paraId="6F73687F" w14:textId="77777777" w:rsidTr="00DE486A">
        <w:trPr>
          <w:cantSplit/>
          <w:trHeight w:val="255"/>
        </w:trPr>
        <w:tc>
          <w:tcPr>
            <w:tcW w:w="292" w:type="pct"/>
            <w:vAlign w:val="center"/>
          </w:tcPr>
          <w:p w14:paraId="3718D70A" w14:textId="77777777" w:rsidR="00F54405" w:rsidRPr="003A1022" w:rsidRDefault="00F54405" w:rsidP="00DE486A">
            <w:pPr>
              <w:jc w:val="center"/>
              <w:rPr>
                <w:rFonts w:ascii="PT Sans" w:eastAsia="Calibri" w:hAnsi="PT Sans"/>
                <w:sz w:val="24"/>
                <w:szCs w:val="24"/>
                <w:lang w:val="ru-RU" w:eastAsia="en-US"/>
              </w:rPr>
            </w:pPr>
            <w:r w:rsidRPr="003A1022">
              <w:rPr>
                <w:rFonts w:ascii="PT Sans" w:eastAsia="Calibri" w:hAnsi="PT Sans"/>
                <w:sz w:val="24"/>
                <w:szCs w:val="24"/>
                <w:lang w:val="ru-RU" w:eastAsia="en-US"/>
              </w:rPr>
              <w:t>3</w:t>
            </w:r>
          </w:p>
        </w:tc>
        <w:tc>
          <w:tcPr>
            <w:tcW w:w="2557" w:type="pct"/>
            <w:vAlign w:val="center"/>
          </w:tcPr>
          <w:p w14:paraId="4EFE5B4C" w14:textId="77777777" w:rsidR="00F54405" w:rsidRPr="003A1022" w:rsidRDefault="00F54405" w:rsidP="00DE486A">
            <w:pPr>
              <w:rPr>
                <w:rFonts w:ascii="PT Sans" w:eastAsia="Calibri" w:hAnsi="PT Sans"/>
                <w:sz w:val="24"/>
                <w:szCs w:val="24"/>
                <w:lang w:val="ru-RU" w:eastAsia="en-US"/>
              </w:rPr>
            </w:pPr>
            <w:r w:rsidRPr="003A1022">
              <w:rPr>
                <w:rFonts w:ascii="PT Sans" w:hAnsi="PT Sans"/>
                <w:snapToGrid w:val="0"/>
                <w:sz w:val="22"/>
                <w:szCs w:val="22"/>
                <w:lang w:val="ru-RU"/>
              </w:rPr>
              <w:t>Периодическое обследование воздушных переходов магистральных нефтепроводов и магистральных нефтепродуктопроводов через водные преграды</w:t>
            </w:r>
          </w:p>
        </w:tc>
        <w:tc>
          <w:tcPr>
            <w:tcW w:w="569" w:type="pct"/>
            <w:vAlign w:val="center"/>
          </w:tcPr>
          <w:p w14:paraId="0F014316" w14:textId="77777777" w:rsidR="00F54405" w:rsidRPr="003A1022" w:rsidRDefault="00F54405" w:rsidP="00DE486A">
            <w:pPr>
              <w:jc w:val="center"/>
              <w:rPr>
                <w:rFonts w:ascii="PT Sans" w:eastAsia="Calibri" w:hAnsi="PT Sans"/>
                <w:sz w:val="24"/>
                <w:szCs w:val="24"/>
                <w:lang w:val="ru-RU" w:eastAsia="en-US"/>
              </w:rPr>
            </w:pPr>
            <w:r w:rsidRPr="003A1022">
              <w:rPr>
                <w:rFonts w:ascii="PT Sans" w:hAnsi="PT Sans"/>
                <w:sz w:val="22"/>
                <w:szCs w:val="22"/>
                <w:lang w:val="ru-RU"/>
              </w:rPr>
              <w:t xml:space="preserve">48 </w:t>
            </w:r>
          </w:p>
        </w:tc>
        <w:tc>
          <w:tcPr>
            <w:tcW w:w="710" w:type="pct"/>
            <w:vAlign w:val="center"/>
          </w:tcPr>
          <w:p w14:paraId="3E77599E" w14:textId="77777777" w:rsidR="00F54405" w:rsidRPr="003A1022" w:rsidRDefault="00F54405" w:rsidP="00DE486A">
            <w:pPr>
              <w:jc w:val="center"/>
              <w:rPr>
                <w:rFonts w:ascii="PT Sans" w:eastAsia="Calibri" w:hAnsi="PT Sans"/>
                <w:sz w:val="24"/>
                <w:szCs w:val="24"/>
                <w:lang w:val="ru-RU" w:eastAsia="en-US"/>
              </w:rPr>
            </w:pPr>
            <w:r w:rsidRPr="003A1022">
              <w:rPr>
                <w:rFonts w:ascii="PT Sans" w:hAnsi="PT Sans"/>
                <w:sz w:val="22"/>
                <w:szCs w:val="22"/>
                <w:lang w:val="ru-RU"/>
              </w:rPr>
              <w:t>*</w:t>
            </w:r>
            <w:r w:rsidRPr="003A1022">
              <w:rPr>
                <w:rFonts w:ascii="PT Sans" w:hAnsi="PT Sans"/>
                <w:sz w:val="22"/>
                <w:szCs w:val="22"/>
                <w:lang w:val="en-US"/>
              </w:rPr>
              <w:t>*</w:t>
            </w:r>
          </w:p>
        </w:tc>
        <w:tc>
          <w:tcPr>
            <w:tcW w:w="872" w:type="pct"/>
            <w:vAlign w:val="center"/>
          </w:tcPr>
          <w:p w14:paraId="03B5C5D7" w14:textId="77777777" w:rsidR="00F54405" w:rsidRPr="003A1022" w:rsidRDefault="00F54405" w:rsidP="00DE486A">
            <w:pPr>
              <w:jc w:val="center"/>
              <w:rPr>
                <w:rFonts w:ascii="PT Sans" w:eastAsia="Calibri" w:hAnsi="PT Sans"/>
                <w:sz w:val="24"/>
                <w:szCs w:val="24"/>
                <w:lang w:val="ru-RU" w:eastAsia="en-US"/>
              </w:rPr>
            </w:pPr>
            <w:r w:rsidRPr="003A1022">
              <w:rPr>
                <w:rFonts w:ascii="PT Sans" w:hAnsi="PT Sans"/>
                <w:sz w:val="22"/>
                <w:szCs w:val="22"/>
                <w:lang w:val="ru-RU"/>
              </w:rPr>
              <w:t>до**</w:t>
            </w:r>
            <w:r w:rsidRPr="003A1022">
              <w:rPr>
                <w:rFonts w:ascii="PT Sans" w:hAnsi="PT Sans"/>
                <w:sz w:val="22"/>
                <w:szCs w:val="22"/>
                <w:lang w:val="en-US"/>
              </w:rPr>
              <w:t>*</w:t>
            </w:r>
          </w:p>
        </w:tc>
      </w:tr>
    </w:tbl>
    <w:p w14:paraId="1A8FFE52" w14:textId="77777777" w:rsidR="00F54405" w:rsidRPr="003A1022" w:rsidRDefault="00F54405" w:rsidP="00F54405">
      <w:pPr>
        <w:tabs>
          <w:tab w:val="left" w:pos="851"/>
        </w:tabs>
        <w:jc w:val="both"/>
        <w:rPr>
          <w:rFonts w:ascii="PT Sans" w:hAnsi="PT Sans"/>
          <w:sz w:val="22"/>
          <w:lang w:val="ru-RU"/>
        </w:rPr>
      </w:pPr>
      <w:r w:rsidRPr="003A1022">
        <w:rPr>
          <w:rFonts w:ascii="PT Sans" w:hAnsi="PT Sans"/>
          <w:sz w:val="22"/>
          <w:lang w:val="ru-RU"/>
        </w:rPr>
        <w:t xml:space="preserve">* </w:t>
      </w:r>
      <w:r w:rsidRPr="003A1022">
        <w:rPr>
          <w:rFonts w:ascii="PT Sans" w:hAnsi="PT Sans"/>
          <w:color w:val="000000" w:themeColor="text1"/>
          <w:sz w:val="22"/>
          <w:lang w:val="ru-RU"/>
        </w:rPr>
        <w:t>Указывается</w:t>
      </w:r>
      <w:r w:rsidRPr="003A1022">
        <w:rPr>
          <w:rFonts w:ascii="PT Sans" w:hAnsi="PT Sans"/>
          <w:color w:val="00B050"/>
          <w:sz w:val="22"/>
          <w:lang w:val="ru-RU"/>
        </w:rPr>
        <w:t xml:space="preserve"> </w:t>
      </w:r>
      <w:r w:rsidRPr="003A1022">
        <w:rPr>
          <w:rFonts w:ascii="PT Sans" w:hAnsi="PT Sans"/>
          <w:sz w:val="22"/>
          <w:lang w:val="ru-RU"/>
        </w:rPr>
        <w:t>максимальное количество объектов, которое выполняется 1 (одной) бригадой в год (шт./год) по заявленному подвиду работ, услуг.</w:t>
      </w:r>
    </w:p>
    <w:p w14:paraId="211C5925" w14:textId="77777777" w:rsidR="00F54405" w:rsidRPr="003A1022" w:rsidRDefault="00F54405" w:rsidP="00F54405">
      <w:pPr>
        <w:tabs>
          <w:tab w:val="left" w:pos="851"/>
        </w:tabs>
        <w:jc w:val="both"/>
        <w:rPr>
          <w:rFonts w:ascii="PT Sans" w:hAnsi="PT Sans"/>
          <w:sz w:val="22"/>
          <w:lang w:val="ru-RU"/>
        </w:rPr>
      </w:pPr>
      <w:r w:rsidRPr="003A1022">
        <w:rPr>
          <w:rFonts w:ascii="PT Sans" w:hAnsi="PT Sans"/>
          <w:sz w:val="22"/>
          <w:lang w:val="ru-RU"/>
        </w:rPr>
        <w:t xml:space="preserve">** Указывается фактическое количество бригад, подтвержденное по результатам проверки - «ХХ». </w:t>
      </w:r>
    </w:p>
    <w:p w14:paraId="5794B39C" w14:textId="77777777" w:rsidR="00F54405" w:rsidRPr="003A1022" w:rsidRDefault="00F54405" w:rsidP="00F54405">
      <w:pPr>
        <w:spacing w:after="240"/>
        <w:rPr>
          <w:rFonts w:ascii="PT Sans" w:hAnsi="PT Sans"/>
          <w:sz w:val="22"/>
          <w:lang w:val="ru-RU"/>
        </w:rPr>
      </w:pPr>
      <w:r w:rsidRPr="003A1022">
        <w:rPr>
          <w:rFonts w:ascii="PT Sans" w:hAnsi="PT Sans"/>
          <w:sz w:val="22"/>
          <w:lang w:val="ru-RU"/>
        </w:rPr>
        <w:t>*** Указывается потенциальный объем работ, который возможно выполнить по заявленному подвиду работ, услуг в год – «до ХХХ».</w:t>
      </w:r>
    </w:p>
    <w:p w14:paraId="7EBB5956" w14:textId="77777777" w:rsidR="00F54405" w:rsidRPr="003A1022" w:rsidRDefault="00F54405" w:rsidP="00F54405">
      <w:pPr>
        <w:rPr>
          <w:rFonts w:ascii="PT Sans" w:hAnsi="PT Sans"/>
          <w:color w:val="FF0000"/>
          <w:sz w:val="24"/>
          <w:szCs w:val="24"/>
          <w:lang w:val="ru-RU"/>
        </w:rPr>
      </w:pPr>
      <w:r w:rsidRPr="003A1022">
        <w:rPr>
          <w:rFonts w:ascii="PT Sans" w:hAnsi="PT Sans"/>
          <w:color w:val="FF0000"/>
          <w:sz w:val="24"/>
          <w:szCs w:val="24"/>
          <w:lang w:val="ru-RU"/>
        </w:rPr>
        <w:t xml:space="preserve">Инструкция по заполнению (при заполнении акта проверки удаляется): </w:t>
      </w:r>
    </w:p>
    <w:p w14:paraId="745F2722" w14:textId="77777777" w:rsidR="00F54405" w:rsidRPr="003A1022" w:rsidRDefault="00F54405" w:rsidP="00F54405">
      <w:pPr>
        <w:pStyle w:val="afffd"/>
        <w:numPr>
          <w:ilvl w:val="0"/>
          <w:numId w:val="34"/>
        </w:numPr>
        <w:ind w:left="0" w:firstLine="0"/>
        <w:rPr>
          <w:rFonts w:ascii="PT Sans" w:hAnsi="PT Sans"/>
          <w:color w:val="FF0000"/>
          <w:sz w:val="24"/>
          <w:szCs w:val="24"/>
          <w:lang w:val="ru-RU"/>
        </w:rPr>
      </w:pPr>
      <w:r w:rsidRPr="003A1022">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016D3CF7" w14:textId="77777777" w:rsidR="00F54405" w:rsidRPr="003A1022" w:rsidRDefault="00F54405" w:rsidP="00F54405">
      <w:pPr>
        <w:pStyle w:val="afffd"/>
        <w:numPr>
          <w:ilvl w:val="0"/>
          <w:numId w:val="34"/>
        </w:numPr>
        <w:ind w:left="0" w:firstLine="0"/>
        <w:rPr>
          <w:rFonts w:ascii="PT Sans" w:hAnsi="PT Sans"/>
          <w:color w:val="FF0000"/>
          <w:sz w:val="24"/>
          <w:szCs w:val="24"/>
          <w:lang w:val="ru-RU"/>
        </w:rPr>
      </w:pPr>
      <w:r w:rsidRPr="003A1022">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56C87BB6" w14:textId="77777777" w:rsidR="00F54405" w:rsidRPr="003A1022" w:rsidRDefault="00F54405" w:rsidP="00F54405">
      <w:pPr>
        <w:pStyle w:val="afffd"/>
        <w:numPr>
          <w:ilvl w:val="0"/>
          <w:numId w:val="34"/>
        </w:numPr>
        <w:ind w:left="0" w:firstLine="0"/>
        <w:rPr>
          <w:rFonts w:ascii="PT Sans" w:hAnsi="PT Sans"/>
          <w:color w:val="FF0000"/>
          <w:sz w:val="24"/>
          <w:szCs w:val="24"/>
          <w:lang w:val="ru-RU"/>
        </w:rPr>
      </w:pPr>
      <w:r w:rsidRPr="003A1022">
        <w:rPr>
          <w:rFonts w:ascii="PT Sans" w:hAnsi="PT Sans"/>
          <w:color w:val="FF0000"/>
          <w:sz w:val="24"/>
          <w:szCs w:val="24"/>
          <w:lang w:val="ru-RU"/>
        </w:rPr>
        <w:t>Единицы измерения указывать в именительном падеже.</w:t>
      </w:r>
    </w:p>
    <w:p w14:paraId="643EE6DC" w14:textId="77777777" w:rsidR="00F54405" w:rsidRPr="003A1022" w:rsidRDefault="00F54405" w:rsidP="00F54405">
      <w:pPr>
        <w:pStyle w:val="afffd"/>
        <w:numPr>
          <w:ilvl w:val="0"/>
          <w:numId w:val="34"/>
        </w:numPr>
        <w:ind w:left="0" w:firstLine="0"/>
        <w:rPr>
          <w:rFonts w:ascii="PT Sans" w:hAnsi="PT Sans"/>
          <w:color w:val="FF0000"/>
          <w:sz w:val="24"/>
          <w:szCs w:val="24"/>
          <w:lang w:val="ru-RU"/>
        </w:rPr>
      </w:pPr>
      <w:r w:rsidRPr="003A1022">
        <w:rPr>
          <w:rFonts w:ascii="PT Sans" w:hAnsi="PT Sans"/>
          <w:color w:val="FF0000"/>
          <w:sz w:val="24"/>
          <w:szCs w:val="24"/>
          <w:lang w:val="ru-RU"/>
        </w:rPr>
        <w:lastRenderedPageBreak/>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5C2B60E2" w14:textId="77777777" w:rsidR="00F54405" w:rsidRPr="003A1022" w:rsidRDefault="00F54405" w:rsidP="00F54405">
      <w:pPr>
        <w:pStyle w:val="afffd"/>
        <w:numPr>
          <w:ilvl w:val="0"/>
          <w:numId w:val="34"/>
        </w:numPr>
        <w:ind w:left="0" w:firstLine="0"/>
        <w:rPr>
          <w:rFonts w:ascii="PT Sans" w:hAnsi="PT Sans"/>
          <w:color w:val="FF0000"/>
          <w:sz w:val="24"/>
          <w:szCs w:val="24"/>
          <w:lang w:val="ru-RU"/>
        </w:rPr>
      </w:pPr>
      <w:r w:rsidRPr="003A1022">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0730AB93" w14:textId="77777777" w:rsidR="00F54405" w:rsidRPr="003A1022" w:rsidRDefault="00F54405" w:rsidP="00F54405">
      <w:pPr>
        <w:pStyle w:val="afffd"/>
        <w:numPr>
          <w:ilvl w:val="0"/>
          <w:numId w:val="34"/>
        </w:numPr>
        <w:ind w:left="0" w:firstLine="0"/>
        <w:rPr>
          <w:rFonts w:ascii="PT Sans" w:hAnsi="PT Sans"/>
          <w:color w:val="FF0000"/>
          <w:lang w:val="ru-RU"/>
        </w:rPr>
      </w:pPr>
      <w:r w:rsidRPr="003A1022">
        <w:rPr>
          <w:rFonts w:ascii="PT Sans" w:hAnsi="PT Sans"/>
          <w:color w:val="FF0000"/>
          <w:sz w:val="24"/>
          <w:szCs w:val="24"/>
          <w:lang w:val="ru-RU"/>
        </w:rPr>
        <w:t xml:space="preserve">При наличии в программе проверки подвидов работ, услуг </w:t>
      </w:r>
      <w:r w:rsidRPr="003A1022">
        <w:rPr>
          <w:rFonts w:ascii="PT Sans" w:hAnsi="PT Sans"/>
          <w:bCs/>
          <w:color w:val="FF0000"/>
          <w:sz w:val="24"/>
          <w:szCs w:val="24"/>
          <w:lang w:val="ru-RU"/>
        </w:rPr>
        <w:t>необходимо указать, какие подвиды работ, услуг по отношению друг к другу имеют б</w:t>
      </w:r>
      <w:r w:rsidRPr="003A1022">
        <w:rPr>
          <w:rFonts w:ascii="Calibri" w:hAnsi="Calibri" w:cs="Calibri"/>
          <w:bCs/>
          <w:color w:val="FF0000"/>
          <w:sz w:val="24"/>
          <w:szCs w:val="24"/>
        </w:rPr>
        <w:t>ό</w:t>
      </w:r>
      <w:r w:rsidRPr="003A1022">
        <w:rPr>
          <w:rFonts w:ascii="PT Sans" w:hAnsi="PT Sans"/>
          <w:bCs/>
          <w:color w:val="FF0000"/>
          <w:sz w:val="24"/>
          <w:szCs w:val="24"/>
          <w:lang w:val="ru-RU"/>
        </w:rPr>
        <w:t>льшие объемы, а какие - меньшие объемы.</w:t>
      </w:r>
    </w:p>
    <w:p w14:paraId="237BFA2F" w14:textId="77777777" w:rsidR="005C78BF" w:rsidRPr="008F271B" w:rsidRDefault="005C78BF" w:rsidP="008F271B">
      <w:pPr>
        <w:spacing w:after="200"/>
        <w:rPr>
          <w:rFonts w:ascii="PT Sans" w:hAnsi="PT Sans"/>
          <w:sz w:val="24"/>
          <w:szCs w:val="24"/>
          <w:lang w:val="ru-RU"/>
        </w:rPr>
      </w:pPr>
    </w:p>
    <w:bookmarkEnd w:id="16"/>
    <w:p w14:paraId="6639A3A8" w14:textId="77777777"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E439CC" w:rsidRDefault="00E439C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E439CC" w:rsidRDefault="00E439C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E439CC" w:rsidRDefault="00E439C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E439CC" w:rsidRDefault="00E439C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E439CC" w:rsidRDefault="00E439C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E439CC" w:rsidRDefault="00E439CC"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E439CC" w:rsidRDefault="00E439C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E439CC" w:rsidRDefault="00E439C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04FD8338" w14:textId="77777777" w:rsidR="0096605C" w:rsidRPr="008F271B" w:rsidRDefault="0096605C" w:rsidP="005C78BF">
      <w:pPr>
        <w:ind w:left="6663"/>
        <w:rPr>
          <w:rFonts w:ascii="PT Sans" w:hAnsi="PT Sans"/>
          <w:caps/>
          <w:sz w:val="24"/>
          <w:szCs w:val="24"/>
          <w:lang w:val="ru-RU"/>
        </w:rPr>
      </w:pPr>
    </w:p>
    <w:p w14:paraId="0C9FA24F" w14:textId="77777777" w:rsidR="0096605C" w:rsidRPr="008F271B" w:rsidRDefault="0096605C" w:rsidP="005C78BF">
      <w:pPr>
        <w:ind w:left="6663"/>
        <w:rPr>
          <w:rFonts w:ascii="PT Sans" w:hAnsi="PT Sans"/>
          <w:caps/>
          <w:sz w:val="24"/>
          <w:szCs w:val="24"/>
          <w:lang w:val="ru-RU"/>
        </w:rPr>
      </w:pPr>
    </w:p>
    <w:p w14:paraId="6322758E" w14:textId="77777777" w:rsidR="0096605C" w:rsidRPr="008F271B" w:rsidRDefault="0096605C" w:rsidP="005C78BF">
      <w:pPr>
        <w:ind w:left="6663"/>
        <w:rPr>
          <w:rFonts w:ascii="PT Sans" w:hAnsi="PT Sans"/>
          <w:caps/>
          <w:sz w:val="24"/>
          <w:szCs w:val="24"/>
          <w:lang w:val="ru-RU"/>
        </w:rPr>
      </w:pPr>
    </w:p>
    <w:p w14:paraId="3C04C604" w14:textId="77777777" w:rsidR="0096605C" w:rsidRPr="008F271B" w:rsidRDefault="0096605C" w:rsidP="005C78BF">
      <w:pPr>
        <w:ind w:left="6663"/>
        <w:rPr>
          <w:rFonts w:ascii="PT Sans" w:hAnsi="PT Sans"/>
          <w:caps/>
          <w:sz w:val="24"/>
          <w:szCs w:val="24"/>
          <w:lang w:val="ru-RU"/>
        </w:rPr>
      </w:pPr>
    </w:p>
    <w:p w14:paraId="1E2D63D8" w14:textId="77777777" w:rsidR="00BD691A" w:rsidRPr="008F271B" w:rsidRDefault="00BD691A">
      <w:pPr>
        <w:rPr>
          <w:rFonts w:ascii="PT Sans" w:hAnsi="PT Sans"/>
          <w:b/>
          <w:sz w:val="28"/>
          <w:szCs w:val="28"/>
          <w:lang w:val="ru-RU"/>
        </w:rPr>
      </w:pPr>
      <w:r w:rsidRPr="008F271B">
        <w:rPr>
          <w:rFonts w:ascii="PT Sans" w:hAnsi="PT Sans"/>
          <w:b/>
          <w:sz w:val="28"/>
          <w:szCs w:val="28"/>
          <w:lang w:val="ru-RU"/>
        </w:rPr>
        <w:br w:type="page"/>
      </w: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D53FED">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D53FED">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D53FED">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D53FED">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D53FED">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D53FED">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D53FED">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D53FED">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D53FED">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7DC48FB5" w14:textId="77777777" w:rsidR="0096605C" w:rsidRPr="00A450FD" w:rsidRDefault="0096605C" w:rsidP="0096605C">
      <w:pPr>
        <w:jc w:val="center"/>
        <w:rPr>
          <w:rFonts w:ascii="PT Sans" w:hAnsi="PT Sans"/>
          <w:b/>
          <w:sz w:val="28"/>
          <w:szCs w:val="28"/>
          <w:lang w:val="ru-RU"/>
        </w:rPr>
      </w:pPr>
      <w:r w:rsidRPr="00A450FD">
        <w:rPr>
          <w:rFonts w:ascii="PT Sans" w:hAnsi="PT Sans"/>
          <w:b/>
          <w:sz w:val="28"/>
          <w:szCs w:val="28"/>
          <w:lang w:val="ru-RU"/>
        </w:rPr>
        <w:lastRenderedPageBreak/>
        <w:t>Приложение Г.1</w:t>
      </w:r>
    </w:p>
    <w:p w14:paraId="78CA168D" w14:textId="77777777" w:rsidR="0096605C" w:rsidRPr="00A450FD" w:rsidRDefault="0096605C" w:rsidP="0096605C">
      <w:pPr>
        <w:jc w:val="center"/>
        <w:rPr>
          <w:rFonts w:ascii="PT Sans" w:hAnsi="PT Sans"/>
          <w:sz w:val="24"/>
          <w:szCs w:val="24"/>
          <w:lang w:val="ru-RU"/>
        </w:rPr>
      </w:pPr>
      <w:r w:rsidRPr="00A450FD">
        <w:rPr>
          <w:rFonts w:ascii="PT Sans" w:hAnsi="PT Sans"/>
          <w:sz w:val="24"/>
          <w:szCs w:val="24"/>
          <w:lang w:val="ru-RU"/>
        </w:rPr>
        <w:t>(обязательное)</w:t>
      </w:r>
    </w:p>
    <w:p w14:paraId="7BD00C8A" w14:textId="77777777" w:rsidR="0096605C" w:rsidRPr="00A450FD" w:rsidRDefault="0096605C" w:rsidP="0096605C">
      <w:pPr>
        <w:jc w:val="center"/>
        <w:rPr>
          <w:rFonts w:ascii="PT Sans" w:hAnsi="PT Sans"/>
          <w:sz w:val="12"/>
          <w:szCs w:val="12"/>
          <w:lang w:val="ru-RU"/>
        </w:rPr>
      </w:pPr>
    </w:p>
    <w:p w14:paraId="777E0AEE" w14:textId="77777777" w:rsidR="0096605C" w:rsidRPr="00A450FD" w:rsidRDefault="0096605C" w:rsidP="0096605C">
      <w:pPr>
        <w:jc w:val="center"/>
        <w:rPr>
          <w:rFonts w:ascii="PT Sans" w:hAnsi="PT Sans"/>
          <w:b/>
          <w:sz w:val="28"/>
          <w:szCs w:val="22"/>
          <w:lang w:val="ru-RU" w:eastAsia="en-US"/>
        </w:rPr>
      </w:pPr>
      <w:bookmarkStart w:id="24" w:name="_Toc480469188"/>
      <w:bookmarkStart w:id="25" w:name="_Toc432765416"/>
      <w:r w:rsidRPr="00A450FD">
        <w:rPr>
          <w:rFonts w:ascii="PT Sans" w:hAnsi="PT Sans"/>
          <w:b/>
          <w:sz w:val="28"/>
          <w:szCs w:val="22"/>
          <w:lang w:val="ru-RU" w:eastAsia="en-US"/>
        </w:rPr>
        <w:t xml:space="preserve">Заявка на </w:t>
      </w:r>
      <w:bookmarkStart w:id="26" w:name="_Toc359683111"/>
      <w:r w:rsidRPr="00A450FD">
        <w:rPr>
          <w:rFonts w:ascii="PT Sans" w:hAnsi="PT Sans"/>
          <w:b/>
          <w:sz w:val="28"/>
          <w:szCs w:val="22"/>
          <w:lang w:val="ru-RU" w:eastAsia="en-US"/>
        </w:rPr>
        <w:t>предварительный квалификационный отбор</w:t>
      </w:r>
      <w:bookmarkEnd w:id="24"/>
      <w:r w:rsidRPr="00A450FD">
        <w:rPr>
          <w:rFonts w:ascii="PT Sans" w:hAnsi="PT Sans"/>
          <w:b/>
          <w:sz w:val="28"/>
          <w:szCs w:val="22"/>
          <w:lang w:val="ru-RU" w:eastAsia="en-US"/>
        </w:rPr>
        <w:br/>
      </w:r>
      <w:bookmarkStart w:id="27" w:name="_Toc480469189"/>
      <w:r w:rsidRPr="00A450FD">
        <w:rPr>
          <w:rFonts w:ascii="PT Sans" w:hAnsi="PT Sans"/>
          <w:b/>
          <w:sz w:val="28"/>
          <w:szCs w:val="22"/>
          <w:lang w:val="ru-RU" w:eastAsia="en-US"/>
        </w:rPr>
        <w:t>по видам работ, услуг</w:t>
      </w:r>
      <w:bookmarkEnd w:id="25"/>
      <w:bookmarkEnd w:id="26"/>
      <w:bookmarkEnd w:id="27"/>
    </w:p>
    <w:p w14:paraId="397655F5" w14:textId="77777777" w:rsidR="0096605C" w:rsidRPr="008F271B" w:rsidRDefault="0096605C" w:rsidP="0096605C">
      <w:pPr>
        <w:widowControl w:val="0"/>
        <w:spacing w:after="200" w:line="276" w:lineRule="auto"/>
        <w:jc w:val="center"/>
        <w:rPr>
          <w:rFonts w:ascii="PT Sans" w:hAnsi="PT Sans"/>
          <w:i/>
          <w:u w:val="single"/>
          <w:lang w:val="ru-RU"/>
        </w:rPr>
      </w:pPr>
      <w:r w:rsidRPr="008F271B">
        <w:rPr>
          <w:rFonts w:ascii="PT Sans" w:hAnsi="PT Sans"/>
          <w:i/>
          <w:u w:val="single"/>
          <w:lang w:val="ru-RU"/>
        </w:rPr>
        <w:t>(заполняется на фирменном бланке заявителя)</w:t>
      </w:r>
    </w:p>
    <w:p w14:paraId="0BCC5779" w14:textId="77777777" w:rsidR="0096605C" w:rsidRPr="008F271B"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4C4A83" w14:paraId="77F96FF8" w14:textId="77777777" w:rsidTr="0096605C">
        <w:tc>
          <w:tcPr>
            <w:tcW w:w="5670" w:type="dxa"/>
          </w:tcPr>
          <w:p w14:paraId="39446AAA" w14:textId="77777777" w:rsidR="0096605C" w:rsidRPr="008F271B" w:rsidRDefault="0096605C" w:rsidP="0096605C">
            <w:pPr>
              <w:jc w:val="both"/>
              <w:rPr>
                <w:rFonts w:ascii="PT Sans" w:hAnsi="PT Sans"/>
                <w:color w:val="000000"/>
                <w:sz w:val="24"/>
                <w:szCs w:val="24"/>
                <w:lang w:val="ru-RU"/>
              </w:rPr>
            </w:pPr>
            <w:r w:rsidRPr="008F271B">
              <w:rPr>
                <w:rFonts w:ascii="PT Sans" w:hAnsi="PT Sans"/>
                <w:color w:val="000000"/>
                <w:sz w:val="24"/>
                <w:szCs w:val="24"/>
                <w:lang w:val="ru-RU"/>
              </w:rPr>
              <w:t>_______________№______________</w:t>
            </w:r>
          </w:p>
          <w:p w14:paraId="10BCCDF5" w14:textId="77777777" w:rsidR="0096605C" w:rsidRPr="008F271B" w:rsidRDefault="0096605C" w:rsidP="0096605C">
            <w:pPr>
              <w:jc w:val="both"/>
              <w:rPr>
                <w:rFonts w:ascii="PT Sans" w:hAnsi="PT Sans"/>
                <w:color w:val="000000"/>
                <w:lang w:val="ru-RU"/>
              </w:rPr>
            </w:pPr>
            <w:r w:rsidRPr="008F271B">
              <w:rPr>
                <w:rFonts w:ascii="PT Sans" w:hAnsi="PT Sans"/>
                <w:i/>
                <w:color w:val="000000"/>
                <w:lang w:val="ru-RU"/>
              </w:rPr>
              <w:t xml:space="preserve">             </w:t>
            </w:r>
            <w:r w:rsidRPr="008F271B">
              <w:rPr>
                <w:rFonts w:ascii="PT Sans" w:hAnsi="PT Sans"/>
                <w:color w:val="000000"/>
                <w:lang w:val="ru-RU"/>
              </w:rPr>
              <w:t xml:space="preserve">  (дата и номер документа)</w:t>
            </w:r>
          </w:p>
          <w:p w14:paraId="3635ED72" w14:textId="77777777" w:rsidR="0096605C" w:rsidRPr="008F271B" w:rsidRDefault="0096605C" w:rsidP="0096605C">
            <w:pPr>
              <w:jc w:val="both"/>
              <w:rPr>
                <w:rFonts w:ascii="PT Sans" w:hAnsi="PT Sans"/>
                <w:color w:val="000000"/>
                <w:lang w:val="ru-RU"/>
              </w:rPr>
            </w:pPr>
          </w:p>
        </w:tc>
        <w:tc>
          <w:tcPr>
            <w:tcW w:w="4536" w:type="dxa"/>
          </w:tcPr>
          <w:p w14:paraId="4DE30628" w14:textId="77777777" w:rsidR="0096605C" w:rsidRPr="008F271B" w:rsidRDefault="0096605C" w:rsidP="0096605C">
            <w:pPr>
              <w:rPr>
                <w:rFonts w:ascii="PT Sans" w:hAnsi="PT Sans"/>
                <w:color w:val="000000"/>
                <w:sz w:val="24"/>
                <w:szCs w:val="24"/>
                <w:lang w:val="ru-RU"/>
              </w:rPr>
            </w:pPr>
            <w:r w:rsidRPr="008F271B">
              <w:rPr>
                <w:rFonts w:ascii="PT Sans" w:hAnsi="PT Sans"/>
                <w:color w:val="000000"/>
                <w:sz w:val="24"/>
                <w:szCs w:val="24"/>
                <w:lang w:val="ru-RU"/>
              </w:rPr>
              <w:t>Организатору ПКО</w:t>
            </w:r>
          </w:p>
          <w:p w14:paraId="196FFAE9" w14:textId="77777777" w:rsidR="0096605C" w:rsidRPr="008F271B" w:rsidRDefault="0096605C" w:rsidP="0096605C">
            <w:pPr>
              <w:rPr>
                <w:rFonts w:ascii="PT Sans" w:hAnsi="PT Sans"/>
                <w:strike/>
                <w:color w:val="000000"/>
                <w:sz w:val="16"/>
                <w:szCs w:val="16"/>
                <w:lang w:val="ru-RU"/>
              </w:rPr>
            </w:pPr>
            <w:r w:rsidRPr="008F271B">
              <w:rPr>
                <w:rFonts w:ascii="PT Sans" w:hAnsi="PT Sans"/>
                <w:color w:val="000000"/>
                <w:sz w:val="24"/>
                <w:szCs w:val="24"/>
                <w:lang w:val="ru-RU"/>
              </w:rPr>
              <w:t>ООО «НИИ Транснефть»</w:t>
            </w:r>
          </w:p>
        </w:tc>
      </w:tr>
    </w:tbl>
    <w:p w14:paraId="37496731" w14:textId="77777777" w:rsidR="0096605C" w:rsidRPr="008F271B" w:rsidRDefault="0096605C" w:rsidP="0096605C">
      <w:pPr>
        <w:spacing w:line="276" w:lineRule="auto"/>
        <w:jc w:val="center"/>
        <w:rPr>
          <w:rFonts w:ascii="PT Sans" w:hAnsi="PT Sans"/>
          <w:strike/>
          <w:color w:val="000000"/>
          <w:sz w:val="16"/>
          <w:szCs w:val="16"/>
          <w:lang w:val="ru-RU" w:eastAsia="en-US"/>
        </w:rPr>
      </w:pPr>
    </w:p>
    <w:p w14:paraId="71B22144" w14:textId="4CE0D7A9" w:rsidR="00A450FD" w:rsidRPr="00A450FD" w:rsidRDefault="00A450FD" w:rsidP="00A450FD">
      <w:pPr>
        <w:spacing w:line="276" w:lineRule="auto"/>
        <w:ind w:firstLine="709"/>
        <w:jc w:val="both"/>
        <w:rPr>
          <w:rFonts w:ascii="PT Sans" w:hAnsi="PT Sans"/>
          <w:b/>
          <w:sz w:val="24"/>
          <w:szCs w:val="24"/>
          <w:lang w:val="ru-RU" w:eastAsia="en-US"/>
        </w:rPr>
      </w:pPr>
      <w:r w:rsidRPr="003A1022">
        <w:rPr>
          <w:rFonts w:ascii="PT Sans" w:hAnsi="PT Sans"/>
          <w:color w:val="000000"/>
          <w:sz w:val="24"/>
          <w:szCs w:val="24"/>
          <w:lang w:val="ru-RU" w:eastAsia="en-US"/>
        </w:rPr>
        <w:t xml:space="preserve">В соответствии с извещением </w:t>
      </w:r>
      <w:r w:rsidRPr="003A1022">
        <w:rPr>
          <w:rFonts w:ascii="PT Sans" w:hAnsi="PT Sans"/>
          <w:color w:val="000000"/>
          <w:sz w:val="24"/>
          <w:szCs w:val="24"/>
          <w:lang w:val="ru-RU"/>
        </w:rPr>
        <w:t>ООО «НИИ Транснефть»</w:t>
      </w:r>
      <w:r w:rsidRPr="003A1022">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w:t>
      </w:r>
      <w:r w:rsidRPr="00A450FD">
        <w:rPr>
          <w:rFonts w:ascii="PT Sans" w:hAnsi="PT Sans"/>
          <w:b/>
          <w:color w:val="000000"/>
          <w:sz w:val="24"/>
          <w:szCs w:val="24"/>
          <w:lang w:val="ru-RU" w:eastAsia="en-US"/>
        </w:rPr>
        <w:t xml:space="preserve">№ </w:t>
      </w:r>
      <w:r w:rsidR="00BA5165">
        <w:rPr>
          <w:rFonts w:ascii="PT Sans" w:hAnsi="PT Sans"/>
          <w:b/>
          <w:color w:val="000000"/>
          <w:sz w:val="24"/>
          <w:szCs w:val="24"/>
          <w:lang w:val="ru-RU" w:eastAsia="en-US"/>
        </w:rPr>
        <w:t>407</w:t>
      </w:r>
      <w:bookmarkStart w:id="28" w:name="_GoBack"/>
      <w:bookmarkEnd w:id="28"/>
      <w:r w:rsidRPr="00A450FD">
        <w:rPr>
          <w:rFonts w:ascii="PT Sans" w:hAnsi="PT Sans"/>
          <w:b/>
          <w:color w:val="000000"/>
          <w:sz w:val="24"/>
          <w:szCs w:val="24"/>
          <w:lang w:val="ru-RU" w:eastAsia="en-US"/>
        </w:rPr>
        <w:t xml:space="preserve">: </w:t>
      </w:r>
      <w:r w:rsidRPr="00A450FD">
        <w:rPr>
          <w:rFonts w:ascii="PT Sans" w:hAnsi="PT Sans"/>
          <w:b/>
          <w:sz w:val="24"/>
          <w:szCs w:val="24"/>
          <w:lang w:val="ru-RU" w:eastAsia="en-US"/>
        </w:rPr>
        <w:t>техническое диагностирование, освидетельствование и мониторинг переходов магистральных нефтепроводов, магистральных нефтепродуктопроводов и кабельных линий связи через водные преграды и малые водотоки на объектах организаций системы «Транснефть»</w:t>
      </w:r>
    </w:p>
    <w:p w14:paraId="59B31208" w14:textId="77777777" w:rsidR="00A450FD" w:rsidRPr="003A1022" w:rsidRDefault="00A450FD" w:rsidP="00A450FD">
      <w:pPr>
        <w:spacing w:line="276" w:lineRule="auto"/>
        <w:jc w:val="both"/>
        <w:rPr>
          <w:rFonts w:ascii="PT Sans" w:hAnsi="PT Sans"/>
          <w:color w:val="000000"/>
          <w:sz w:val="24"/>
          <w:szCs w:val="24"/>
          <w:lang w:val="ru-RU"/>
        </w:rPr>
      </w:pPr>
      <w:r w:rsidRPr="003A1022">
        <w:rPr>
          <w:rFonts w:ascii="PT Sans" w:hAnsi="PT Sans"/>
          <w:color w:val="000000"/>
          <w:sz w:val="24"/>
          <w:szCs w:val="24"/>
          <w:lang w:val="ru-RU"/>
        </w:rPr>
        <w:t xml:space="preserve"> </w:t>
      </w:r>
    </w:p>
    <w:p w14:paraId="45C79F23" w14:textId="77777777" w:rsidR="00A450FD" w:rsidRPr="003A1022" w:rsidRDefault="00A450FD" w:rsidP="00A450FD">
      <w:pPr>
        <w:spacing w:line="276" w:lineRule="auto"/>
        <w:jc w:val="both"/>
        <w:rPr>
          <w:rFonts w:ascii="PT Sans" w:hAnsi="PT Sans"/>
          <w:color w:val="000000"/>
          <w:sz w:val="24"/>
          <w:szCs w:val="24"/>
          <w:lang w:val="ru-RU" w:eastAsia="en-US"/>
        </w:rPr>
      </w:pPr>
      <w:r w:rsidRPr="003A1022">
        <w:rPr>
          <w:rFonts w:ascii="PT Sans" w:hAnsi="PT Sans"/>
          <w:color w:val="000000"/>
          <w:sz w:val="24"/>
          <w:szCs w:val="24"/>
          <w:lang w:val="ru-RU" w:eastAsia="en-US"/>
        </w:rPr>
        <w:t>прошу Вас выполнить проверку ______________________________________________________</w:t>
      </w:r>
    </w:p>
    <w:p w14:paraId="1630E094" w14:textId="77777777" w:rsidR="00A450FD" w:rsidRPr="003A1022" w:rsidRDefault="00A450FD" w:rsidP="00A450FD">
      <w:pPr>
        <w:spacing w:line="276" w:lineRule="auto"/>
        <w:jc w:val="center"/>
        <w:rPr>
          <w:rFonts w:ascii="PT Sans" w:hAnsi="PT Sans"/>
          <w:i/>
          <w:color w:val="000000"/>
          <w:lang w:val="ru-RU" w:eastAsia="en-US"/>
        </w:rPr>
      </w:pPr>
      <w:r w:rsidRPr="003A1022">
        <w:rPr>
          <w:rFonts w:ascii="PT Sans" w:hAnsi="PT Sans"/>
          <w:i/>
          <w:color w:val="000000"/>
          <w:lang w:val="ru-RU" w:eastAsia="en-US"/>
        </w:rPr>
        <w:t xml:space="preserve">                                             (сокращенное наименование заявителя, ИНН)</w:t>
      </w:r>
    </w:p>
    <w:p w14:paraId="6C243F97" w14:textId="77777777" w:rsidR="00A450FD" w:rsidRPr="003A1022" w:rsidRDefault="00A450FD" w:rsidP="00A450FD">
      <w:pPr>
        <w:spacing w:line="276" w:lineRule="auto"/>
        <w:jc w:val="both"/>
        <w:rPr>
          <w:rFonts w:ascii="PT Sans" w:hAnsi="PT Sans"/>
          <w:i/>
          <w:lang w:val="ru-RU" w:eastAsia="en-US"/>
        </w:rPr>
      </w:pPr>
      <w:r w:rsidRPr="003A1022">
        <w:rPr>
          <w:rFonts w:ascii="PT Sans" w:hAnsi="PT Sans"/>
          <w:color w:val="000000"/>
          <w:sz w:val="24"/>
          <w:szCs w:val="24"/>
          <w:lang w:val="ru-RU" w:eastAsia="en-US"/>
        </w:rPr>
        <w:t xml:space="preserve">на соответствие требованиям ПКО по следующим подвидам </w:t>
      </w:r>
      <w:r w:rsidRPr="003A1022">
        <w:rPr>
          <w:rFonts w:ascii="PT Sans" w:hAnsi="PT Sans"/>
          <w:sz w:val="24"/>
          <w:szCs w:val="24"/>
          <w:lang w:val="ru-RU" w:eastAsia="en-US"/>
        </w:rPr>
        <w:t xml:space="preserve">работ, услуг </w:t>
      </w:r>
      <w:r w:rsidRPr="003A1022">
        <w:rPr>
          <w:rFonts w:ascii="PT Sans" w:hAnsi="PT Sans"/>
          <w:i/>
          <w:lang w:val="ru-RU" w:eastAsia="en-US"/>
        </w:rPr>
        <w:t xml:space="preserve">(заявленный подвид работ, услуг отметить знаком </w:t>
      </w:r>
      <w:r w:rsidRPr="003A1022">
        <w:rPr>
          <w:rFonts w:ascii="PT Sans" w:hAnsi="PT Sans"/>
          <w:i/>
          <w:lang w:val="ru-RU" w:eastAsia="en-US"/>
        </w:rPr>
        <w:sym w:font="Wingdings 2" w:char="F052"/>
      </w:r>
      <w:r w:rsidRPr="003A1022">
        <w:rPr>
          <w:rFonts w:ascii="PT Sans" w:hAnsi="PT Sans"/>
          <w:i/>
          <w:lang w:val="ru-RU" w:eastAsia="en-US"/>
        </w:rPr>
        <w:t>):</w:t>
      </w:r>
    </w:p>
    <w:p w14:paraId="45A87C0A" w14:textId="77777777" w:rsidR="00A450FD" w:rsidRPr="003A1022" w:rsidRDefault="00A450FD" w:rsidP="00A450FD">
      <w:pPr>
        <w:spacing w:line="276" w:lineRule="auto"/>
        <w:jc w:val="both"/>
        <w:rPr>
          <w:rFonts w:ascii="PT Sans" w:hAnsi="PT Sans"/>
          <w:color w:val="000000"/>
          <w:sz w:val="24"/>
          <w:szCs w:val="24"/>
          <w:lang w:val="ru-RU" w:eastAsia="en-US"/>
        </w:rPr>
      </w:pPr>
    </w:p>
    <w:tbl>
      <w:tblPr>
        <w:tblW w:w="10206" w:type="dxa"/>
        <w:tblInd w:w="284" w:type="dxa"/>
        <w:tblLook w:val="0000" w:firstRow="0" w:lastRow="0" w:firstColumn="0" w:lastColumn="0" w:noHBand="0" w:noVBand="0"/>
      </w:tblPr>
      <w:tblGrid>
        <w:gridCol w:w="9072"/>
        <w:gridCol w:w="1134"/>
      </w:tblGrid>
      <w:tr w:rsidR="00A450FD" w:rsidRPr="003A1022" w14:paraId="051B025A" w14:textId="77777777" w:rsidTr="00DE486A">
        <w:trPr>
          <w:trHeight w:val="547"/>
        </w:trPr>
        <w:tc>
          <w:tcPr>
            <w:tcW w:w="9072" w:type="dxa"/>
            <w:tcBorders>
              <w:bottom w:val="single" w:sz="4" w:space="0" w:color="auto"/>
            </w:tcBorders>
            <w:vAlign w:val="center"/>
          </w:tcPr>
          <w:p w14:paraId="6BAB72F5" w14:textId="77777777" w:rsidR="00A450FD" w:rsidRPr="003A1022" w:rsidRDefault="00A450FD" w:rsidP="00A450FD">
            <w:pPr>
              <w:rPr>
                <w:rFonts w:ascii="PT Sans" w:hAnsi="PT Sans"/>
                <w:sz w:val="24"/>
                <w:szCs w:val="24"/>
                <w:lang w:val="ru-RU"/>
              </w:rPr>
            </w:pPr>
            <w:r w:rsidRPr="003A1022">
              <w:rPr>
                <w:rFonts w:ascii="PT Sans" w:hAnsi="PT Sans"/>
                <w:snapToGrid w:val="0"/>
                <w:sz w:val="24"/>
                <w:szCs w:val="24"/>
                <w:lang w:val="ru-RU"/>
              </w:rPr>
              <w:t xml:space="preserve">Периодическое обследование </w:t>
            </w:r>
            <w:r w:rsidRPr="003A1022">
              <w:rPr>
                <w:rFonts w:ascii="PT Sans" w:hAnsi="PT Sans"/>
                <w:b/>
                <w:snapToGrid w:val="0"/>
                <w:sz w:val="24"/>
                <w:szCs w:val="24"/>
                <w:lang w:val="ru-RU"/>
              </w:rPr>
              <w:t>подводных переходов</w:t>
            </w:r>
            <w:r w:rsidRPr="003A1022">
              <w:rPr>
                <w:rFonts w:ascii="PT Sans" w:hAnsi="PT Sans"/>
                <w:snapToGrid w:val="0"/>
                <w:sz w:val="24"/>
                <w:szCs w:val="24"/>
                <w:lang w:val="ru-RU"/>
              </w:rPr>
              <w:t xml:space="preserve"> магистральных нефтепроводов, магистральных нефтепродуктопроводов и кабельных линий связи </w:t>
            </w:r>
            <w:r w:rsidRPr="003A1022">
              <w:rPr>
                <w:rFonts w:ascii="PT Sans" w:hAnsi="PT Sans"/>
                <w:b/>
                <w:snapToGrid w:val="0"/>
                <w:sz w:val="24"/>
                <w:szCs w:val="24"/>
                <w:lang w:val="ru-RU"/>
              </w:rPr>
              <w:t>через</w:t>
            </w:r>
            <w:r w:rsidRPr="003A1022">
              <w:rPr>
                <w:rFonts w:ascii="PT Sans" w:hAnsi="PT Sans"/>
                <w:snapToGrid w:val="0"/>
                <w:sz w:val="24"/>
                <w:szCs w:val="24"/>
                <w:lang w:val="ru-RU"/>
              </w:rPr>
              <w:t xml:space="preserve"> </w:t>
            </w:r>
            <w:r w:rsidRPr="003A1022">
              <w:rPr>
                <w:rFonts w:ascii="PT Sans" w:hAnsi="PT Sans"/>
                <w:b/>
                <w:snapToGrid w:val="0"/>
                <w:sz w:val="24"/>
                <w:szCs w:val="24"/>
                <w:lang w:val="ru-RU"/>
              </w:rPr>
              <w:t>водные преграды</w:t>
            </w:r>
          </w:p>
        </w:tc>
        <w:tc>
          <w:tcPr>
            <w:tcW w:w="1134" w:type="dxa"/>
            <w:tcBorders>
              <w:bottom w:val="single" w:sz="4" w:space="0" w:color="auto"/>
            </w:tcBorders>
            <w:vAlign w:val="center"/>
          </w:tcPr>
          <w:p w14:paraId="2B660D5A" w14:textId="77777777" w:rsidR="00A450FD" w:rsidRPr="003A1022" w:rsidRDefault="00A450FD" w:rsidP="00DE486A">
            <w:pPr>
              <w:spacing w:line="276" w:lineRule="auto"/>
              <w:jc w:val="center"/>
              <w:rPr>
                <w:rFonts w:ascii="PT Sans" w:hAnsi="PT Sans"/>
                <w:sz w:val="24"/>
                <w:szCs w:val="24"/>
                <w:lang w:val="ru-RU"/>
              </w:rPr>
            </w:pPr>
            <w:r w:rsidRPr="003A1022">
              <w:rPr>
                <w:rFonts w:ascii="PT Sans" w:hAnsi="PT Sans"/>
                <w:sz w:val="24"/>
                <w:szCs w:val="24"/>
                <w:lang w:val="ru-RU"/>
              </w:rPr>
              <w:fldChar w:fldCharType="begin">
                <w:ffData>
                  <w:name w:val="Флажок22"/>
                  <w:enabled/>
                  <w:calcOnExit w:val="0"/>
                  <w:checkBox>
                    <w:sizeAuto/>
                    <w:default w:val="0"/>
                  </w:checkBox>
                </w:ffData>
              </w:fldChar>
            </w:r>
            <w:r w:rsidRPr="003A1022">
              <w:rPr>
                <w:rFonts w:ascii="PT Sans" w:hAnsi="PT Sans"/>
                <w:sz w:val="24"/>
                <w:szCs w:val="24"/>
                <w:lang w:val="ru-RU"/>
              </w:rPr>
              <w:instrText xml:space="preserve"> FORMCHECKBOX </w:instrText>
            </w:r>
            <w:r w:rsidR="00BA5165">
              <w:rPr>
                <w:rFonts w:ascii="PT Sans" w:hAnsi="PT Sans"/>
                <w:sz w:val="24"/>
                <w:szCs w:val="24"/>
                <w:lang w:val="ru-RU"/>
              </w:rPr>
            </w:r>
            <w:r w:rsidR="00BA5165">
              <w:rPr>
                <w:rFonts w:ascii="PT Sans" w:hAnsi="PT Sans"/>
                <w:sz w:val="24"/>
                <w:szCs w:val="24"/>
                <w:lang w:val="ru-RU"/>
              </w:rPr>
              <w:fldChar w:fldCharType="separate"/>
            </w:r>
            <w:r w:rsidRPr="003A1022">
              <w:rPr>
                <w:rFonts w:ascii="PT Sans" w:hAnsi="PT Sans"/>
                <w:sz w:val="24"/>
                <w:szCs w:val="24"/>
                <w:lang w:val="ru-RU"/>
              </w:rPr>
              <w:fldChar w:fldCharType="end"/>
            </w:r>
          </w:p>
        </w:tc>
      </w:tr>
      <w:tr w:rsidR="00A450FD" w:rsidRPr="003A1022" w14:paraId="094B6DAB" w14:textId="77777777" w:rsidTr="00DE486A">
        <w:trPr>
          <w:trHeight w:val="590"/>
        </w:trPr>
        <w:tc>
          <w:tcPr>
            <w:tcW w:w="9072" w:type="dxa"/>
            <w:tcBorders>
              <w:bottom w:val="single" w:sz="4" w:space="0" w:color="auto"/>
            </w:tcBorders>
            <w:vAlign w:val="center"/>
          </w:tcPr>
          <w:p w14:paraId="7835E333" w14:textId="77777777" w:rsidR="00A450FD" w:rsidRPr="003A1022" w:rsidRDefault="00A450FD" w:rsidP="00A450FD">
            <w:pPr>
              <w:rPr>
                <w:rFonts w:ascii="PT Sans" w:hAnsi="PT Sans"/>
                <w:sz w:val="24"/>
                <w:szCs w:val="24"/>
                <w:lang w:val="ru-RU"/>
              </w:rPr>
            </w:pPr>
            <w:r w:rsidRPr="003A1022">
              <w:rPr>
                <w:rFonts w:ascii="PT Sans" w:hAnsi="PT Sans"/>
                <w:snapToGrid w:val="0"/>
                <w:sz w:val="24"/>
                <w:szCs w:val="24"/>
                <w:lang w:val="ru-RU"/>
              </w:rPr>
              <w:t xml:space="preserve">Периодическое обследование </w:t>
            </w:r>
            <w:r w:rsidRPr="003A1022">
              <w:rPr>
                <w:rFonts w:ascii="PT Sans" w:hAnsi="PT Sans"/>
                <w:b/>
                <w:snapToGrid w:val="0"/>
                <w:sz w:val="24"/>
                <w:szCs w:val="24"/>
                <w:lang w:val="ru-RU"/>
              </w:rPr>
              <w:t>подводных переходов</w:t>
            </w:r>
            <w:r w:rsidRPr="003A1022">
              <w:rPr>
                <w:rFonts w:ascii="PT Sans" w:hAnsi="PT Sans"/>
                <w:snapToGrid w:val="0"/>
                <w:sz w:val="24"/>
                <w:szCs w:val="24"/>
                <w:lang w:val="ru-RU"/>
              </w:rPr>
              <w:t xml:space="preserve"> магистральных нефтепроводов, магистральных нефтепродуктопроводов </w:t>
            </w:r>
            <w:r w:rsidRPr="003A1022">
              <w:rPr>
                <w:rFonts w:ascii="PT Sans" w:hAnsi="PT Sans"/>
                <w:b/>
                <w:snapToGrid w:val="0"/>
                <w:sz w:val="24"/>
                <w:szCs w:val="24"/>
                <w:lang w:val="ru-RU"/>
              </w:rPr>
              <w:t>через</w:t>
            </w:r>
            <w:r w:rsidRPr="003A1022">
              <w:rPr>
                <w:rFonts w:ascii="PT Sans" w:hAnsi="PT Sans"/>
                <w:snapToGrid w:val="0"/>
                <w:sz w:val="24"/>
                <w:szCs w:val="24"/>
                <w:lang w:val="ru-RU"/>
              </w:rPr>
              <w:t xml:space="preserve"> </w:t>
            </w:r>
            <w:r w:rsidRPr="003A1022">
              <w:rPr>
                <w:rFonts w:ascii="PT Sans" w:hAnsi="PT Sans"/>
                <w:b/>
                <w:snapToGrid w:val="0"/>
                <w:sz w:val="24"/>
                <w:szCs w:val="24"/>
                <w:lang w:val="ru-RU"/>
              </w:rPr>
              <w:t>малые водотоки</w:t>
            </w:r>
          </w:p>
        </w:tc>
        <w:tc>
          <w:tcPr>
            <w:tcW w:w="1134" w:type="dxa"/>
            <w:tcBorders>
              <w:bottom w:val="single" w:sz="4" w:space="0" w:color="auto"/>
            </w:tcBorders>
            <w:vAlign w:val="center"/>
          </w:tcPr>
          <w:p w14:paraId="465A17AF" w14:textId="77777777" w:rsidR="00A450FD" w:rsidRPr="003A1022" w:rsidRDefault="00A450FD" w:rsidP="00DE486A">
            <w:pPr>
              <w:spacing w:line="276" w:lineRule="auto"/>
              <w:jc w:val="center"/>
              <w:rPr>
                <w:rFonts w:ascii="PT Sans" w:hAnsi="PT Sans"/>
                <w:sz w:val="24"/>
                <w:szCs w:val="24"/>
                <w:lang w:val="ru-RU"/>
              </w:rPr>
            </w:pPr>
            <w:r w:rsidRPr="003A1022">
              <w:rPr>
                <w:rFonts w:ascii="PT Sans" w:hAnsi="PT Sans"/>
                <w:sz w:val="24"/>
                <w:szCs w:val="24"/>
                <w:lang w:val="ru-RU"/>
              </w:rPr>
              <w:fldChar w:fldCharType="begin">
                <w:ffData>
                  <w:name w:val="Флажок22"/>
                  <w:enabled/>
                  <w:calcOnExit w:val="0"/>
                  <w:checkBox>
                    <w:sizeAuto/>
                    <w:default w:val="0"/>
                  </w:checkBox>
                </w:ffData>
              </w:fldChar>
            </w:r>
            <w:r w:rsidRPr="003A1022">
              <w:rPr>
                <w:rFonts w:ascii="PT Sans" w:hAnsi="PT Sans"/>
                <w:sz w:val="24"/>
                <w:szCs w:val="24"/>
                <w:lang w:val="ru-RU"/>
              </w:rPr>
              <w:instrText xml:space="preserve"> FORMCHECKBOX </w:instrText>
            </w:r>
            <w:r w:rsidR="00BA5165">
              <w:rPr>
                <w:rFonts w:ascii="PT Sans" w:hAnsi="PT Sans"/>
                <w:sz w:val="24"/>
                <w:szCs w:val="24"/>
                <w:lang w:val="ru-RU"/>
              </w:rPr>
            </w:r>
            <w:r w:rsidR="00BA5165">
              <w:rPr>
                <w:rFonts w:ascii="PT Sans" w:hAnsi="PT Sans"/>
                <w:sz w:val="24"/>
                <w:szCs w:val="24"/>
                <w:lang w:val="ru-RU"/>
              </w:rPr>
              <w:fldChar w:fldCharType="separate"/>
            </w:r>
            <w:r w:rsidRPr="003A1022">
              <w:rPr>
                <w:rFonts w:ascii="PT Sans" w:hAnsi="PT Sans"/>
                <w:sz w:val="24"/>
                <w:szCs w:val="24"/>
                <w:lang w:val="ru-RU"/>
              </w:rPr>
              <w:fldChar w:fldCharType="end"/>
            </w:r>
          </w:p>
        </w:tc>
      </w:tr>
      <w:tr w:rsidR="00A450FD" w:rsidRPr="003A1022" w14:paraId="4B4C11A4" w14:textId="77777777" w:rsidTr="00DE486A">
        <w:trPr>
          <w:trHeight w:val="563"/>
        </w:trPr>
        <w:tc>
          <w:tcPr>
            <w:tcW w:w="9072" w:type="dxa"/>
            <w:tcBorders>
              <w:top w:val="single" w:sz="4" w:space="0" w:color="auto"/>
              <w:bottom w:val="single" w:sz="4" w:space="0" w:color="auto"/>
            </w:tcBorders>
            <w:vAlign w:val="center"/>
          </w:tcPr>
          <w:p w14:paraId="2DBAEB79" w14:textId="77777777" w:rsidR="00A450FD" w:rsidRPr="003A1022" w:rsidRDefault="00A450FD" w:rsidP="00A450FD">
            <w:pPr>
              <w:rPr>
                <w:rFonts w:ascii="PT Sans" w:hAnsi="PT Sans"/>
                <w:sz w:val="24"/>
                <w:szCs w:val="24"/>
                <w:lang w:val="ru-RU"/>
              </w:rPr>
            </w:pPr>
            <w:bookmarkStart w:id="29" w:name="_Hlk178873902"/>
            <w:r w:rsidRPr="003A1022">
              <w:rPr>
                <w:rFonts w:ascii="PT Sans" w:hAnsi="PT Sans"/>
                <w:snapToGrid w:val="0"/>
                <w:sz w:val="24"/>
                <w:szCs w:val="24"/>
                <w:lang w:val="ru-RU"/>
              </w:rPr>
              <w:t xml:space="preserve">Периодическое обследование </w:t>
            </w:r>
            <w:r w:rsidRPr="003A1022">
              <w:rPr>
                <w:rFonts w:ascii="PT Sans" w:hAnsi="PT Sans"/>
                <w:b/>
                <w:snapToGrid w:val="0"/>
                <w:sz w:val="24"/>
                <w:szCs w:val="24"/>
                <w:lang w:val="ru-RU"/>
              </w:rPr>
              <w:t xml:space="preserve">воздушных переходов </w:t>
            </w:r>
            <w:r w:rsidRPr="003A1022">
              <w:rPr>
                <w:rFonts w:ascii="PT Sans" w:hAnsi="PT Sans"/>
                <w:snapToGrid w:val="0"/>
                <w:sz w:val="24"/>
                <w:szCs w:val="24"/>
                <w:lang w:val="ru-RU"/>
              </w:rPr>
              <w:t xml:space="preserve">магистральных нефтепроводов и магистральных нефтепродуктопроводов </w:t>
            </w:r>
            <w:r w:rsidRPr="003A1022">
              <w:rPr>
                <w:rFonts w:ascii="PT Sans" w:hAnsi="PT Sans"/>
                <w:b/>
                <w:snapToGrid w:val="0"/>
                <w:sz w:val="24"/>
                <w:szCs w:val="24"/>
                <w:lang w:val="ru-RU"/>
              </w:rPr>
              <w:t>через</w:t>
            </w:r>
            <w:r w:rsidRPr="003A1022">
              <w:rPr>
                <w:rFonts w:ascii="PT Sans" w:hAnsi="PT Sans"/>
                <w:snapToGrid w:val="0"/>
                <w:sz w:val="24"/>
                <w:szCs w:val="24"/>
                <w:lang w:val="ru-RU"/>
              </w:rPr>
              <w:t xml:space="preserve"> </w:t>
            </w:r>
            <w:r w:rsidRPr="003A1022">
              <w:rPr>
                <w:rFonts w:ascii="PT Sans" w:hAnsi="PT Sans"/>
                <w:b/>
                <w:snapToGrid w:val="0"/>
                <w:sz w:val="24"/>
                <w:szCs w:val="24"/>
                <w:lang w:val="ru-RU"/>
              </w:rPr>
              <w:t>водные преграды</w:t>
            </w:r>
          </w:p>
        </w:tc>
        <w:tc>
          <w:tcPr>
            <w:tcW w:w="1134" w:type="dxa"/>
            <w:tcBorders>
              <w:top w:val="single" w:sz="4" w:space="0" w:color="auto"/>
              <w:bottom w:val="single" w:sz="4" w:space="0" w:color="auto"/>
            </w:tcBorders>
            <w:vAlign w:val="center"/>
          </w:tcPr>
          <w:p w14:paraId="76E85D31" w14:textId="77777777" w:rsidR="00A450FD" w:rsidRPr="003A1022" w:rsidRDefault="00A450FD" w:rsidP="00DE486A">
            <w:pPr>
              <w:spacing w:line="276" w:lineRule="auto"/>
              <w:jc w:val="center"/>
              <w:rPr>
                <w:rFonts w:ascii="PT Sans" w:hAnsi="PT Sans"/>
                <w:sz w:val="24"/>
                <w:szCs w:val="24"/>
                <w:lang w:val="ru-RU"/>
              </w:rPr>
            </w:pPr>
            <w:r w:rsidRPr="003A1022">
              <w:rPr>
                <w:rFonts w:ascii="PT Sans" w:hAnsi="PT Sans"/>
                <w:sz w:val="24"/>
                <w:szCs w:val="24"/>
                <w:lang w:val="ru-RU"/>
              </w:rPr>
              <w:fldChar w:fldCharType="begin">
                <w:ffData>
                  <w:name w:val="Флажок22"/>
                  <w:enabled/>
                  <w:calcOnExit w:val="0"/>
                  <w:checkBox>
                    <w:sizeAuto/>
                    <w:default w:val="0"/>
                  </w:checkBox>
                </w:ffData>
              </w:fldChar>
            </w:r>
            <w:r w:rsidRPr="003A1022">
              <w:rPr>
                <w:rFonts w:ascii="PT Sans" w:hAnsi="PT Sans"/>
                <w:sz w:val="24"/>
                <w:szCs w:val="24"/>
                <w:lang w:val="ru-RU"/>
              </w:rPr>
              <w:instrText xml:space="preserve"> FORMCHECKBOX </w:instrText>
            </w:r>
            <w:r w:rsidR="00BA5165">
              <w:rPr>
                <w:rFonts w:ascii="PT Sans" w:hAnsi="PT Sans"/>
                <w:sz w:val="24"/>
                <w:szCs w:val="24"/>
                <w:lang w:val="ru-RU"/>
              </w:rPr>
            </w:r>
            <w:r w:rsidR="00BA5165">
              <w:rPr>
                <w:rFonts w:ascii="PT Sans" w:hAnsi="PT Sans"/>
                <w:sz w:val="24"/>
                <w:szCs w:val="24"/>
                <w:lang w:val="ru-RU"/>
              </w:rPr>
              <w:fldChar w:fldCharType="separate"/>
            </w:r>
            <w:r w:rsidRPr="003A1022">
              <w:rPr>
                <w:rFonts w:ascii="PT Sans" w:hAnsi="PT Sans"/>
                <w:sz w:val="24"/>
                <w:szCs w:val="24"/>
                <w:lang w:val="ru-RU"/>
              </w:rPr>
              <w:fldChar w:fldCharType="end"/>
            </w:r>
          </w:p>
        </w:tc>
      </w:tr>
      <w:bookmarkEnd w:id="29"/>
    </w:tbl>
    <w:p w14:paraId="3076DA18" w14:textId="77777777" w:rsidR="00A450FD" w:rsidRPr="003A1022" w:rsidRDefault="00A450FD" w:rsidP="00A450FD">
      <w:pPr>
        <w:spacing w:line="276" w:lineRule="auto"/>
        <w:ind w:firstLine="709"/>
        <w:jc w:val="both"/>
        <w:rPr>
          <w:rFonts w:ascii="PT Sans" w:hAnsi="PT Sans"/>
          <w:sz w:val="24"/>
          <w:szCs w:val="24"/>
          <w:lang w:val="ru-RU" w:eastAsia="en-US"/>
        </w:rPr>
      </w:pPr>
    </w:p>
    <w:p w14:paraId="5A999C64" w14:textId="77777777" w:rsidR="00A450FD" w:rsidRPr="003A1022" w:rsidRDefault="00A450FD" w:rsidP="00A450FD">
      <w:pPr>
        <w:spacing w:line="276" w:lineRule="auto"/>
        <w:ind w:firstLine="709"/>
        <w:jc w:val="both"/>
        <w:rPr>
          <w:rFonts w:ascii="PT Sans" w:hAnsi="PT Sans"/>
          <w:sz w:val="24"/>
          <w:szCs w:val="24"/>
          <w:lang w:val="ru-RU" w:eastAsia="en-US"/>
        </w:rPr>
      </w:pPr>
      <w:r w:rsidRPr="003A1022">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521181B8" w14:textId="77777777" w:rsidR="00A450FD" w:rsidRPr="003A1022" w:rsidRDefault="00A450FD" w:rsidP="00A450FD">
      <w:pPr>
        <w:tabs>
          <w:tab w:val="left" w:pos="4536"/>
        </w:tabs>
        <w:spacing w:line="276" w:lineRule="auto"/>
        <w:jc w:val="both"/>
        <w:rPr>
          <w:rFonts w:ascii="PT Sans" w:hAnsi="PT Sans"/>
          <w:i/>
          <w:lang w:val="ru-RU" w:eastAsia="en-US"/>
        </w:rPr>
      </w:pPr>
      <w:r w:rsidRPr="003A1022">
        <w:rPr>
          <w:rFonts w:ascii="PT Sans" w:hAnsi="PT Sans"/>
          <w:i/>
          <w:sz w:val="24"/>
          <w:szCs w:val="24"/>
          <w:lang w:val="ru-RU" w:eastAsia="en-US"/>
        </w:rPr>
        <w:tab/>
      </w:r>
      <w:r w:rsidRPr="003A1022">
        <w:rPr>
          <w:rFonts w:ascii="PT Sans" w:hAnsi="PT Sans"/>
          <w:i/>
          <w:lang w:val="ru-RU" w:eastAsia="en-US"/>
        </w:rPr>
        <w:t>(указывается фактическое местонахождение заявителя)</w:t>
      </w:r>
    </w:p>
    <w:p w14:paraId="121C044B" w14:textId="77777777" w:rsidR="00A450FD" w:rsidRPr="003A1022" w:rsidRDefault="00A450FD" w:rsidP="00A450FD">
      <w:pPr>
        <w:spacing w:line="276" w:lineRule="auto"/>
        <w:ind w:firstLine="709"/>
        <w:jc w:val="both"/>
        <w:rPr>
          <w:rFonts w:ascii="PT Sans" w:hAnsi="PT Sans"/>
          <w:sz w:val="24"/>
          <w:szCs w:val="24"/>
          <w:lang w:val="ru-RU" w:eastAsia="en-US"/>
        </w:rPr>
      </w:pPr>
      <w:r w:rsidRPr="003A1022">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2895236B" w14:textId="18D930FE" w:rsidR="002F42A8" w:rsidRPr="008F271B" w:rsidRDefault="002F42A8" w:rsidP="0096605C">
      <w:pPr>
        <w:spacing w:line="276" w:lineRule="auto"/>
        <w:ind w:firstLine="709"/>
        <w:jc w:val="both"/>
        <w:rPr>
          <w:rFonts w:ascii="PT Sans" w:hAnsi="PT Sans"/>
          <w:sz w:val="24"/>
          <w:szCs w:val="24"/>
          <w:lang w:val="ru-RU"/>
        </w:rPr>
      </w:pPr>
      <w:bookmarkStart w:id="30" w:name="_Hlk210731707"/>
      <w:r w:rsidRPr="008F271B">
        <w:rPr>
          <w:rFonts w:ascii="PT Sans" w:hAnsi="PT Sans"/>
          <w:sz w:val="24"/>
          <w:szCs w:val="24"/>
          <w:lang w:val="ru-RU"/>
        </w:rPr>
        <w:t xml:space="preserve">Подавая заявку на ПКО, заявитель заверяет </w:t>
      </w:r>
      <w:r w:rsidR="009A60C0"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9A60C0"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 xml:space="preserve">организатору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8F271B" w:rsidRDefault="001728EE" w:rsidP="001728EE">
      <w:pPr>
        <w:rPr>
          <w:rFonts w:ascii="PT Sans" w:hAnsi="PT Sans"/>
          <w:sz w:val="24"/>
          <w:szCs w:val="24"/>
          <w:lang w:val="ru-RU"/>
        </w:rPr>
      </w:pPr>
      <w:bookmarkStart w:id="31" w:name="_Hlk216079935"/>
      <w:bookmarkEnd w:id="3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31"/>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4C4A83"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4C4A83"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4C4A83"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D53FED">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D53FED">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D53FED">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4C4A83"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B45BE4">
          <w:pgSz w:w="11906" w:h="16838" w:code="9"/>
          <w:pgMar w:top="568"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2"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4C4A83"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4C4A83"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4C4A83"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2"/>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lastRenderedPageBreak/>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CE5CB8">
          <w:pgSz w:w="16838" w:h="11906" w:orient="landscape" w:code="9"/>
          <w:pgMar w:top="851"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4C4A83"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4C4A83"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4C4A83"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3"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3"/>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D53FED">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D53FED">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D53FED">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4C4A83"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4"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4"/>
    <w:p w14:paraId="69578F2D" w14:textId="77777777" w:rsidR="0096605C" w:rsidRPr="008F271B" w:rsidRDefault="0096605C" w:rsidP="0096605C">
      <w:pPr>
        <w:rPr>
          <w:rFonts w:ascii="PT Sans" w:hAnsi="PT Sans"/>
          <w:bCs/>
          <w:szCs w:val="24"/>
          <w:lang w:val="ru-RU" w:eastAsia="ar-SA"/>
        </w:rPr>
        <w:sectPr w:rsidR="0096605C" w:rsidRPr="008F271B" w:rsidSect="00B45BE4">
          <w:pgSz w:w="11906" w:h="16838" w:code="9"/>
          <w:pgMar w:top="567"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4C4A83"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4C4A83"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C4A83"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C4A83"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C4A83"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C4A83"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C4A83"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C4A83"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C4A83"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C4A83"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4C4A83"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C4A83"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C4A83"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4C4A83"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4C4A83"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5"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5"/>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B45BE4">
          <w:pgSz w:w="11906" w:h="16838" w:code="9"/>
          <w:pgMar w:top="567"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4C4A83"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4C4A83"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6"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6"/>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CE5CB8">
          <w:pgSz w:w="16838" w:h="11906" w:orient="landscape" w:code="9"/>
          <w:pgMar w:top="1135"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lastRenderedPageBreak/>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77777777"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и А.5</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189352E8" w14:textId="77777777" w:rsidR="00D73A39" w:rsidRPr="0023766B" w:rsidRDefault="00D73A39" w:rsidP="00206D25">
      <w:pPr>
        <w:jc w:val="center"/>
        <w:rPr>
          <w:rFonts w:ascii="PT Sans" w:eastAsia="Calibri" w:hAnsi="PT Sans"/>
          <w:b/>
          <w:sz w:val="28"/>
          <w:szCs w:val="24"/>
          <w:lang w:val="ru-RU" w:eastAsia="en-US"/>
        </w:rPr>
      </w:pPr>
      <w:bookmarkStart w:id="37" w:name="_Hlk214553687"/>
      <w:r w:rsidRPr="0023766B">
        <w:rPr>
          <w:rFonts w:ascii="PT Sans" w:eastAsia="Calibri" w:hAnsi="PT Sans"/>
          <w:b/>
          <w:sz w:val="28"/>
          <w:szCs w:val="24"/>
          <w:lang w:val="ru-RU" w:eastAsia="en-US"/>
        </w:rPr>
        <w:lastRenderedPageBreak/>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4C4A83"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4C4A83"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D53FED">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4"/>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D53FED">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D53FED">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C4A83" w14:paraId="64F13A81" w14:textId="77777777" w:rsidTr="007349B0">
        <w:trPr>
          <w:trHeight w:val="275"/>
        </w:trPr>
        <w:tc>
          <w:tcPr>
            <w:tcW w:w="10348" w:type="dxa"/>
            <w:tcBorders>
              <w:top w:val="nil"/>
              <w:left w:val="nil"/>
              <w:right w:val="nil"/>
            </w:tcBorders>
            <w:shd w:val="clear" w:color="auto" w:fill="auto"/>
          </w:tcPr>
          <w:bookmarkEnd w:id="37"/>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C4A83"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4C4A83"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38"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8"/>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D53FED">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4"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D53FED">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D53FED">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D53FED">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D53FED">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D53FED">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5"/>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E439CC" w:rsidRDefault="00E439CC">
      <w:r>
        <w:separator/>
      </w:r>
    </w:p>
  </w:endnote>
  <w:endnote w:type="continuationSeparator" w:id="0">
    <w:p w14:paraId="73974546" w14:textId="77777777" w:rsidR="00E439CC" w:rsidRDefault="00E43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0938287"/>
      <w:docPartObj>
        <w:docPartGallery w:val="Page Numbers (Bottom of Page)"/>
        <w:docPartUnique/>
      </w:docPartObj>
    </w:sdtPr>
    <w:sdtEndPr/>
    <w:sdtContent>
      <w:p w14:paraId="1ADB4A92" w14:textId="77777777" w:rsidR="00E439CC" w:rsidRDefault="00E439C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E439CC" w:rsidRDefault="00E439C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E439CC" w:rsidRDefault="00E439CC"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E439CC" w:rsidRDefault="00E439CC"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E439CC" w:rsidRDefault="00E439CC">
      <w:r>
        <w:separator/>
      </w:r>
    </w:p>
  </w:footnote>
  <w:footnote w:type="continuationSeparator" w:id="0">
    <w:p w14:paraId="1CD2B702" w14:textId="77777777" w:rsidR="00E439CC" w:rsidRDefault="00E439CC">
      <w:r>
        <w:continuationSeparator/>
      </w:r>
    </w:p>
  </w:footnote>
  <w:footnote w:id="1">
    <w:p w14:paraId="5F10FED9" w14:textId="77777777" w:rsidR="00E439CC" w:rsidRPr="00F20ADF" w:rsidRDefault="00E439CC" w:rsidP="004C4A83">
      <w:pPr>
        <w:pStyle w:val="af3"/>
        <w:rPr>
          <w:rFonts w:ascii="Franklin Gothic Book" w:hAnsi="Franklin Gothic Book"/>
          <w:lang w:val="ru-RU"/>
        </w:rPr>
      </w:pPr>
      <w:r w:rsidRPr="005D5826">
        <w:rPr>
          <w:rStyle w:val="af5"/>
          <w:rFonts w:ascii="Franklin Gothic Book" w:hAnsi="Franklin Gothic Book"/>
        </w:rPr>
        <w:footnoteRef/>
      </w:r>
      <w:r w:rsidRPr="005D5826">
        <w:rPr>
          <w:rFonts w:ascii="Franklin Gothic Book" w:hAnsi="Franklin Gothic Book"/>
          <w:lang w:val="ru-RU"/>
        </w:rPr>
        <w:t xml:space="preserve"> ГИМС – Государ</w:t>
      </w:r>
      <w:r>
        <w:rPr>
          <w:rFonts w:ascii="Franklin Gothic Book" w:hAnsi="Franklin Gothic Book"/>
          <w:lang w:val="ru-RU"/>
        </w:rPr>
        <w:t>ст</w:t>
      </w:r>
      <w:r w:rsidRPr="005D5826">
        <w:rPr>
          <w:rFonts w:ascii="Franklin Gothic Book" w:hAnsi="Franklin Gothic Book"/>
          <w:lang w:val="ru-RU"/>
        </w:rPr>
        <w:t>вен</w:t>
      </w:r>
      <w:r>
        <w:rPr>
          <w:rFonts w:ascii="Franklin Gothic Book" w:hAnsi="Franklin Gothic Book"/>
          <w:lang w:val="ru-RU"/>
        </w:rPr>
        <w:t>ная инспекция по маломерным суд</w:t>
      </w:r>
      <w:r w:rsidRPr="005D5826">
        <w:rPr>
          <w:rFonts w:ascii="Franklin Gothic Book" w:hAnsi="Franklin Gothic Book"/>
          <w:lang w:val="ru-RU"/>
        </w:rPr>
        <w:t>ам</w:t>
      </w:r>
    </w:p>
  </w:footnote>
  <w:footnote w:id="2">
    <w:p w14:paraId="34D91C83" w14:textId="77777777" w:rsidR="00E439CC" w:rsidRPr="000C0639" w:rsidRDefault="00E439CC" w:rsidP="00E439CC">
      <w:pPr>
        <w:pStyle w:val="af3"/>
        <w:jc w:val="both"/>
        <w:rPr>
          <w:rFonts w:ascii="PT Sans" w:hAnsi="PT Sans"/>
          <w:bCs/>
          <w:lang w:val="ru-RU"/>
        </w:rPr>
      </w:pPr>
      <w:r w:rsidRPr="000C0639">
        <w:rPr>
          <w:rStyle w:val="af5"/>
          <w:rFonts w:ascii="PT Sans" w:hAnsi="PT Sans"/>
        </w:rPr>
        <w:footnoteRef/>
      </w:r>
      <w:r w:rsidRPr="000C0639">
        <w:rPr>
          <w:rFonts w:ascii="PT Sans" w:hAnsi="PT Sans"/>
          <w:lang w:val="ru-RU"/>
        </w:rPr>
        <w:t xml:space="preserve"> С учетом требований Постановления Правительства Российской Федерации от 16.09.2020 №1479 «Об утверждении Правил противопожарного режима в Российской Федерации» и приказа МЧС России №806 от 18.11.2021 "</w:t>
      </w:r>
      <w:r w:rsidRPr="000C0639">
        <w:rPr>
          <w:rFonts w:ascii="PT Sans" w:hAnsi="PT Sans"/>
          <w:bCs/>
          <w:lang w:val="ru-RU"/>
        </w:rPr>
        <w:t xml:space="preserve">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 </w:t>
      </w:r>
    </w:p>
  </w:footnote>
  <w:footnote w:id="3">
    <w:p w14:paraId="0827A243" w14:textId="77777777" w:rsidR="00E439CC" w:rsidRPr="00D86CBF" w:rsidRDefault="00E439CC" w:rsidP="00E439CC">
      <w:pPr>
        <w:pStyle w:val="af3"/>
        <w:jc w:val="both"/>
        <w:rPr>
          <w:rFonts w:ascii="Franklin Gothic Book" w:hAnsi="Franklin Gothic Book"/>
          <w:lang w:val="ru-RU"/>
        </w:rPr>
      </w:pPr>
      <w:r w:rsidRPr="00D86CBF">
        <w:rPr>
          <w:vertAlign w:val="superscript"/>
        </w:rPr>
        <w:footnoteRef/>
      </w:r>
      <w:r>
        <w:rPr>
          <w:rFonts w:ascii="Franklin Gothic Book" w:hAnsi="Franklin Gothic Book"/>
          <w:lang w:val="ru-RU"/>
        </w:rPr>
        <w:t xml:space="preserve"> </w:t>
      </w:r>
      <w:r w:rsidRPr="00D86CBF">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0</w:t>
      </w:r>
      <w:r>
        <w:rPr>
          <w:rFonts w:ascii="Franklin Gothic Book" w:hAnsi="Franklin Gothic Book"/>
          <w:lang w:val="ru-RU"/>
        </w:rPr>
        <w:t>4</w:t>
      </w:r>
      <w:r w:rsidRPr="00D86CBF">
        <w:rPr>
          <w:rFonts w:ascii="Franklin Gothic Book" w:hAnsi="Franklin Gothic Book"/>
          <w:lang w:val="ru-RU"/>
        </w:rPr>
        <w:t>.0</w:t>
      </w:r>
      <w:r>
        <w:rPr>
          <w:rFonts w:ascii="Franklin Gothic Book" w:hAnsi="Franklin Gothic Book"/>
          <w:lang w:val="ru-RU"/>
        </w:rPr>
        <w:t>9</w:t>
      </w:r>
      <w:r w:rsidRPr="00D86CBF">
        <w:rPr>
          <w:rFonts w:ascii="Franklin Gothic Book" w:hAnsi="Franklin Gothic Book"/>
          <w:lang w:val="ru-RU"/>
        </w:rPr>
        <w:t>.20</w:t>
      </w:r>
      <w:r>
        <w:rPr>
          <w:rFonts w:ascii="Franklin Gothic Book" w:hAnsi="Franklin Gothic Book"/>
          <w:lang w:val="ru-RU"/>
        </w:rPr>
        <w:t>20</w:t>
      </w:r>
      <w:r w:rsidRPr="00D86CBF">
        <w:rPr>
          <w:rFonts w:ascii="Franklin Gothic Book" w:hAnsi="Franklin Gothic Book"/>
          <w:lang w:val="ru-RU"/>
        </w:rPr>
        <w:t xml:space="preserve"> </w:t>
      </w:r>
      <w:r>
        <w:rPr>
          <w:rFonts w:ascii="Franklin Gothic Book" w:hAnsi="Franklin Gothic Book"/>
          <w:lang w:val="ru-RU"/>
        </w:rPr>
        <w:t>№</w:t>
      </w:r>
      <w:r w:rsidRPr="00D86CBF">
        <w:rPr>
          <w:rFonts w:ascii="Franklin Gothic Book" w:hAnsi="Franklin Gothic Book"/>
          <w:lang w:val="ru-RU"/>
        </w:rPr>
        <w:t xml:space="preserve"> </w:t>
      </w:r>
      <w:r>
        <w:rPr>
          <w:rFonts w:ascii="Franklin Gothic Book" w:hAnsi="Franklin Gothic Book"/>
          <w:lang w:val="ru-RU"/>
        </w:rPr>
        <w:t xml:space="preserve">334 </w:t>
      </w:r>
      <w:r w:rsidRPr="003863D2">
        <w:rPr>
          <w:rFonts w:ascii="Franklin Gothic Book" w:hAnsi="Franklin Gothic Book"/>
          <w:lang w:val="ru-RU"/>
        </w:rPr>
        <w: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N 62362)</w:t>
      </w:r>
      <w:r w:rsidRPr="00D86CBF">
        <w:rPr>
          <w:rFonts w:ascii="Franklin Gothic Book" w:hAnsi="Franklin Gothic Book"/>
          <w:lang w:val="ru-RU"/>
        </w:rPr>
        <w:t>:</w:t>
      </w:r>
    </w:p>
    <w:p w14:paraId="7388A18E" w14:textId="77777777" w:rsidR="00E439CC" w:rsidRPr="00D86CBF" w:rsidRDefault="00E439CC" w:rsidP="00E439CC">
      <w:pPr>
        <w:jc w:val="both"/>
        <w:rPr>
          <w:rFonts w:ascii="Franklin Gothic Book" w:hAnsi="Franklin Gothic Book"/>
          <w:lang w:val="ru-RU"/>
        </w:rPr>
      </w:pPr>
      <w:r w:rsidRPr="00D86CBF">
        <w:rPr>
          <w:rFonts w:ascii="Franklin Gothic Book" w:hAnsi="Franklin Gothic Book"/>
          <w:lang w:val="ru-RU"/>
        </w:rPr>
        <w:t>А.1 «Основы промышленной безопасности»;</w:t>
      </w:r>
    </w:p>
    <w:p w14:paraId="5BAAADC9" w14:textId="77777777" w:rsidR="00E439CC" w:rsidRPr="00D86CBF" w:rsidRDefault="00E439CC" w:rsidP="00E439CC">
      <w:pPr>
        <w:jc w:val="both"/>
        <w:rPr>
          <w:rFonts w:ascii="Franklin Gothic Book" w:hAnsi="Franklin Gothic Book"/>
          <w:lang w:val="ru-RU"/>
        </w:rPr>
      </w:pPr>
      <w:r w:rsidRPr="00D86CBF">
        <w:rPr>
          <w:rFonts w:ascii="Franklin Gothic Book" w:hAnsi="Franklin Gothic Book"/>
          <w:lang w:val="ru-RU"/>
        </w:rPr>
        <w:t>Б.2.7 «Магистральные нефтепроводы и нефтепродуктопроводы»</w:t>
      </w:r>
    </w:p>
    <w:p w14:paraId="3DD9D2C2" w14:textId="77777777" w:rsidR="00E439CC" w:rsidRPr="00D86CBF" w:rsidRDefault="00E439CC" w:rsidP="00E439CC">
      <w:pPr>
        <w:pStyle w:val="af3"/>
        <w:rPr>
          <w:lang w:val="ru-RU"/>
        </w:rPr>
      </w:pPr>
    </w:p>
  </w:footnote>
  <w:footnote w:id="4">
    <w:p w14:paraId="58898FE7" w14:textId="7A00A27D" w:rsidR="00E439CC" w:rsidRPr="00F51209" w:rsidRDefault="00E439CC"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0E602955"/>
    <w:multiLevelType w:val="hybridMultilevel"/>
    <w:tmpl w:val="70FCDBE8"/>
    <w:lvl w:ilvl="0" w:tplc="341EDE6E">
      <w:start w:val="1"/>
      <w:numFmt w:val="decimal"/>
      <w:lvlText w:val="%1."/>
      <w:lvlJc w:val="left"/>
      <w:pPr>
        <w:ind w:left="1211" w:hanging="360"/>
      </w:pPr>
      <w:rPr>
        <w:rFonts w:hint="default"/>
      </w:rPr>
    </w:lvl>
    <w:lvl w:ilvl="1" w:tplc="CCB4A70E" w:tentative="1">
      <w:start w:val="1"/>
      <w:numFmt w:val="lowerLetter"/>
      <w:lvlText w:val="%2."/>
      <w:lvlJc w:val="left"/>
      <w:pPr>
        <w:ind w:left="1931" w:hanging="360"/>
      </w:pPr>
    </w:lvl>
    <w:lvl w:ilvl="2" w:tplc="2F60D26C" w:tentative="1">
      <w:start w:val="1"/>
      <w:numFmt w:val="lowerRoman"/>
      <w:lvlText w:val="%3."/>
      <w:lvlJc w:val="right"/>
      <w:pPr>
        <w:ind w:left="2651" w:hanging="180"/>
      </w:pPr>
    </w:lvl>
    <w:lvl w:ilvl="3" w:tplc="2600430A" w:tentative="1">
      <w:start w:val="1"/>
      <w:numFmt w:val="decimal"/>
      <w:lvlText w:val="%4."/>
      <w:lvlJc w:val="left"/>
      <w:pPr>
        <w:ind w:left="3371" w:hanging="360"/>
      </w:pPr>
    </w:lvl>
    <w:lvl w:ilvl="4" w:tplc="67302F58" w:tentative="1">
      <w:start w:val="1"/>
      <w:numFmt w:val="lowerLetter"/>
      <w:lvlText w:val="%5."/>
      <w:lvlJc w:val="left"/>
      <w:pPr>
        <w:ind w:left="4091" w:hanging="360"/>
      </w:pPr>
    </w:lvl>
    <w:lvl w:ilvl="5" w:tplc="B8761078" w:tentative="1">
      <w:start w:val="1"/>
      <w:numFmt w:val="lowerRoman"/>
      <w:lvlText w:val="%6."/>
      <w:lvlJc w:val="right"/>
      <w:pPr>
        <w:ind w:left="4811" w:hanging="180"/>
      </w:pPr>
    </w:lvl>
    <w:lvl w:ilvl="6" w:tplc="324AB6CA" w:tentative="1">
      <w:start w:val="1"/>
      <w:numFmt w:val="decimal"/>
      <w:lvlText w:val="%7."/>
      <w:lvlJc w:val="left"/>
      <w:pPr>
        <w:ind w:left="5531" w:hanging="360"/>
      </w:pPr>
    </w:lvl>
    <w:lvl w:ilvl="7" w:tplc="DB945FF8" w:tentative="1">
      <w:start w:val="1"/>
      <w:numFmt w:val="lowerLetter"/>
      <w:lvlText w:val="%8."/>
      <w:lvlJc w:val="left"/>
      <w:pPr>
        <w:ind w:left="6251" w:hanging="360"/>
      </w:pPr>
    </w:lvl>
    <w:lvl w:ilvl="8" w:tplc="4BC41FF6" w:tentative="1">
      <w:start w:val="1"/>
      <w:numFmt w:val="lowerRoman"/>
      <w:lvlText w:val="%9."/>
      <w:lvlJc w:val="right"/>
      <w:pPr>
        <w:ind w:left="6971" w:hanging="180"/>
      </w:pPr>
    </w:lvl>
  </w:abstractNum>
  <w:abstractNum w:abstractNumId="9"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0"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4FE6631"/>
    <w:multiLevelType w:val="hybridMultilevel"/>
    <w:tmpl w:val="65CA8926"/>
    <w:lvl w:ilvl="0" w:tplc="970ABE44">
      <w:start w:val="1"/>
      <w:numFmt w:val="bullet"/>
      <w:lvlText w:val="−"/>
      <w:lvlJc w:val="left"/>
      <w:pPr>
        <w:ind w:left="1004" w:hanging="360"/>
      </w:pPr>
      <w:rPr>
        <w:rFonts w:ascii="Calibri" w:hAnsi="Calibri" w:hint="default"/>
      </w:rPr>
    </w:lvl>
    <w:lvl w:ilvl="1" w:tplc="A5FE78A2" w:tentative="1">
      <w:start w:val="1"/>
      <w:numFmt w:val="bullet"/>
      <w:lvlText w:val="o"/>
      <w:lvlJc w:val="left"/>
      <w:pPr>
        <w:ind w:left="1724" w:hanging="360"/>
      </w:pPr>
      <w:rPr>
        <w:rFonts w:ascii="Courier New" w:hAnsi="Courier New" w:cs="Courier New" w:hint="default"/>
      </w:rPr>
    </w:lvl>
    <w:lvl w:ilvl="2" w:tplc="43AED5D6" w:tentative="1">
      <w:start w:val="1"/>
      <w:numFmt w:val="bullet"/>
      <w:lvlText w:val=""/>
      <w:lvlJc w:val="left"/>
      <w:pPr>
        <w:ind w:left="2444" w:hanging="360"/>
      </w:pPr>
      <w:rPr>
        <w:rFonts w:ascii="Wingdings" w:hAnsi="Wingdings" w:hint="default"/>
      </w:rPr>
    </w:lvl>
    <w:lvl w:ilvl="3" w:tplc="2D9E85EC" w:tentative="1">
      <w:start w:val="1"/>
      <w:numFmt w:val="bullet"/>
      <w:lvlText w:val=""/>
      <w:lvlJc w:val="left"/>
      <w:pPr>
        <w:ind w:left="3164" w:hanging="360"/>
      </w:pPr>
      <w:rPr>
        <w:rFonts w:ascii="Symbol" w:hAnsi="Symbol" w:hint="default"/>
      </w:rPr>
    </w:lvl>
    <w:lvl w:ilvl="4" w:tplc="2B7EF990" w:tentative="1">
      <w:start w:val="1"/>
      <w:numFmt w:val="bullet"/>
      <w:lvlText w:val="o"/>
      <w:lvlJc w:val="left"/>
      <w:pPr>
        <w:ind w:left="3884" w:hanging="360"/>
      </w:pPr>
      <w:rPr>
        <w:rFonts w:ascii="Courier New" w:hAnsi="Courier New" w:cs="Courier New" w:hint="default"/>
      </w:rPr>
    </w:lvl>
    <w:lvl w:ilvl="5" w:tplc="B914CC8C" w:tentative="1">
      <w:start w:val="1"/>
      <w:numFmt w:val="bullet"/>
      <w:lvlText w:val=""/>
      <w:lvlJc w:val="left"/>
      <w:pPr>
        <w:ind w:left="4604" w:hanging="360"/>
      </w:pPr>
      <w:rPr>
        <w:rFonts w:ascii="Wingdings" w:hAnsi="Wingdings" w:hint="default"/>
      </w:rPr>
    </w:lvl>
    <w:lvl w:ilvl="6" w:tplc="C810A49A" w:tentative="1">
      <w:start w:val="1"/>
      <w:numFmt w:val="bullet"/>
      <w:lvlText w:val=""/>
      <w:lvlJc w:val="left"/>
      <w:pPr>
        <w:ind w:left="5324" w:hanging="360"/>
      </w:pPr>
      <w:rPr>
        <w:rFonts w:ascii="Symbol" w:hAnsi="Symbol" w:hint="default"/>
      </w:rPr>
    </w:lvl>
    <w:lvl w:ilvl="7" w:tplc="554E01E6" w:tentative="1">
      <w:start w:val="1"/>
      <w:numFmt w:val="bullet"/>
      <w:lvlText w:val="o"/>
      <w:lvlJc w:val="left"/>
      <w:pPr>
        <w:ind w:left="6044" w:hanging="360"/>
      </w:pPr>
      <w:rPr>
        <w:rFonts w:ascii="Courier New" w:hAnsi="Courier New" w:cs="Courier New" w:hint="default"/>
      </w:rPr>
    </w:lvl>
    <w:lvl w:ilvl="8" w:tplc="25D4AF84" w:tentative="1">
      <w:start w:val="1"/>
      <w:numFmt w:val="bullet"/>
      <w:lvlText w:val=""/>
      <w:lvlJc w:val="left"/>
      <w:pPr>
        <w:ind w:left="6764" w:hanging="360"/>
      </w:pPr>
      <w:rPr>
        <w:rFonts w:ascii="Wingdings" w:hAnsi="Wingdings" w:hint="default"/>
      </w:r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3"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4"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7" w15:restartNumberingAfterBreak="0">
    <w:nsid w:val="42C841EC"/>
    <w:multiLevelType w:val="hybridMultilevel"/>
    <w:tmpl w:val="D2CEA3BA"/>
    <w:lvl w:ilvl="0" w:tplc="542A3342">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8"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9"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0"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3"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6"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BB868D9"/>
    <w:multiLevelType w:val="hybridMultilevel"/>
    <w:tmpl w:val="DD12A30A"/>
    <w:lvl w:ilvl="0" w:tplc="6B306DF0">
      <w:start w:val="1"/>
      <w:numFmt w:val="decimal"/>
      <w:lvlText w:val="%1"/>
      <w:lvlJc w:val="left"/>
      <w:pPr>
        <w:ind w:left="720" w:hanging="590"/>
      </w:pPr>
      <w:rPr>
        <w:rFonts w:hint="default"/>
      </w:rPr>
    </w:lvl>
    <w:lvl w:ilvl="1" w:tplc="F24ACC20" w:tentative="1">
      <w:start w:val="1"/>
      <w:numFmt w:val="lowerLetter"/>
      <w:lvlText w:val="%2."/>
      <w:lvlJc w:val="left"/>
      <w:pPr>
        <w:ind w:left="1440" w:hanging="360"/>
      </w:pPr>
    </w:lvl>
    <w:lvl w:ilvl="2" w:tplc="66C630D2" w:tentative="1">
      <w:start w:val="1"/>
      <w:numFmt w:val="lowerRoman"/>
      <w:lvlText w:val="%3."/>
      <w:lvlJc w:val="right"/>
      <w:pPr>
        <w:ind w:left="2160" w:hanging="180"/>
      </w:pPr>
    </w:lvl>
    <w:lvl w:ilvl="3" w:tplc="72B618FE" w:tentative="1">
      <w:start w:val="1"/>
      <w:numFmt w:val="decimal"/>
      <w:lvlText w:val="%4."/>
      <w:lvlJc w:val="left"/>
      <w:pPr>
        <w:ind w:left="2880" w:hanging="360"/>
      </w:pPr>
    </w:lvl>
    <w:lvl w:ilvl="4" w:tplc="28D0263C" w:tentative="1">
      <w:start w:val="1"/>
      <w:numFmt w:val="lowerLetter"/>
      <w:lvlText w:val="%5."/>
      <w:lvlJc w:val="left"/>
      <w:pPr>
        <w:ind w:left="3600" w:hanging="360"/>
      </w:pPr>
    </w:lvl>
    <w:lvl w:ilvl="5" w:tplc="59A22810" w:tentative="1">
      <w:start w:val="1"/>
      <w:numFmt w:val="lowerRoman"/>
      <w:lvlText w:val="%6."/>
      <w:lvlJc w:val="right"/>
      <w:pPr>
        <w:ind w:left="4320" w:hanging="180"/>
      </w:pPr>
    </w:lvl>
    <w:lvl w:ilvl="6" w:tplc="70805564" w:tentative="1">
      <w:start w:val="1"/>
      <w:numFmt w:val="decimal"/>
      <w:lvlText w:val="%7."/>
      <w:lvlJc w:val="left"/>
      <w:pPr>
        <w:ind w:left="5040" w:hanging="360"/>
      </w:pPr>
    </w:lvl>
    <w:lvl w:ilvl="7" w:tplc="7146E2DE" w:tentative="1">
      <w:start w:val="1"/>
      <w:numFmt w:val="lowerLetter"/>
      <w:lvlText w:val="%8."/>
      <w:lvlJc w:val="left"/>
      <w:pPr>
        <w:ind w:left="5760" w:hanging="360"/>
      </w:pPr>
    </w:lvl>
    <w:lvl w:ilvl="8" w:tplc="DC72B438" w:tentative="1">
      <w:start w:val="1"/>
      <w:numFmt w:val="lowerRoman"/>
      <w:lvlText w:val="%9."/>
      <w:lvlJc w:val="right"/>
      <w:pPr>
        <w:ind w:left="6480" w:hanging="180"/>
      </w:pPr>
    </w:lvl>
  </w:abstractNum>
  <w:abstractNum w:abstractNumId="4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3" w15:restartNumberingAfterBreak="0">
    <w:nsid w:val="6DDC5C62"/>
    <w:multiLevelType w:val="hybridMultilevel"/>
    <w:tmpl w:val="395CE918"/>
    <w:lvl w:ilvl="0" w:tplc="5EE29B5E">
      <w:start w:val="1"/>
      <w:numFmt w:val="decimal"/>
      <w:lvlText w:val="2.2.3.%1"/>
      <w:lvlJc w:val="left"/>
      <w:pPr>
        <w:ind w:left="1200" w:hanging="360"/>
      </w:pPr>
      <w:rPr>
        <w:rFonts w:hint="default"/>
        <w:strike w:val="0"/>
        <w:color w:val="auto"/>
      </w:rPr>
    </w:lvl>
    <w:lvl w:ilvl="1" w:tplc="CF12A160">
      <w:start w:val="1"/>
      <w:numFmt w:val="decimal"/>
      <w:lvlText w:val="%2"/>
      <w:lvlJc w:val="left"/>
      <w:pPr>
        <w:ind w:left="1440" w:hanging="360"/>
      </w:pPr>
      <w:rPr>
        <w:rFonts w:hint="default"/>
      </w:rPr>
    </w:lvl>
    <w:lvl w:ilvl="2" w:tplc="72386080">
      <w:start w:val="1"/>
      <w:numFmt w:val="decimal"/>
      <w:lvlText w:val="%3."/>
      <w:lvlJc w:val="left"/>
      <w:pPr>
        <w:ind w:left="2340" w:hanging="360"/>
      </w:pPr>
      <w:rPr>
        <w:rFonts w:hint="default"/>
      </w:rPr>
    </w:lvl>
    <w:lvl w:ilvl="3" w:tplc="71E27C98" w:tentative="1">
      <w:start w:val="1"/>
      <w:numFmt w:val="decimal"/>
      <w:lvlText w:val="%4."/>
      <w:lvlJc w:val="left"/>
      <w:pPr>
        <w:ind w:left="2880" w:hanging="360"/>
      </w:pPr>
    </w:lvl>
    <w:lvl w:ilvl="4" w:tplc="6E0C6424" w:tentative="1">
      <w:start w:val="1"/>
      <w:numFmt w:val="lowerLetter"/>
      <w:lvlText w:val="%5."/>
      <w:lvlJc w:val="left"/>
      <w:pPr>
        <w:ind w:left="3600" w:hanging="360"/>
      </w:pPr>
    </w:lvl>
    <w:lvl w:ilvl="5" w:tplc="53844884" w:tentative="1">
      <w:start w:val="1"/>
      <w:numFmt w:val="lowerRoman"/>
      <w:lvlText w:val="%6."/>
      <w:lvlJc w:val="right"/>
      <w:pPr>
        <w:ind w:left="4320" w:hanging="180"/>
      </w:pPr>
    </w:lvl>
    <w:lvl w:ilvl="6" w:tplc="71681C02" w:tentative="1">
      <w:start w:val="1"/>
      <w:numFmt w:val="decimal"/>
      <w:lvlText w:val="%7."/>
      <w:lvlJc w:val="left"/>
      <w:pPr>
        <w:ind w:left="5040" w:hanging="360"/>
      </w:pPr>
    </w:lvl>
    <w:lvl w:ilvl="7" w:tplc="E8967066" w:tentative="1">
      <w:start w:val="1"/>
      <w:numFmt w:val="lowerLetter"/>
      <w:lvlText w:val="%8."/>
      <w:lvlJc w:val="left"/>
      <w:pPr>
        <w:ind w:left="5760" w:hanging="360"/>
      </w:pPr>
    </w:lvl>
    <w:lvl w:ilvl="8" w:tplc="8FC4D8FA" w:tentative="1">
      <w:start w:val="1"/>
      <w:numFmt w:val="lowerRoman"/>
      <w:lvlText w:val="%9."/>
      <w:lvlJc w:val="right"/>
      <w:pPr>
        <w:ind w:left="6480" w:hanging="180"/>
      </w:pPr>
    </w:lvl>
  </w:abstractNum>
  <w:abstractNum w:abstractNumId="5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15:restartNumberingAfterBreak="0">
    <w:nsid w:val="6FC05917"/>
    <w:multiLevelType w:val="hybridMultilevel"/>
    <w:tmpl w:val="B88C5A94"/>
    <w:lvl w:ilvl="0" w:tplc="48EAC0FE">
      <w:start w:val="1"/>
      <w:numFmt w:val="decimal"/>
      <w:lvlText w:val="%1"/>
      <w:lvlJc w:val="center"/>
      <w:pPr>
        <w:ind w:left="-142" w:firstLine="284"/>
      </w:pPr>
      <w:rPr>
        <w:rFonts w:hint="default"/>
        <w:sz w:val="22"/>
        <w:szCs w:val="22"/>
      </w:rPr>
    </w:lvl>
    <w:lvl w:ilvl="1" w:tplc="444A5C20" w:tentative="1">
      <w:start w:val="1"/>
      <w:numFmt w:val="lowerLetter"/>
      <w:lvlText w:val="%2."/>
      <w:lvlJc w:val="left"/>
      <w:pPr>
        <w:ind w:left="1222" w:hanging="360"/>
      </w:pPr>
    </w:lvl>
    <w:lvl w:ilvl="2" w:tplc="D16CDB2C" w:tentative="1">
      <w:start w:val="1"/>
      <w:numFmt w:val="lowerRoman"/>
      <w:lvlText w:val="%3."/>
      <w:lvlJc w:val="right"/>
      <w:pPr>
        <w:ind w:left="1942" w:hanging="180"/>
      </w:pPr>
    </w:lvl>
    <w:lvl w:ilvl="3" w:tplc="B21C86AA" w:tentative="1">
      <w:start w:val="1"/>
      <w:numFmt w:val="decimal"/>
      <w:lvlText w:val="%4."/>
      <w:lvlJc w:val="left"/>
      <w:pPr>
        <w:ind w:left="2662" w:hanging="360"/>
      </w:pPr>
    </w:lvl>
    <w:lvl w:ilvl="4" w:tplc="96769988" w:tentative="1">
      <w:start w:val="1"/>
      <w:numFmt w:val="lowerLetter"/>
      <w:lvlText w:val="%5."/>
      <w:lvlJc w:val="left"/>
      <w:pPr>
        <w:ind w:left="3382" w:hanging="360"/>
      </w:pPr>
    </w:lvl>
    <w:lvl w:ilvl="5" w:tplc="99C6B4AC" w:tentative="1">
      <w:start w:val="1"/>
      <w:numFmt w:val="lowerRoman"/>
      <w:lvlText w:val="%6."/>
      <w:lvlJc w:val="right"/>
      <w:pPr>
        <w:ind w:left="4102" w:hanging="180"/>
      </w:pPr>
    </w:lvl>
    <w:lvl w:ilvl="6" w:tplc="B37C3D28" w:tentative="1">
      <w:start w:val="1"/>
      <w:numFmt w:val="decimal"/>
      <w:lvlText w:val="%7."/>
      <w:lvlJc w:val="left"/>
      <w:pPr>
        <w:ind w:left="4822" w:hanging="360"/>
      </w:pPr>
    </w:lvl>
    <w:lvl w:ilvl="7" w:tplc="ADBEEFE8" w:tentative="1">
      <w:start w:val="1"/>
      <w:numFmt w:val="lowerLetter"/>
      <w:lvlText w:val="%8."/>
      <w:lvlJc w:val="left"/>
      <w:pPr>
        <w:ind w:left="5542" w:hanging="360"/>
      </w:pPr>
    </w:lvl>
    <w:lvl w:ilvl="8" w:tplc="1DB89994" w:tentative="1">
      <w:start w:val="1"/>
      <w:numFmt w:val="lowerRoman"/>
      <w:lvlText w:val="%9."/>
      <w:lvlJc w:val="right"/>
      <w:pPr>
        <w:ind w:left="6262" w:hanging="180"/>
      </w:pPr>
    </w:lvl>
  </w:abstractNum>
  <w:abstractNum w:abstractNumId="5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0" w15:restartNumberingAfterBreak="0">
    <w:nsid w:val="77401E21"/>
    <w:multiLevelType w:val="hybridMultilevel"/>
    <w:tmpl w:val="2028F0A4"/>
    <w:lvl w:ilvl="0" w:tplc="A6F69B5E">
      <w:start w:val="1"/>
      <w:numFmt w:val="bullet"/>
      <w:lvlText w:val=""/>
      <w:lvlJc w:val="left"/>
      <w:pPr>
        <w:ind w:left="1211" w:hanging="360"/>
      </w:pPr>
      <w:rPr>
        <w:rFonts w:ascii="Symbol" w:hAnsi="Symbol" w:hint="default"/>
      </w:rPr>
    </w:lvl>
    <w:lvl w:ilvl="1" w:tplc="FF3A07CA" w:tentative="1">
      <w:start w:val="1"/>
      <w:numFmt w:val="lowerLetter"/>
      <w:lvlText w:val="%2."/>
      <w:lvlJc w:val="left"/>
      <w:pPr>
        <w:ind w:left="1931" w:hanging="360"/>
      </w:pPr>
    </w:lvl>
    <w:lvl w:ilvl="2" w:tplc="51466F4A" w:tentative="1">
      <w:start w:val="1"/>
      <w:numFmt w:val="lowerRoman"/>
      <w:lvlText w:val="%3."/>
      <w:lvlJc w:val="right"/>
      <w:pPr>
        <w:ind w:left="2651" w:hanging="180"/>
      </w:pPr>
    </w:lvl>
    <w:lvl w:ilvl="3" w:tplc="0A76B3C0" w:tentative="1">
      <w:start w:val="1"/>
      <w:numFmt w:val="decimal"/>
      <w:lvlText w:val="%4."/>
      <w:lvlJc w:val="left"/>
      <w:pPr>
        <w:ind w:left="3371" w:hanging="360"/>
      </w:pPr>
    </w:lvl>
    <w:lvl w:ilvl="4" w:tplc="63EA8316" w:tentative="1">
      <w:start w:val="1"/>
      <w:numFmt w:val="lowerLetter"/>
      <w:lvlText w:val="%5."/>
      <w:lvlJc w:val="left"/>
      <w:pPr>
        <w:ind w:left="4091" w:hanging="360"/>
      </w:pPr>
    </w:lvl>
    <w:lvl w:ilvl="5" w:tplc="7C764C40" w:tentative="1">
      <w:start w:val="1"/>
      <w:numFmt w:val="lowerRoman"/>
      <w:lvlText w:val="%6."/>
      <w:lvlJc w:val="right"/>
      <w:pPr>
        <w:ind w:left="4811" w:hanging="180"/>
      </w:pPr>
    </w:lvl>
    <w:lvl w:ilvl="6" w:tplc="861EA13E" w:tentative="1">
      <w:start w:val="1"/>
      <w:numFmt w:val="decimal"/>
      <w:lvlText w:val="%7."/>
      <w:lvlJc w:val="left"/>
      <w:pPr>
        <w:ind w:left="5531" w:hanging="360"/>
      </w:pPr>
    </w:lvl>
    <w:lvl w:ilvl="7" w:tplc="7834E3D6" w:tentative="1">
      <w:start w:val="1"/>
      <w:numFmt w:val="lowerLetter"/>
      <w:lvlText w:val="%8."/>
      <w:lvlJc w:val="left"/>
      <w:pPr>
        <w:ind w:left="6251" w:hanging="360"/>
      </w:pPr>
    </w:lvl>
    <w:lvl w:ilvl="8" w:tplc="238CF654" w:tentative="1">
      <w:start w:val="1"/>
      <w:numFmt w:val="lowerRoman"/>
      <w:lvlText w:val="%9."/>
      <w:lvlJc w:val="right"/>
      <w:pPr>
        <w:ind w:left="6971" w:hanging="180"/>
      </w:pPr>
    </w:lvl>
  </w:abstractNum>
  <w:abstractNum w:abstractNumId="61"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3"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6"/>
  </w:num>
  <w:num w:numId="2">
    <w:abstractNumId w:val="49"/>
  </w:num>
  <w:num w:numId="3">
    <w:abstractNumId w:val="17"/>
  </w:num>
  <w:num w:numId="4">
    <w:abstractNumId w:val="29"/>
  </w:num>
  <w:num w:numId="5">
    <w:abstractNumId w:val="31"/>
  </w:num>
  <w:num w:numId="6">
    <w:abstractNumId w:val="52"/>
  </w:num>
  <w:num w:numId="7">
    <w:abstractNumId w:val="43"/>
  </w:num>
  <w:num w:numId="8">
    <w:abstractNumId w:val="15"/>
  </w:num>
  <w:num w:numId="9">
    <w:abstractNumId w:val="40"/>
  </w:num>
  <w:num w:numId="10">
    <w:abstractNumId w:val="6"/>
  </w:num>
  <w:num w:numId="11">
    <w:abstractNumId w:val="48"/>
  </w:num>
  <w:num w:numId="12">
    <w:abstractNumId w:val="59"/>
  </w:num>
  <w:num w:numId="13">
    <w:abstractNumId w:val="5"/>
  </w:num>
  <w:num w:numId="14">
    <w:abstractNumId w:val="22"/>
  </w:num>
  <w:num w:numId="15">
    <w:abstractNumId w:val="1"/>
  </w:num>
  <w:num w:numId="16">
    <w:abstractNumId w:val="51"/>
  </w:num>
  <w:num w:numId="17">
    <w:abstractNumId w:val="45"/>
  </w:num>
  <w:num w:numId="18">
    <w:abstractNumId w:val="46"/>
  </w:num>
  <w:num w:numId="19">
    <w:abstractNumId w:val="55"/>
  </w:num>
  <w:num w:numId="20">
    <w:abstractNumId w:val="0"/>
  </w:num>
  <w:num w:numId="21">
    <w:abstractNumId w:val="10"/>
  </w:num>
  <w:num w:numId="22">
    <w:abstractNumId w:val="23"/>
  </w:num>
  <w:num w:numId="23">
    <w:abstractNumId w:val="3"/>
  </w:num>
  <w:num w:numId="24">
    <w:abstractNumId w:val="38"/>
  </w:num>
  <w:num w:numId="25">
    <w:abstractNumId w:val="7"/>
  </w:num>
  <w:num w:numId="26">
    <w:abstractNumId w:val="58"/>
  </w:num>
  <w:num w:numId="27">
    <w:abstractNumId w:val="36"/>
  </w:num>
  <w:num w:numId="28">
    <w:abstractNumId w:val="28"/>
  </w:num>
  <w:num w:numId="29">
    <w:abstractNumId w:val="24"/>
  </w:num>
  <w:num w:numId="30">
    <w:abstractNumId w:val="9"/>
  </w:num>
  <w:num w:numId="31">
    <w:abstractNumId w:val="35"/>
  </w:num>
  <w:num w:numId="32">
    <w:abstractNumId w:val="21"/>
  </w:num>
  <w:num w:numId="33">
    <w:abstractNumId w:val="42"/>
  </w:num>
  <w:num w:numId="34">
    <w:abstractNumId w:val="1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63"/>
  </w:num>
  <w:num w:numId="38">
    <w:abstractNumId w:val="2"/>
  </w:num>
  <w:num w:numId="39">
    <w:abstractNumId w:val="32"/>
  </w:num>
  <w:num w:numId="40">
    <w:abstractNumId w:val="61"/>
  </w:num>
  <w:num w:numId="4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44"/>
  </w:num>
  <w:num w:numId="44">
    <w:abstractNumId w:val="18"/>
  </w:num>
  <w:num w:numId="45">
    <w:abstractNumId w:val="25"/>
  </w:num>
  <w:num w:numId="46">
    <w:abstractNumId w:val="30"/>
  </w:num>
  <w:num w:numId="47">
    <w:abstractNumId w:val="50"/>
  </w:num>
  <w:num w:numId="48">
    <w:abstractNumId w:val="33"/>
  </w:num>
  <w:num w:numId="49">
    <w:abstractNumId w:val="54"/>
  </w:num>
  <w:num w:numId="50">
    <w:abstractNumId w:val="16"/>
  </w:num>
  <w:num w:numId="51">
    <w:abstractNumId w:val="39"/>
  </w:num>
  <w:num w:numId="52">
    <w:abstractNumId w:val="4"/>
  </w:num>
  <w:num w:numId="53">
    <w:abstractNumId w:val="19"/>
  </w:num>
  <w:num w:numId="54">
    <w:abstractNumId w:val="13"/>
  </w:num>
  <w:num w:numId="55">
    <w:abstractNumId w:val="41"/>
  </w:num>
  <w:num w:numId="56">
    <w:abstractNumId w:val="11"/>
  </w:num>
  <w:num w:numId="57">
    <w:abstractNumId w:val="62"/>
  </w:num>
  <w:num w:numId="58">
    <w:abstractNumId w:val="53"/>
  </w:num>
  <w:num w:numId="59">
    <w:abstractNumId w:val="57"/>
  </w:num>
  <w:num w:numId="60">
    <w:abstractNumId w:val="8"/>
  </w:num>
  <w:num w:numId="61">
    <w:abstractNumId w:val="60"/>
  </w:num>
  <w:num w:numId="62">
    <w:abstractNumId w:val="20"/>
  </w:num>
  <w:num w:numId="63">
    <w:abstractNumId w:val="47"/>
  </w:num>
  <w:num w:numId="64">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0639"/>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4B51"/>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05E5"/>
    <w:rsid w:val="00421B34"/>
    <w:rsid w:val="00422919"/>
    <w:rsid w:val="004232BC"/>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4A83"/>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46E37"/>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333D"/>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1F1"/>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3E7A"/>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0FD"/>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BE4"/>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165"/>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3FED"/>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5ED2"/>
    <w:rsid w:val="00E3759C"/>
    <w:rsid w:val="00E377D8"/>
    <w:rsid w:val="00E37D87"/>
    <w:rsid w:val="00E40616"/>
    <w:rsid w:val="00E439CC"/>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36"/>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405"/>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8673"/>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7"/>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411">
    <w:name w:val="Сетка таблицы41"/>
    <w:basedOn w:val="a8"/>
    <w:next w:val="aff0"/>
    <w:uiPriority w:val="39"/>
    <w:rsid w:val="004C4A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8"/>
    <w:next w:val="aff0"/>
    <w:uiPriority w:val="39"/>
    <w:rsid w:val="00E439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ankrot.fedresur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www.transneft.ru/tenders/ru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3374B-50A6-4292-AA46-2B483586E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17287</Words>
  <Characters>98537</Characters>
  <Application>Microsoft Office Word</Application>
  <DocSecurity>0</DocSecurity>
  <Lines>821</Lines>
  <Paragraphs>231</Paragraphs>
  <ScaleCrop>false</ScaleCrop>
  <Company/>
  <LinksUpToDate>false</LinksUpToDate>
  <CharactersWithSpaces>115593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2025-12-29T12:28:00Z</dcterms:created>
  <dcterms:modified xsi:type="dcterms:W3CDTF">2025-12-30T08:23:00Z</dcterms:modified>
</cp:coreProperties>
</file>